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68AB39D0">
      <w:pPr>
        <w:suppressLineNumbers/>
        <w:jc w:val="center"/>
        <w:rPr>
          <w:rFonts w:ascii="Arial" w:hAnsi="Arial" w:eastAsia="Arial" w:cs="Arial"/>
        </w:rPr>
      </w:pPr>
      <w:r w:rsidRPr="3F72D905">
        <w:rPr>
          <w:rFonts w:ascii="Arial" w:hAnsi="Arial" w:eastAsia="Arial" w:cs="Arial"/>
        </w:rPr>
        <w:t>Bill # 7</w:t>
      </w:r>
      <w:r w:rsidRPr="3F72D905" w:rsidR="200D01B9">
        <w:rPr>
          <w:rFonts w:ascii="Arial" w:hAnsi="Arial" w:eastAsia="Arial" w:cs="Arial"/>
        </w:rPr>
        <w:t>3</w:t>
      </w:r>
      <w:r w:rsidR="005946B7">
        <w:rPr>
          <w:rFonts w:ascii="Arial" w:hAnsi="Arial" w:eastAsia="Arial" w:cs="Arial"/>
        </w:rPr>
        <w:t>-18</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5B5D41" w:rsidR="000D0156" w:rsidP="34AD3224" w:rsidRDefault="7801D6AB" w14:paraId="3DC0BCB3" w14:textId="60DCAE44">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5946B7" w:rsidR="000D0156" w:rsidP="4774CFCA" w:rsidRDefault="5A3C7255" w14:paraId="2613E6A9" w14:textId="10B08E78">
      <w:pPr>
        <w:suppressLineNumbers/>
        <w:jc w:val="center"/>
        <w:rPr>
          <w:rFonts w:ascii="Arial" w:hAnsi="Arial" w:eastAsia="Arial" w:cs="Arial"/>
        </w:rPr>
      </w:pPr>
      <w:r w:rsidRPr="005946B7">
        <w:rPr>
          <w:rFonts w:ascii="Arial" w:hAnsi="Arial" w:eastAsia="Arial" w:cs="Arial"/>
        </w:rPr>
        <w:t>01/10/2024</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Pr="005946B7" w:rsidR="000D0156" w:rsidP="34AD3224" w:rsidRDefault="00B04A3C" w14:paraId="4FD75F46" w14:textId="1BA1A3A1">
      <w:pPr>
        <w:suppressLineNumbers/>
        <w:jc w:val="center"/>
        <w:rPr>
          <w:rFonts w:ascii="Arial" w:hAnsi="Arial" w:eastAsia="Arial" w:cs="Arial"/>
          <w:b/>
          <w:bCs/>
          <w:sz w:val="26"/>
          <w:szCs w:val="26"/>
        </w:rPr>
      </w:pPr>
      <w:r>
        <w:rPr>
          <w:rFonts w:ascii="Arial" w:hAnsi="Arial" w:eastAsia="Arial" w:cs="Arial"/>
          <w:b/>
          <w:bCs/>
          <w:sz w:val="26"/>
          <w:szCs w:val="26"/>
        </w:rPr>
        <w:t xml:space="preserve">Symposium Sandwich CoSponsorship </w:t>
      </w:r>
    </w:p>
    <w:p w:rsidR="12B51E00" w:rsidP="4774CFCA" w:rsidRDefault="12B51E00" w14:paraId="40292528" w14:textId="64057D51">
      <w:pPr>
        <w:suppressLineNumbers/>
        <w:spacing w:line="259" w:lineRule="auto"/>
        <w:jc w:val="center"/>
      </w:pPr>
      <w:r w:rsidRPr="005946B7">
        <w:rPr>
          <w:rFonts w:ascii="Arial" w:hAnsi="Arial" w:eastAsia="Arial" w:cs="Arial"/>
          <w:b/>
          <w:bCs/>
        </w:rPr>
        <w:t>Funding for Huck Life Science Symposium</w:t>
      </w:r>
    </w:p>
    <w:p w:rsidRPr="00761EB4" w:rsidR="000D0156" w:rsidP="34AD3224" w:rsidRDefault="000D0156" w14:paraId="7C9E5064" w14:textId="77777777">
      <w:pPr>
        <w:suppressLineNumbers/>
        <w:jc w:val="center"/>
        <w:rPr>
          <w:rFonts w:ascii="Arial" w:hAnsi="Arial" w:eastAsia="Arial" w:cs="Arial"/>
        </w:rPr>
      </w:pPr>
      <w:r w:rsidRPr="34AD3224">
        <w:rPr>
          <w:rFonts w:ascii="Arial" w:hAnsi="Arial" w:eastAsia="Arial" w:cs="Arial"/>
        </w:rPr>
        <w:t xml:space="preserve">(Decided: [ Y / N / </w:t>
      </w:r>
      <w:proofErr w:type="gramStart"/>
      <w:r w:rsidRPr="34AD3224">
        <w:rPr>
          <w:rFonts w:ascii="Arial" w:hAnsi="Arial" w:eastAsia="Arial" w:cs="Arial"/>
        </w:rPr>
        <w:t>A ]</w:t>
      </w:r>
      <w:proofErr w:type="gramEnd"/>
      <w:r w:rsidRPr="34AD3224">
        <w:rPr>
          <w:rFonts w:ascii="Arial" w:hAnsi="Arial" w:eastAsia="Arial" w:cs="Arial"/>
        </w:rPr>
        <w:t>)</w:t>
      </w:r>
    </w:p>
    <w:p w:rsidRPr="00103A55" w:rsidR="000D0156" w:rsidP="34AD3224" w:rsidRDefault="000D0156" w14:paraId="607EF54D" w14:textId="77777777">
      <w:pPr>
        <w:suppressLineNumbers/>
        <w:rPr>
          <w:rFonts w:ascii="Arial" w:hAnsi="Arial" w:eastAsia="Arial" w:cs="Arial"/>
          <w:b/>
          <w:bCs/>
        </w:rPr>
      </w:pPr>
    </w:p>
    <w:p w:rsidRPr="00761EB4" w:rsidR="000D0156" w:rsidP="34AD3224"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005946B7" w:rsidP="34AD3224" w:rsidRDefault="005946B7" w14:paraId="0CDC428F" w14:textId="77777777">
      <w:pPr>
        <w:jc w:val="both"/>
        <w:rPr>
          <w:rFonts w:ascii="Arial" w:hAnsi="Arial" w:eastAsia="Arial" w:cs="Arial"/>
        </w:rPr>
      </w:pPr>
    </w:p>
    <w:p w:rsidR="00B54791" w:rsidP="34AD3224" w:rsidRDefault="005946B7" w14:paraId="1E68054B" w14:textId="27FF6BEE">
      <w:pPr>
        <w:jc w:val="both"/>
        <w:rPr>
          <w:rStyle w:val="eop"/>
          <w:rFonts w:ascii="Arial" w:hAnsi="Arial" w:cs="Arial"/>
          <w:szCs w:val="22"/>
        </w:rPr>
      </w:pPr>
      <w:r>
        <w:rPr>
          <w:rStyle w:val="normaltextrun"/>
          <w:rFonts w:ascii="Arial" w:hAnsi="Arial" w:cs="Arial"/>
          <w:szCs w:val="22"/>
        </w:rPr>
        <w:t>The Life Sciences Symposium is an annual meeting organized by the Huck Institutes of the Life Sciences and the Huck Graduate Student Advisory Committee (HGSAC) at Penn State. Since 2015, this event has brought together hundreds of researchers from diverse scientific fields, promoting unique research collaborations, funding, and networking opportunities.</w:t>
      </w:r>
      <w:r>
        <w:rPr>
          <w:rStyle w:val="eop"/>
          <w:rFonts w:ascii="Arial" w:hAnsi="Arial" w:cs="Arial"/>
          <w:szCs w:val="22"/>
        </w:rPr>
        <w:t> </w:t>
      </w:r>
    </w:p>
    <w:p w:rsidR="005946B7" w:rsidP="34AD3224" w:rsidRDefault="005946B7" w14:paraId="6B1FAC1C" w14:textId="77777777">
      <w:pPr>
        <w:jc w:val="both"/>
        <w:rPr>
          <w:rStyle w:val="eop"/>
          <w:rFonts w:ascii="Arial" w:hAnsi="Arial" w:cs="Arial"/>
          <w:szCs w:val="22"/>
        </w:rPr>
      </w:pPr>
    </w:p>
    <w:p w:rsidRPr="00761EB4" w:rsidR="005946B7" w:rsidP="005946B7" w:rsidRDefault="005946B7" w14:paraId="19246712" w14:textId="77777777">
      <w:pPr>
        <w:jc w:val="both"/>
        <w:rPr>
          <w:rFonts w:ascii="Arial" w:hAnsi="Arial" w:eastAsia="Arial" w:cs="Arial"/>
          <w:color w:val="000000" w:themeColor="text1"/>
        </w:rPr>
      </w:pPr>
      <w:r>
        <w:rPr>
          <w:rStyle w:val="eop"/>
          <w:rFonts w:ascii="Arial" w:hAnsi="Arial" w:cs="Arial"/>
          <w:szCs w:val="22"/>
        </w:rPr>
        <w:t xml:space="preserve">Last year, the Life Sciences Symposium drew a larger crowd than originally planned for. While estimated attendance was between 130 to 150 people during planning for the event, nearly 200 people came out to the symposium. This May the expected attendance is projected to be between 200-250 people. </w:t>
      </w:r>
      <w:r>
        <w:rPr>
          <w:rStyle w:val="eop"/>
          <w:rFonts w:ascii="Arial" w:hAnsi="Arial" w:cs="Arial"/>
          <w:szCs w:val="22"/>
        </w:rPr>
        <w:t>The total cost of the event is currently estimated to be $9,879.00, and additional funding is being sought from the Huck Life Science departments to cover the balance.</w:t>
      </w:r>
    </w:p>
    <w:p w:rsidRPr="00761EB4" w:rsidR="005946B7" w:rsidP="34AD3224" w:rsidRDefault="005946B7" w14:paraId="298B731A" w14:textId="2492DBCE">
      <w:pPr>
        <w:jc w:val="both"/>
        <w:rPr>
          <w:rFonts w:ascii="Arial" w:hAnsi="Arial" w:eastAsia="Arial" w:cs="Arial"/>
          <w:color w:val="000000" w:themeColor="text1"/>
        </w:rPr>
      </w:pPr>
      <w:r>
        <w:rPr>
          <w:rStyle w:val="eop"/>
          <w:rFonts w:ascii="Arial" w:hAnsi="Arial" w:cs="Arial"/>
          <w:szCs w:val="22"/>
        </w:rPr>
        <w:t xml:space="preserve">HGSAC is requesting funding from GPSA to adequately cater the event for the attendees and presenters. The estimated costs of catering right now are approximately $4,000.00 for between 200 to 250 people (approximately $20.00 per person), and the vendor will be one that is GPSA approved and can invoice GPSA directly. </w:t>
      </w:r>
    </w:p>
    <w:p w:rsidRPr="00761EB4" w:rsidR="00B54791" w:rsidP="34AD3224" w:rsidRDefault="00B54791" w14:paraId="179FD103" w14:textId="77777777">
      <w:pPr>
        <w:jc w:val="both"/>
        <w:rPr>
          <w:rFonts w:ascii="Arial" w:hAnsi="Arial" w:eastAsia="Arial" w:cs="Arial"/>
          <w:color w:val="000000" w:themeColor="text1"/>
        </w:rPr>
      </w:pPr>
    </w:p>
    <w:p w:rsidRPr="00761EB4" w:rsidR="007F5927" w:rsidP="3F72D905"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09DE164A" w14:textId="4E24AD24">
      <w:pPr>
        <w:jc w:val="both"/>
        <w:rPr>
          <w:rFonts w:ascii="Arial" w:hAnsi="Arial" w:eastAsia="Arial" w:cs="Arial"/>
          <w:b/>
          <w:bCs/>
          <w:color w:val="000000" w:themeColor="text1"/>
        </w:rPr>
      </w:pPr>
    </w:p>
    <w:p w:rsidRPr="00761EB4" w:rsidR="007F5927" w:rsidP="34AD3224" w:rsidRDefault="007F5927" w14:paraId="64C17A30" w14:textId="5B8C2103">
      <w:pPr>
        <w:jc w:val="both"/>
        <w:rPr>
          <w:rFonts w:ascii="Arial" w:hAnsi="Arial" w:eastAsia="Arial" w:cs="Arial"/>
          <w:color w:val="000000" w:themeColor="text1"/>
        </w:rPr>
      </w:pPr>
      <w:r w:rsidRPr="34AD3224">
        <w:rPr>
          <w:rFonts w:ascii="Arial" w:hAnsi="Arial" w:eastAsia="Arial" w:cs="Arial"/>
          <w:color w:val="000000" w:themeColor="text1"/>
        </w:rPr>
        <w:t xml:space="preserve">The Graduate and Professional Student Association authorizes the programming committee to </w:t>
      </w:r>
      <w:r w:rsidR="005946B7">
        <w:rPr>
          <w:rFonts w:ascii="Arial" w:hAnsi="Arial" w:eastAsia="Arial" w:cs="Arial"/>
          <w:color w:val="000000" w:themeColor="text1"/>
        </w:rPr>
        <w:t>provide funding to the HGSAC for the following items, as outlined in the budget provided:</w:t>
      </w:r>
    </w:p>
    <w:p w:rsidRPr="00761EB4" w:rsidR="007F5927" w:rsidP="34AD3224" w:rsidRDefault="007F5927" w14:paraId="6D7962D2" w14:textId="77777777">
      <w:pPr>
        <w:jc w:val="both"/>
        <w:rPr>
          <w:rFonts w:ascii="Arial" w:hAnsi="Arial" w:eastAsia="Arial" w:cs="Arial"/>
          <w:color w:val="000000" w:themeColor="text1"/>
        </w:rPr>
      </w:pPr>
    </w:p>
    <w:p w:rsidRPr="00761EB4" w:rsidR="007F5927" w:rsidP="34AD3224" w:rsidRDefault="005946B7" w14:paraId="64D0F4E5" w14:textId="01AB450C">
      <w:pPr>
        <w:jc w:val="both"/>
        <w:rPr>
          <w:rFonts w:ascii="Arial" w:hAnsi="Arial" w:eastAsia="Arial" w:cs="Arial"/>
          <w:color w:val="000000" w:themeColor="text1"/>
        </w:rPr>
      </w:pPr>
      <w:r w:rsidRPr="7023C598" w:rsidR="005946B7">
        <w:rPr>
          <w:rFonts w:ascii="Arial" w:hAnsi="Arial" w:eastAsia="Arial" w:cs="Arial"/>
          <w:color w:val="000000" w:themeColor="text1" w:themeTint="FF" w:themeShade="FF"/>
        </w:rPr>
        <w:t>Catering: $</w:t>
      </w:r>
      <w:r w:rsidRPr="7023C598" w:rsidR="0F0762F3">
        <w:rPr>
          <w:rFonts w:ascii="Arial" w:hAnsi="Arial" w:eastAsia="Arial" w:cs="Arial"/>
          <w:color w:val="000000" w:themeColor="text1" w:themeTint="FF" w:themeShade="FF"/>
        </w:rPr>
        <w:t xml:space="preserve">3,125 </w:t>
      </w:r>
      <w:r w:rsidRPr="7023C598" w:rsidR="005946B7">
        <w:rPr>
          <w:rFonts w:ascii="Arial" w:hAnsi="Arial" w:eastAsia="Arial" w:cs="Arial"/>
          <w:color w:val="000000" w:themeColor="text1" w:themeTint="FF" w:themeShade="FF"/>
        </w:rPr>
        <w:t>(vendor TBD, and will be a GPSA-Approved vendor)</w:t>
      </w:r>
    </w:p>
    <w:p w:rsidRPr="00761EB4" w:rsidR="007F5927" w:rsidP="005946B7" w:rsidRDefault="007F5927" w14:paraId="33CF47F8" w14:textId="302AF353">
      <w:pPr>
        <w:tabs>
          <w:tab w:val="left" w:pos="2320"/>
        </w:tabs>
        <w:jc w:val="both"/>
        <w:rPr>
          <w:rFonts w:ascii="Arial" w:hAnsi="Arial" w:eastAsia="Arial" w:cs="Arial"/>
          <w:color w:val="000000" w:themeColor="text1"/>
        </w:rPr>
      </w:pPr>
    </w:p>
    <w:p w:rsidRPr="00761EB4" w:rsidR="007F5927" w:rsidP="34AD3224" w:rsidRDefault="007F5927" w14:paraId="3208CAE3" w14:textId="77777777">
      <w:pPr>
        <w:rPr>
          <w:rFonts w:ascii="Arial" w:hAnsi="Arial" w:eastAsia="Arial" w:cs="Arial"/>
          <w:color w:val="000000" w:themeColor="text1"/>
        </w:rPr>
      </w:pPr>
    </w:p>
    <w:p w:rsidRPr="00761EB4" w:rsidR="000D0156" w:rsidP="34AD3224" w:rsidRDefault="000D0156" w14:paraId="165C3F7C"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6BFC236E" w14:textId="77777777">
      <w:pPr>
        <w:suppressLineNumbers/>
        <w:rPr>
          <w:rFonts w:ascii="Arial" w:hAnsi="Arial" w:eastAsia="Arial" w:cs="Arial"/>
          <w:b/>
          <w:bCs/>
        </w:rPr>
        <w:sectPr w:rsidRPr="00761EB4" w:rsidR="000D0156" w:rsidSect="001B49C7">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42E81352" w14:textId="77777777">
      <w:pPr>
        <w:suppressLineNumbers/>
        <w:rPr>
          <w:rFonts w:asciiTheme="majorHAnsi" w:hAnsiTheme="majorHAnsi" w:cstheme="majorHAnsi"/>
          <w:szCs w:val="22"/>
        </w:rPr>
      </w:pPr>
    </w:p>
    <w:p w:rsidRPr="005946B7" w:rsidR="005946B7" w:rsidP="7801D6AB" w:rsidRDefault="005946B7" w14:paraId="6F6E494F" w14:textId="60B2888D">
      <w:pPr>
        <w:spacing w:line="259" w:lineRule="auto"/>
        <w:rPr>
          <w:rFonts w:asciiTheme="majorHAnsi" w:hAnsiTheme="majorHAnsi" w:cstheme="majorHAnsi"/>
          <w:b/>
          <w:bCs/>
          <w:szCs w:val="22"/>
        </w:rPr>
      </w:pPr>
      <w:r>
        <w:rPr>
          <w:rFonts w:asciiTheme="majorHAnsi" w:hAnsiTheme="majorHAnsi" w:cstheme="majorHAnsi"/>
          <w:b/>
          <w:bCs/>
          <w:szCs w:val="22"/>
        </w:rPr>
        <w:t>Joseph D. Lutes</w:t>
      </w:r>
    </w:p>
    <w:p w:rsidRPr="006531DB" w:rsidR="7801D6AB" w:rsidP="7801D6AB" w:rsidRDefault="7801D6AB" w14:paraId="2E9F10BD" w14:textId="3D49217B">
      <w:pPr>
        <w:spacing w:line="259" w:lineRule="auto"/>
        <w:rPr>
          <w:rFonts w:asciiTheme="majorHAnsi" w:hAnsiTheme="majorHAnsi" w:cstheme="majorHAnsi"/>
          <w:szCs w:val="22"/>
        </w:rPr>
      </w:pPr>
      <w:r w:rsidRPr="00761EB4">
        <w:rPr>
          <w:rFonts w:asciiTheme="majorHAnsi" w:hAnsiTheme="majorHAnsi" w:cstheme="majorHAnsi"/>
          <w:szCs w:val="22"/>
        </w:rPr>
        <w:t xml:space="preserve">Delegate, </w:t>
      </w:r>
      <w:r w:rsidR="005946B7">
        <w:rPr>
          <w:rFonts w:asciiTheme="majorHAnsi" w:hAnsiTheme="majorHAnsi" w:cstheme="majorHAnsi"/>
          <w:szCs w:val="22"/>
        </w:rPr>
        <w:t>School of International Affairs</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1B49C7">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9C7" w:rsidRDefault="001B49C7" w14:paraId="6E5293D6" w14:textId="77777777">
      <w:r>
        <w:separator/>
      </w:r>
    </w:p>
  </w:endnote>
  <w:endnote w:type="continuationSeparator" w:id="0">
    <w:p w:rsidR="001B49C7" w:rsidRDefault="001B49C7" w14:paraId="6A0315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9C7" w:rsidRDefault="001B49C7" w14:paraId="0C3A5735" w14:textId="77777777">
      <w:r>
        <w:separator/>
      </w:r>
    </w:p>
  </w:footnote>
  <w:footnote w:type="continuationSeparator" w:id="0">
    <w:p w:rsidR="001B49C7" w:rsidRDefault="001B49C7" w14:paraId="155A8E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243373">
    <w:abstractNumId w:val="4"/>
  </w:num>
  <w:num w:numId="2" w16cid:durableId="2058048014">
    <w:abstractNumId w:val="1"/>
  </w:num>
  <w:num w:numId="3" w16cid:durableId="2103793164">
    <w:abstractNumId w:val="2"/>
  </w:num>
  <w:num w:numId="4" w16cid:durableId="2067338484">
    <w:abstractNumId w:val="3"/>
  </w:num>
  <w:num w:numId="5" w16cid:durableId="1547911110">
    <w:abstractNumId w:val="5"/>
  </w:num>
  <w:num w:numId="6" w16cid:durableId="9131245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7"/>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B49C7"/>
    <w:rsid w:val="001E0FFC"/>
    <w:rsid w:val="001E5F30"/>
    <w:rsid w:val="002763B4"/>
    <w:rsid w:val="002E10D9"/>
    <w:rsid w:val="0030282D"/>
    <w:rsid w:val="00306CBA"/>
    <w:rsid w:val="00335C3E"/>
    <w:rsid w:val="00383316"/>
    <w:rsid w:val="003835DE"/>
    <w:rsid w:val="00457739"/>
    <w:rsid w:val="0047665D"/>
    <w:rsid w:val="004A01C0"/>
    <w:rsid w:val="004C6DD0"/>
    <w:rsid w:val="004D297B"/>
    <w:rsid w:val="004E03FF"/>
    <w:rsid w:val="004E206B"/>
    <w:rsid w:val="00540545"/>
    <w:rsid w:val="00540711"/>
    <w:rsid w:val="005946B7"/>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04A3C"/>
    <w:rsid w:val="00B33B5A"/>
    <w:rsid w:val="00B53CCE"/>
    <w:rsid w:val="00B54791"/>
    <w:rsid w:val="00B81EB2"/>
    <w:rsid w:val="00BB3761"/>
    <w:rsid w:val="00BF6C05"/>
    <w:rsid w:val="00C01D2A"/>
    <w:rsid w:val="00C055A9"/>
    <w:rsid w:val="00C3287D"/>
    <w:rsid w:val="00C71151"/>
    <w:rsid w:val="00C7440D"/>
    <w:rsid w:val="00C76F7B"/>
    <w:rsid w:val="00CB6799"/>
    <w:rsid w:val="00D1746C"/>
    <w:rsid w:val="00DB7DD9"/>
    <w:rsid w:val="00DD0BAC"/>
    <w:rsid w:val="00E361F5"/>
    <w:rsid w:val="00E64277"/>
    <w:rsid w:val="00E65B17"/>
    <w:rsid w:val="00E85098"/>
    <w:rsid w:val="00EB4C71"/>
    <w:rsid w:val="00EC760B"/>
    <w:rsid w:val="00EC7700"/>
    <w:rsid w:val="00F074BA"/>
    <w:rsid w:val="00F22318"/>
    <w:rsid w:val="00F865CD"/>
    <w:rsid w:val="00FC0A9F"/>
    <w:rsid w:val="04593BA8"/>
    <w:rsid w:val="0852F948"/>
    <w:rsid w:val="0F0762F3"/>
    <w:rsid w:val="12B51E00"/>
    <w:rsid w:val="200D01B9"/>
    <w:rsid w:val="2A4E954C"/>
    <w:rsid w:val="34AD3224"/>
    <w:rsid w:val="3F72D905"/>
    <w:rsid w:val="44836629"/>
    <w:rsid w:val="4774CFCA"/>
    <w:rsid w:val="50B927A1"/>
    <w:rsid w:val="5A3C7255"/>
    <w:rsid w:val="6E4B6C53"/>
    <w:rsid w:val="7023C598"/>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normaltextrun" w:customStyle="1">
    <w:name w:val="normaltextrun"/>
    <w:basedOn w:val="DefaultParagraphFont"/>
    <w:rsid w:val="005946B7"/>
  </w:style>
  <w:style w:type="character" w:styleId="eop" w:customStyle="1">
    <w:name w:val="eop"/>
    <w:basedOn w:val="DefaultParagraphFont"/>
    <w:rsid w:val="0059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2.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3.xml><?xml version="1.0" encoding="utf-8"?>
<ds:datastoreItem xmlns:ds="http://schemas.openxmlformats.org/officeDocument/2006/customXml" ds:itemID="{7BE229B6-11CB-49F1-B9C2-A1E2A0535D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6</revision>
  <dcterms:created xsi:type="dcterms:W3CDTF">2024-01-08T20:41:00.0000000Z</dcterms:created>
  <dcterms:modified xsi:type="dcterms:W3CDTF">2024-01-25T00:48:43.9281555Z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