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BE41" w14:textId="77777777" w:rsidR="00052773" w:rsidRDefault="00052773" w:rsidP="00052773">
      <w:pPr>
        <w:pStyle w:val="Title"/>
        <w:spacing w:before="0"/>
      </w:pPr>
      <w:r>
        <w:rPr>
          <w:rStyle w:val="NoneA"/>
          <w:noProof/>
        </w:rPr>
        <w:drawing>
          <wp:anchor distT="0" distB="0" distL="0" distR="0" simplePos="0" relativeHeight="251659264" behindDoc="0" locked="0" layoutInCell="1" allowOverlap="1" wp14:anchorId="62188F5D" wp14:editId="6340C4F0">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8">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F00B37C" w14:textId="77777777" w:rsidR="00052773" w:rsidRDefault="00052773" w:rsidP="00052773">
      <w:pPr>
        <w:pStyle w:val="BodyText"/>
        <w:spacing w:before="0"/>
        <w:ind w:left="0" w:firstLine="0"/>
        <w:rPr>
          <w:rStyle w:val="None"/>
          <w:b/>
          <w:bCs/>
          <w:sz w:val="32"/>
          <w:szCs w:val="32"/>
        </w:rPr>
      </w:pPr>
    </w:p>
    <w:p w14:paraId="48F256CA" w14:textId="77777777" w:rsidR="00052773" w:rsidRDefault="00052773" w:rsidP="00052773">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9" w:history="1">
        <w:r>
          <w:rPr>
            <w:rStyle w:val="Hyperlink2"/>
          </w:rPr>
          <w:t>il:</w:t>
        </w:r>
        <w:r>
          <w:rPr>
            <w:rStyle w:val="None"/>
            <w:spacing w:val="-17"/>
            <w:sz w:val="24"/>
            <w:szCs w:val="24"/>
          </w:rPr>
          <w:t xml:space="preserve"> </w:t>
        </w:r>
        <w:r>
          <w:rPr>
            <w:rStyle w:val="Hyperlink2"/>
          </w:rPr>
          <w:t>gpsaoffice@gmail.com</w:t>
        </w:r>
      </w:hyperlink>
    </w:p>
    <w:p w14:paraId="13F86CCF" w14:textId="77777777" w:rsidR="00052773" w:rsidRDefault="00052773" w:rsidP="00052773">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052773" w14:paraId="59E955FC" w14:textId="77777777" w:rsidTr="00144C08">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7777777" w:rsidR="00052773" w:rsidRDefault="00052773" w:rsidP="00144C08">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198AC8F4" w:rsidR="00052773" w:rsidRDefault="00052773" w:rsidP="004639C7">
            <w:pPr>
              <w:pStyle w:val="TableParagraph"/>
              <w:ind w:left="0"/>
            </w:pPr>
            <w:r>
              <w:rPr>
                <w:rStyle w:val="None"/>
                <w:sz w:val="24"/>
                <w:szCs w:val="24"/>
              </w:rPr>
              <w:t xml:space="preserve">Wednesday, </w:t>
            </w:r>
            <w:r w:rsidR="00FB07D4">
              <w:rPr>
                <w:rStyle w:val="None"/>
                <w:sz w:val="24"/>
                <w:szCs w:val="24"/>
              </w:rPr>
              <w:t xml:space="preserve">March </w:t>
            </w:r>
            <w:r w:rsidR="004639C7">
              <w:rPr>
                <w:rStyle w:val="None"/>
                <w:sz w:val="24"/>
                <w:szCs w:val="24"/>
              </w:rPr>
              <w:t>31</w:t>
            </w:r>
            <w:r>
              <w:rPr>
                <w:rStyle w:val="None"/>
                <w:sz w:val="24"/>
                <w:szCs w:val="24"/>
              </w:rPr>
              <w:t>, 202</w:t>
            </w:r>
            <w:r w:rsidR="00833246">
              <w:rPr>
                <w:rStyle w:val="None"/>
                <w:sz w:val="24"/>
                <w:szCs w:val="24"/>
              </w:rPr>
              <w:t>1</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72D7BFE3" w14:textId="77777777" w:rsidR="00052773" w:rsidRDefault="00052773" w:rsidP="00144C08">
            <w:pPr>
              <w:pStyle w:val="TableParagraph"/>
              <w:ind w:left="204"/>
            </w:pPr>
            <w:r>
              <w:rPr>
                <w:rStyle w:val="None"/>
                <w:sz w:val="24"/>
                <w:szCs w:val="24"/>
              </w:rPr>
              <w:t>6:00 pm | Zoom meeting</w:t>
            </w:r>
          </w:p>
        </w:tc>
      </w:tr>
    </w:tbl>
    <w:p w14:paraId="4A9753FA" w14:textId="6E2EE9E0" w:rsidR="00052773" w:rsidRDefault="00052773" w:rsidP="00DC4920">
      <w:pPr>
        <w:pStyle w:val="BodyText"/>
        <w:spacing w:before="0" w:after="1"/>
        <w:ind w:left="0" w:firstLine="0"/>
        <w:rPr>
          <w:rStyle w:val="Hyperlink10"/>
        </w:rPr>
      </w:pPr>
    </w:p>
    <w:p w14:paraId="2A7D836D" w14:textId="072D0666" w:rsidR="00052773" w:rsidRDefault="00DC4920" w:rsidP="00052773">
      <w:pPr>
        <w:pStyle w:val="BodyText"/>
        <w:spacing w:before="0" w:after="1"/>
        <w:ind w:left="110" w:hanging="110"/>
        <w:jc w:val="center"/>
        <w:rPr>
          <w:rStyle w:val="None"/>
          <w:b/>
          <w:bCs/>
          <w:sz w:val="24"/>
          <w:szCs w:val="24"/>
        </w:rPr>
      </w:pPr>
      <w:r>
        <w:rPr>
          <w:rStyle w:val="None"/>
          <w:b/>
          <w:bCs/>
          <w:sz w:val="24"/>
          <w:szCs w:val="24"/>
        </w:rPr>
        <w:t>Action</w:t>
      </w:r>
      <w:r w:rsidR="00052773" w:rsidRPr="008958E4">
        <w:rPr>
          <w:rStyle w:val="None"/>
          <w:b/>
          <w:bCs/>
          <w:sz w:val="24"/>
          <w:szCs w:val="24"/>
        </w:rPr>
        <w:t xml:space="preserve"> Items:</w:t>
      </w:r>
    </w:p>
    <w:p w14:paraId="655B2416" w14:textId="46D068D4" w:rsidR="00073AD7" w:rsidRPr="00073AD7" w:rsidRDefault="00073AD7" w:rsidP="00073AD7">
      <w:pPr>
        <w:pStyle w:val="BodyText"/>
        <w:numPr>
          <w:ilvl w:val="0"/>
          <w:numId w:val="8"/>
        </w:numPr>
        <w:spacing w:before="0" w:after="1"/>
        <w:rPr>
          <w:rStyle w:val="None"/>
          <w:b/>
          <w:bCs/>
          <w:sz w:val="24"/>
          <w:szCs w:val="24"/>
        </w:rPr>
      </w:pPr>
      <w:r>
        <w:rPr>
          <w:rStyle w:val="None"/>
          <w:bCs/>
          <w:sz w:val="24"/>
          <w:szCs w:val="24"/>
        </w:rPr>
        <w:t>If you won a GPSA Award, please get in touch with Alex Zhao on Slack</w:t>
      </w:r>
      <w:bookmarkStart w:id="0" w:name="_GoBack"/>
      <w:bookmarkEnd w:id="0"/>
      <w:r>
        <w:rPr>
          <w:rStyle w:val="None"/>
          <w:bCs/>
          <w:sz w:val="24"/>
          <w:szCs w:val="24"/>
        </w:rPr>
        <w:t xml:space="preserve"> so he can send you your tumblers. </w:t>
      </w:r>
    </w:p>
    <w:p w14:paraId="199F10CB" w14:textId="05BBA68D" w:rsidR="00073AD7" w:rsidRPr="00073AD7" w:rsidRDefault="00073AD7" w:rsidP="00073AD7">
      <w:pPr>
        <w:pStyle w:val="BodyText"/>
        <w:numPr>
          <w:ilvl w:val="0"/>
          <w:numId w:val="8"/>
        </w:numPr>
        <w:spacing w:before="0" w:after="1"/>
        <w:rPr>
          <w:rStyle w:val="None"/>
          <w:b/>
          <w:bCs/>
          <w:sz w:val="24"/>
          <w:szCs w:val="24"/>
        </w:rPr>
      </w:pPr>
      <w:r>
        <w:rPr>
          <w:rStyle w:val="None"/>
          <w:bCs/>
          <w:sz w:val="24"/>
          <w:szCs w:val="24"/>
        </w:rPr>
        <w:t xml:space="preserve">If you have thoughts on what to look for in a new Penn State President, contact Nico Terry. </w:t>
      </w:r>
    </w:p>
    <w:p w14:paraId="7B2010D6" w14:textId="229E4720" w:rsidR="00073AD7" w:rsidRPr="00073AD7" w:rsidRDefault="00073AD7" w:rsidP="00073AD7">
      <w:pPr>
        <w:pStyle w:val="BodyText"/>
        <w:numPr>
          <w:ilvl w:val="0"/>
          <w:numId w:val="8"/>
        </w:numPr>
        <w:spacing w:before="0" w:after="1"/>
        <w:rPr>
          <w:rStyle w:val="None"/>
          <w:b/>
          <w:bCs/>
          <w:sz w:val="24"/>
          <w:szCs w:val="24"/>
        </w:rPr>
      </w:pPr>
      <w:r>
        <w:rPr>
          <w:rStyle w:val="None"/>
          <w:bCs/>
          <w:sz w:val="24"/>
          <w:szCs w:val="24"/>
        </w:rPr>
        <w:t>Contact Alex Zhao if you have issues or ideas to be brought before the Transportation Committee.</w:t>
      </w:r>
    </w:p>
    <w:p w14:paraId="2D1B5E7C" w14:textId="74682A5E" w:rsidR="00073AD7" w:rsidRPr="00073AD7" w:rsidRDefault="00073AD7" w:rsidP="00073AD7">
      <w:pPr>
        <w:pStyle w:val="BodyText"/>
        <w:numPr>
          <w:ilvl w:val="0"/>
          <w:numId w:val="8"/>
        </w:numPr>
        <w:spacing w:before="0" w:after="1"/>
        <w:rPr>
          <w:rStyle w:val="None"/>
          <w:b/>
          <w:bCs/>
          <w:sz w:val="24"/>
          <w:szCs w:val="24"/>
        </w:rPr>
      </w:pPr>
      <w:r>
        <w:rPr>
          <w:rStyle w:val="None"/>
          <w:bCs/>
          <w:sz w:val="24"/>
          <w:szCs w:val="24"/>
        </w:rPr>
        <w:t>Contact Lan-Nhi Phung if you have issues or ideas to be brought before the Student Insurance Advisory Board.</w:t>
      </w:r>
    </w:p>
    <w:p w14:paraId="5B2E5E58" w14:textId="64519E0A" w:rsidR="00073AD7" w:rsidRPr="00073AD7" w:rsidRDefault="00073AD7" w:rsidP="00073AD7">
      <w:pPr>
        <w:pStyle w:val="BodyText"/>
        <w:numPr>
          <w:ilvl w:val="0"/>
          <w:numId w:val="8"/>
        </w:numPr>
        <w:spacing w:before="0" w:after="1"/>
        <w:rPr>
          <w:rStyle w:val="None"/>
          <w:b/>
          <w:bCs/>
          <w:sz w:val="24"/>
          <w:szCs w:val="24"/>
        </w:rPr>
      </w:pPr>
      <w:r>
        <w:rPr>
          <w:rStyle w:val="None"/>
          <w:bCs/>
          <w:sz w:val="24"/>
          <w:szCs w:val="24"/>
        </w:rPr>
        <w:t xml:space="preserve">If you or your constituents are being asked to work on Wellness Days, please reach out to Tim Robicheaux at </w:t>
      </w:r>
      <w:hyperlink r:id="rId10" w:history="1">
        <w:r w:rsidRPr="00B05BE0">
          <w:rPr>
            <w:rStyle w:val="Hyperlink"/>
            <w:bCs/>
            <w:sz w:val="24"/>
            <w:szCs w:val="24"/>
          </w:rPr>
          <w:t>trr10@psu.edu</w:t>
        </w:r>
      </w:hyperlink>
      <w:r>
        <w:rPr>
          <w:rStyle w:val="None"/>
          <w:bCs/>
          <w:sz w:val="24"/>
          <w:szCs w:val="24"/>
        </w:rPr>
        <w:t xml:space="preserve">. </w:t>
      </w:r>
    </w:p>
    <w:p w14:paraId="0A54B1AA" w14:textId="77777777" w:rsidR="00073AD7" w:rsidRDefault="00073AD7" w:rsidP="00073AD7">
      <w:pPr>
        <w:pStyle w:val="NoSpacing"/>
        <w:rPr>
          <w:rStyle w:val="None"/>
          <w:b/>
          <w:bCs/>
        </w:rPr>
      </w:pPr>
    </w:p>
    <w:p w14:paraId="4234C9BC" w14:textId="10F7B7D9" w:rsidR="00052773" w:rsidRDefault="00052773" w:rsidP="00073AD7">
      <w:pPr>
        <w:pStyle w:val="NoSpacing"/>
        <w:jc w:val="center"/>
        <w:rPr>
          <w:rStyle w:val="None"/>
          <w:b/>
          <w:bCs/>
        </w:rPr>
      </w:pPr>
      <w:r w:rsidRPr="008958E4">
        <w:rPr>
          <w:rStyle w:val="None"/>
          <w:b/>
          <w:bCs/>
        </w:rPr>
        <w:t>Legislation Passed:</w:t>
      </w:r>
    </w:p>
    <w:p w14:paraId="060A28ED" w14:textId="77777777" w:rsidR="000B362D" w:rsidRDefault="000B362D" w:rsidP="000B362D">
      <w:pPr>
        <w:pStyle w:val="NoSpacing"/>
        <w:numPr>
          <w:ilvl w:val="0"/>
          <w:numId w:val="7"/>
        </w:numPr>
        <w:rPr>
          <w:bCs/>
          <w:u w:color="000000"/>
          <w:lang w:val="nl-NL"/>
        </w:rPr>
      </w:pPr>
      <w:r>
        <w:rPr>
          <w:bCs/>
          <w:u w:color="000000"/>
          <w:lang w:val="nl-NL"/>
        </w:rPr>
        <w:t>Resolution 70-25: Constitutional Amendment (Meeting Minutes and Special Presentations)</w:t>
      </w:r>
    </w:p>
    <w:p w14:paraId="41168F20" w14:textId="77777777" w:rsidR="000B362D" w:rsidRDefault="000B362D" w:rsidP="000B362D">
      <w:pPr>
        <w:pStyle w:val="NoSpacing"/>
        <w:numPr>
          <w:ilvl w:val="0"/>
          <w:numId w:val="7"/>
        </w:numPr>
        <w:rPr>
          <w:bCs/>
          <w:u w:color="000000"/>
          <w:lang w:val="nl-NL"/>
        </w:rPr>
      </w:pPr>
      <w:r>
        <w:rPr>
          <w:bCs/>
          <w:u w:color="000000"/>
          <w:lang w:val="nl-NL"/>
        </w:rPr>
        <w:t>Resolution 70-26: Constitutional Amendment (Removal Proceedings)</w:t>
      </w:r>
    </w:p>
    <w:p w14:paraId="5543217C" w14:textId="77777777" w:rsidR="000B362D" w:rsidRDefault="000B362D" w:rsidP="000B362D">
      <w:pPr>
        <w:pStyle w:val="NoSpacing"/>
        <w:numPr>
          <w:ilvl w:val="0"/>
          <w:numId w:val="7"/>
        </w:numPr>
        <w:rPr>
          <w:bCs/>
          <w:u w:color="000000"/>
          <w:lang w:val="nl-NL"/>
        </w:rPr>
      </w:pPr>
      <w:r>
        <w:rPr>
          <w:bCs/>
          <w:u w:color="000000"/>
          <w:lang w:val="nl-NL"/>
        </w:rPr>
        <w:t>Bill 70-25: Volunteering with Clearwater Conservancy</w:t>
      </w:r>
    </w:p>
    <w:p w14:paraId="485E359D" w14:textId="77777777" w:rsidR="00C26F08" w:rsidRDefault="00C26F08" w:rsidP="00C26F08">
      <w:pPr>
        <w:pStyle w:val="NoSpacing"/>
        <w:numPr>
          <w:ilvl w:val="0"/>
          <w:numId w:val="7"/>
        </w:numPr>
        <w:rPr>
          <w:bCs/>
          <w:u w:color="000000"/>
          <w:lang w:val="nl-NL"/>
        </w:rPr>
      </w:pPr>
      <w:r>
        <w:rPr>
          <w:bCs/>
          <w:u w:color="000000"/>
          <w:lang w:val="nl-NL"/>
        </w:rPr>
        <w:t>Bill 70-26: Personal Herb Planting Kits</w:t>
      </w:r>
    </w:p>
    <w:p w14:paraId="3C6FF3B2" w14:textId="77777777" w:rsidR="004F341F" w:rsidRDefault="004F341F" w:rsidP="004F341F">
      <w:pPr>
        <w:pStyle w:val="NoSpacing"/>
        <w:numPr>
          <w:ilvl w:val="0"/>
          <w:numId w:val="7"/>
        </w:numPr>
        <w:rPr>
          <w:bCs/>
          <w:u w:color="000000"/>
          <w:lang w:val="nl-NL"/>
        </w:rPr>
      </w:pPr>
      <w:r>
        <w:rPr>
          <w:bCs/>
          <w:u w:color="000000"/>
          <w:lang w:val="nl-NL"/>
        </w:rPr>
        <w:t>Bill 70-27: Huck Life Sciences Symposium Co-Sponsorship</w:t>
      </w:r>
    </w:p>
    <w:p w14:paraId="76E8EA37" w14:textId="515DE577" w:rsidR="000B362D" w:rsidRPr="00073AD7" w:rsidRDefault="004F341F" w:rsidP="00073AD7">
      <w:pPr>
        <w:pStyle w:val="NoSpacing"/>
        <w:numPr>
          <w:ilvl w:val="0"/>
          <w:numId w:val="7"/>
        </w:numPr>
        <w:rPr>
          <w:rStyle w:val="None"/>
          <w:bCs/>
          <w:u w:color="000000"/>
          <w:lang w:val="nl-NL"/>
        </w:rPr>
      </w:pPr>
      <w:r>
        <w:rPr>
          <w:bCs/>
          <w:u w:color="000000"/>
          <w:lang w:val="nl-NL"/>
        </w:rPr>
        <w:t>Resolution 70-28: Disability Accommodations</w:t>
      </w:r>
    </w:p>
    <w:p w14:paraId="3B0BAF10" w14:textId="77777777" w:rsidR="004639C7" w:rsidRDefault="004639C7" w:rsidP="00052773">
      <w:pPr>
        <w:pStyle w:val="NoSpacing"/>
        <w:jc w:val="center"/>
        <w:rPr>
          <w:rStyle w:val="None"/>
          <w:b/>
          <w:bCs/>
          <w:lang w:val="nl-NL"/>
        </w:rPr>
      </w:pPr>
    </w:p>
    <w:p w14:paraId="15D3E014" w14:textId="4972253F" w:rsidR="00052773" w:rsidRDefault="00052773" w:rsidP="00052773">
      <w:pPr>
        <w:pStyle w:val="NoSpacing"/>
        <w:jc w:val="center"/>
        <w:rPr>
          <w:rStyle w:val="None"/>
          <w:b/>
          <w:bCs/>
          <w:lang w:val="nl-NL"/>
        </w:rPr>
      </w:pPr>
      <w:r>
        <w:rPr>
          <w:rStyle w:val="None"/>
          <w:b/>
          <w:bCs/>
          <w:lang w:val="nl-NL"/>
        </w:rPr>
        <w:t>Agenda</w:t>
      </w:r>
    </w:p>
    <w:p w14:paraId="7C481223" w14:textId="77777777" w:rsidR="00052773" w:rsidRDefault="00052773" w:rsidP="00052773">
      <w:pPr>
        <w:pStyle w:val="NoSpacing"/>
        <w:rPr>
          <w:rStyle w:val="None"/>
          <w:b/>
          <w:bCs/>
          <w:lang w:val="nl-NL"/>
        </w:rPr>
      </w:pPr>
    </w:p>
    <w:p w14:paraId="73ECD5BA" w14:textId="51B9CB91" w:rsidR="00052773" w:rsidRDefault="00052773" w:rsidP="00052773">
      <w:pPr>
        <w:pStyle w:val="NoSpacing"/>
        <w:numPr>
          <w:ilvl w:val="0"/>
          <w:numId w:val="1"/>
        </w:numPr>
        <w:rPr>
          <w:rStyle w:val="None"/>
          <w:bCs/>
          <w:lang w:val="nl-NL"/>
        </w:rPr>
      </w:pPr>
      <w:r>
        <w:rPr>
          <w:rStyle w:val="None"/>
          <w:bCs/>
          <w:lang w:val="nl-NL"/>
        </w:rPr>
        <w:t xml:space="preserve">Meeting called to order at </w:t>
      </w:r>
      <w:r w:rsidR="00015181">
        <w:rPr>
          <w:rStyle w:val="None"/>
          <w:bCs/>
          <w:lang w:val="nl-NL"/>
        </w:rPr>
        <w:t xml:space="preserve">6:03 </w:t>
      </w:r>
      <w:r>
        <w:rPr>
          <w:rStyle w:val="None"/>
          <w:bCs/>
          <w:lang w:val="nl-NL"/>
        </w:rPr>
        <w:t>PM</w:t>
      </w:r>
    </w:p>
    <w:p w14:paraId="5FD03B14" w14:textId="77777777" w:rsidR="00052773" w:rsidRPr="005B5F8D" w:rsidRDefault="00052773" w:rsidP="00052773">
      <w:pPr>
        <w:pStyle w:val="NoSpacing"/>
        <w:numPr>
          <w:ilvl w:val="0"/>
          <w:numId w:val="1"/>
        </w:numPr>
        <w:rPr>
          <w:rStyle w:val="None"/>
          <w:bCs/>
          <w:lang w:val="nl-NL"/>
        </w:rPr>
      </w:pPr>
      <w:r w:rsidRPr="005B5F8D">
        <w:rPr>
          <w:rStyle w:val="None"/>
          <w:bCs/>
          <w:lang w:val="nl-NL"/>
        </w:rPr>
        <w:t>Roll Call – See Appendix I</w:t>
      </w:r>
    </w:p>
    <w:p w14:paraId="52774781" w14:textId="77777777" w:rsidR="00052773" w:rsidRDefault="00052773" w:rsidP="00052773">
      <w:pPr>
        <w:pStyle w:val="NoSpacing"/>
        <w:numPr>
          <w:ilvl w:val="0"/>
          <w:numId w:val="1"/>
        </w:numPr>
        <w:rPr>
          <w:rStyle w:val="None"/>
          <w:bCs/>
          <w:lang w:val="nl-NL"/>
        </w:rPr>
      </w:pPr>
      <w:r>
        <w:rPr>
          <w:rStyle w:val="None"/>
          <w:bCs/>
          <w:lang w:val="nl-NL"/>
        </w:rPr>
        <w:t>Adoption of the Agenda</w:t>
      </w:r>
    </w:p>
    <w:p w14:paraId="44FF0684" w14:textId="03DBBCB6" w:rsidR="00052773" w:rsidRDefault="00052773" w:rsidP="00052773">
      <w:pPr>
        <w:pStyle w:val="NoSpacing"/>
        <w:numPr>
          <w:ilvl w:val="0"/>
          <w:numId w:val="1"/>
        </w:numPr>
        <w:rPr>
          <w:rStyle w:val="None"/>
          <w:bCs/>
          <w:lang w:val="nl-NL"/>
        </w:rPr>
      </w:pPr>
      <w:r>
        <w:rPr>
          <w:rStyle w:val="None"/>
          <w:bCs/>
          <w:lang w:val="nl-NL"/>
        </w:rPr>
        <w:t xml:space="preserve">Approval of Past Meeting Minutes from </w:t>
      </w:r>
      <w:r w:rsidR="00FB07D4">
        <w:rPr>
          <w:rStyle w:val="None"/>
          <w:bCs/>
          <w:lang w:val="nl-NL"/>
        </w:rPr>
        <w:t xml:space="preserve">March </w:t>
      </w:r>
      <w:r w:rsidR="004639C7">
        <w:rPr>
          <w:rStyle w:val="None"/>
          <w:bCs/>
          <w:lang w:val="nl-NL"/>
        </w:rPr>
        <w:t>17</w:t>
      </w:r>
      <w:r>
        <w:rPr>
          <w:rStyle w:val="None"/>
          <w:bCs/>
          <w:lang w:val="nl-NL"/>
        </w:rPr>
        <w:t>, 202</w:t>
      </w:r>
      <w:r w:rsidR="00FB07D4">
        <w:rPr>
          <w:rStyle w:val="None"/>
          <w:bCs/>
          <w:lang w:val="nl-NL"/>
        </w:rPr>
        <w:t>1</w:t>
      </w:r>
      <w:r>
        <w:rPr>
          <w:rStyle w:val="None"/>
          <w:bCs/>
          <w:lang w:val="nl-NL"/>
        </w:rPr>
        <w:t>: Approved</w:t>
      </w:r>
    </w:p>
    <w:p w14:paraId="0CE83F22" w14:textId="5587F8A9" w:rsidR="00833246" w:rsidRDefault="00833246" w:rsidP="00833246">
      <w:pPr>
        <w:pStyle w:val="NoSpacing"/>
        <w:numPr>
          <w:ilvl w:val="0"/>
          <w:numId w:val="1"/>
        </w:numPr>
        <w:rPr>
          <w:rStyle w:val="None"/>
          <w:bCs/>
          <w:lang w:val="nl-NL"/>
        </w:rPr>
      </w:pPr>
      <w:r>
        <w:rPr>
          <w:rStyle w:val="None"/>
          <w:bCs/>
          <w:lang w:val="nl-NL"/>
        </w:rPr>
        <w:t>Open Student Forum</w:t>
      </w:r>
    </w:p>
    <w:p w14:paraId="22F91CC8" w14:textId="77777777" w:rsidR="000156FC" w:rsidRDefault="001E1BD5" w:rsidP="001E1BD5">
      <w:pPr>
        <w:pStyle w:val="NoSpacing"/>
        <w:numPr>
          <w:ilvl w:val="1"/>
          <w:numId w:val="1"/>
        </w:numPr>
        <w:rPr>
          <w:rStyle w:val="None"/>
          <w:bCs/>
          <w:lang w:val="nl-NL"/>
        </w:rPr>
      </w:pPr>
      <w:r>
        <w:rPr>
          <w:rStyle w:val="None"/>
          <w:b/>
          <w:bCs/>
          <w:lang w:val="nl-NL"/>
        </w:rPr>
        <w:t>Eli Fields:</w:t>
      </w:r>
      <w:r>
        <w:rPr>
          <w:rStyle w:val="None"/>
          <w:bCs/>
          <w:lang w:val="nl-NL"/>
        </w:rPr>
        <w:t xml:space="preserve"> Please share this bystander intervention information with your constituents: </w:t>
      </w:r>
    </w:p>
    <w:p w14:paraId="5C5B5D82" w14:textId="1FA1D2EA" w:rsidR="001E1BD5" w:rsidRDefault="00106B75" w:rsidP="000156FC">
      <w:pPr>
        <w:pStyle w:val="NoSpacing"/>
        <w:numPr>
          <w:ilvl w:val="2"/>
          <w:numId w:val="1"/>
        </w:numPr>
        <w:rPr>
          <w:rStyle w:val="None"/>
          <w:bCs/>
          <w:lang w:val="nl-NL"/>
        </w:rPr>
      </w:pPr>
      <w:hyperlink r:id="rId11" w:history="1">
        <w:r w:rsidR="001E1BD5" w:rsidRPr="00E85B18">
          <w:rPr>
            <w:rStyle w:val="Hyperlink"/>
            <w:bCs/>
            <w:lang w:val="nl-NL"/>
          </w:rPr>
          <w:t>https://www.ihollaback.org/bystanderintervention/</w:t>
        </w:r>
      </w:hyperlink>
      <w:r w:rsidR="001E1BD5">
        <w:rPr>
          <w:rStyle w:val="None"/>
          <w:bCs/>
          <w:lang w:val="nl-NL"/>
        </w:rPr>
        <w:t xml:space="preserve"> </w:t>
      </w:r>
    </w:p>
    <w:p w14:paraId="1E250EB6" w14:textId="1892EDB1" w:rsidR="000156FC" w:rsidRDefault="00106B75" w:rsidP="000156FC">
      <w:pPr>
        <w:pStyle w:val="NoSpacing"/>
        <w:numPr>
          <w:ilvl w:val="2"/>
          <w:numId w:val="1"/>
        </w:numPr>
        <w:rPr>
          <w:rStyle w:val="None"/>
          <w:bCs/>
          <w:lang w:val="nl-NL"/>
        </w:rPr>
      </w:pPr>
      <w:hyperlink r:id="rId12" w:history="1">
        <w:r w:rsidR="000156FC" w:rsidRPr="00E85B18">
          <w:rPr>
            <w:rStyle w:val="Hyperlink"/>
            <w:bCs/>
            <w:lang w:val="nl-NL"/>
          </w:rPr>
          <w:t>https://www.advancingjustice-chicago.org/what-we-do/</w:t>
        </w:r>
      </w:hyperlink>
      <w:r w:rsidR="000156FC">
        <w:rPr>
          <w:rStyle w:val="None"/>
          <w:bCs/>
          <w:lang w:val="nl-NL"/>
        </w:rPr>
        <w:t xml:space="preserve">  </w:t>
      </w:r>
    </w:p>
    <w:p w14:paraId="7A4ABF65" w14:textId="12AAFDC4" w:rsidR="00DF663E" w:rsidRDefault="00052773" w:rsidP="004639C7">
      <w:pPr>
        <w:pStyle w:val="NoSpacing"/>
        <w:numPr>
          <w:ilvl w:val="0"/>
          <w:numId w:val="1"/>
        </w:numPr>
        <w:rPr>
          <w:rStyle w:val="None"/>
          <w:bCs/>
          <w:lang w:val="nl-NL"/>
        </w:rPr>
      </w:pPr>
      <w:r w:rsidRPr="00833246">
        <w:rPr>
          <w:rStyle w:val="None"/>
          <w:bCs/>
          <w:lang w:val="nl-NL"/>
        </w:rPr>
        <w:lastRenderedPageBreak/>
        <w:t xml:space="preserve">Special Presentation: </w:t>
      </w:r>
      <w:r w:rsidR="004639C7">
        <w:rPr>
          <w:rStyle w:val="None"/>
          <w:bCs/>
          <w:lang w:val="nl-NL"/>
        </w:rPr>
        <w:t>Perry Dripps, Program Coordinator</w:t>
      </w:r>
      <w:r w:rsidR="007A4397">
        <w:rPr>
          <w:rStyle w:val="None"/>
          <w:bCs/>
          <w:lang w:val="nl-NL"/>
        </w:rPr>
        <w:t xml:space="preserve"> for Sustainability Engagement</w:t>
      </w:r>
      <w:r w:rsidR="004639C7">
        <w:rPr>
          <w:rStyle w:val="None"/>
          <w:bCs/>
          <w:lang w:val="nl-NL"/>
        </w:rPr>
        <w:t>, Sustainability Institute; Damon Sims, Vice President of Student Affairs</w:t>
      </w:r>
    </w:p>
    <w:p w14:paraId="147FA90F" w14:textId="525B1163" w:rsidR="001E1BD5" w:rsidRDefault="001E1BD5" w:rsidP="001E1BD5">
      <w:pPr>
        <w:pStyle w:val="NoSpacing"/>
        <w:numPr>
          <w:ilvl w:val="1"/>
          <w:numId w:val="1"/>
        </w:numPr>
        <w:rPr>
          <w:rStyle w:val="None"/>
          <w:bCs/>
          <w:lang w:val="nl-NL"/>
        </w:rPr>
      </w:pPr>
      <w:r>
        <w:rPr>
          <w:rStyle w:val="None"/>
          <w:bCs/>
          <w:lang w:val="nl-NL"/>
        </w:rPr>
        <w:t>Perry Dripps</w:t>
      </w:r>
      <w:r w:rsidR="002D4D31">
        <w:rPr>
          <w:rStyle w:val="None"/>
          <w:bCs/>
          <w:lang w:val="nl-NL"/>
        </w:rPr>
        <w:t>, Sustainability Institute</w:t>
      </w:r>
    </w:p>
    <w:p w14:paraId="7206D459" w14:textId="0C6DD242" w:rsidR="001E1BD5" w:rsidRDefault="001E1BD5" w:rsidP="001E1BD5">
      <w:pPr>
        <w:pStyle w:val="NoSpacing"/>
        <w:numPr>
          <w:ilvl w:val="2"/>
          <w:numId w:val="1"/>
        </w:numPr>
        <w:rPr>
          <w:rStyle w:val="None"/>
          <w:bCs/>
          <w:lang w:val="nl-NL"/>
        </w:rPr>
      </w:pPr>
      <w:r>
        <w:rPr>
          <w:rStyle w:val="None"/>
          <w:bCs/>
          <w:lang w:val="nl-NL"/>
        </w:rPr>
        <w:t>Want to acknowledge I’m in State College and this meeting is taking place on Susquehannock and Lenape land.</w:t>
      </w:r>
    </w:p>
    <w:p w14:paraId="6C27D3AA" w14:textId="5D440BCE" w:rsidR="001E1BD5" w:rsidRDefault="001E1BD5" w:rsidP="001E1BD5">
      <w:pPr>
        <w:pStyle w:val="NoSpacing"/>
        <w:numPr>
          <w:ilvl w:val="2"/>
          <w:numId w:val="1"/>
        </w:numPr>
        <w:rPr>
          <w:rStyle w:val="None"/>
          <w:bCs/>
          <w:lang w:val="nl-NL"/>
        </w:rPr>
      </w:pPr>
      <w:r>
        <w:rPr>
          <w:rStyle w:val="None"/>
          <w:bCs/>
          <w:lang w:val="nl-NL"/>
        </w:rPr>
        <w:t xml:space="preserve">Indigenous people have been living on and maintaining this land for thousands of years and it’s important to acknowledge and respect that. </w:t>
      </w:r>
    </w:p>
    <w:p w14:paraId="1685B37B" w14:textId="4F030589" w:rsidR="001E1BD5" w:rsidRDefault="001E1BD5" w:rsidP="001E1BD5">
      <w:pPr>
        <w:pStyle w:val="NoSpacing"/>
        <w:numPr>
          <w:ilvl w:val="2"/>
          <w:numId w:val="1"/>
        </w:numPr>
        <w:rPr>
          <w:rStyle w:val="None"/>
          <w:bCs/>
          <w:lang w:val="nl-NL"/>
        </w:rPr>
      </w:pPr>
      <w:r>
        <w:rPr>
          <w:rStyle w:val="None"/>
          <w:bCs/>
          <w:lang w:val="nl-NL"/>
        </w:rPr>
        <w:t xml:space="preserve">Appreciates GPSA’s sustainability work, it’s something that a lot of student government organizations are working on right now, which is great. </w:t>
      </w:r>
    </w:p>
    <w:p w14:paraId="41F8371B" w14:textId="5E768B8E" w:rsidR="001E1BD5" w:rsidRDefault="001E1BD5" w:rsidP="001E1BD5">
      <w:pPr>
        <w:pStyle w:val="NoSpacing"/>
        <w:numPr>
          <w:ilvl w:val="3"/>
          <w:numId w:val="1"/>
        </w:numPr>
        <w:rPr>
          <w:rStyle w:val="None"/>
          <w:bCs/>
          <w:lang w:val="nl-NL"/>
        </w:rPr>
      </w:pPr>
      <w:r>
        <w:rPr>
          <w:rStyle w:val="None"/>
          <w:bCs/>
          <w:lang w:val="nl-NL"/>
        </w:rPr>
        <w:t>Also excited about support for the racial justice resolutions.</w:t>
      </w:r>
    </w:p>
    <w:p w14:paraId="04D49D0F" w14:textId="46CC18B4" w:rsidR="001E1BD5" w:rsidRDefault="001E1BD5" w:rsidP="001E1BD5">
      <w:pPr>
        <w:pStyle w:val="NoSpacing"/>
        <w:numPr>
          <w:ilvl w:val="2"/>
          <w:numId w:val="1"/>
        </w:numPr>
        <w:rPr>
          <w:rStyle w:val="None"/>
          <w:bCs/>
          <w:lang w:val="nl-NL"/>
        </w:rPr>
      </w:pPr>
      <w:r>
        <w:rPr>
          <w:rStyle w:val="None"/>
          <w:bCs/>
          <w:lang w:val="nl-NL"/>
        </w:rPr>
        <w:t>Growing up in a coastal environment, noticed a lot of changes in the environment, which helped inspire me to get involved with sustainability efforts.</w:t>
      </w:r>
    </w:p>
    <w:p w14:paraId="1EDC9952" w14:textId="28A40E8F" w:rsidR="001E1BD5" w:rsidRDefault="007A4397" w:rsidP="007A4397">
      <w:pPr>
        <w:pStyle w:val="NoSpacing"/>
        <w:numPr>
          <w:ilvl w:val="3"/>
          <w:numId w:val="1"/>
        </w:numPr>
        <w:rPr>
          <w:rStyle w:val="None"/>
          <w:bCs/>
          <w:lang w:val="nl-NL"/>
        </w:rPr>
      </w:pPr>
      <w:r>
        <w:rPr>
          <w:rStyle w:val="None"/>
          <w:bCs/>
          <w:lang w:val="nl-NL"/>
        </w:rPr>
        <w:t>Our c</w:t>
      </w:r>
      <w:r w:rsidR="001E1BD5">
        <w:rPr>
          <w:rStyle w:val="None"/>
          <w:bCs/>
          <w:lang w:val="nl-NL"/>
        </w:rPr>
        <w:t>urrent existence</w:t>
      </w:r>
      <w:r>
        <w:rPr>
          <w:rStyle w:val="None"/>
          <w:bCs/>
          <w:lang w:val="nl-NL"/>
        </w:rPr>
        <w:t xml:space="preserve"> and dependence on fossil fuels is not sustainable.</w:t>
      </w:r>
    </w:p>
    <w:p w14:paraId="4C7CB75B" w14:textId="104C69FD" w:rsidR="001E1BD5" w:rsidRDefault="001E1BD5" w:rsidP="001E1BD5">
      <w:pPr>
        <w:pStyle w:val="NoSpacing"/>
        <w:numPr>
          <w:ilvl w:val="2"/>
          <w:numId w:val="1"/>
        </w:numPr>
        <w:rPr>
          <w:rStyle w:val="None"/>
          <w:bCs/>
          <w:lang w:val="nl-NL"/>
        </w:rPr>
      </w:pPr>
      <w:r>
        <w:rPr>
          <w:rStyle w:val="None"/>
          <w:bCs/>
          <w:lang w:val="nl-NL"/>
        </w:rPr>
        <w:t xml:space="preserve">Sustainability involves our ability to sustain ourselves, our environments, our economies, forests, oceans, etc. indefinitely into the future. </w:t>
      </w:r>
    </w:p>
    <w:p w14:paraId="5E8ACEE6" w14:textId="36334B2A" w:rsidR="001E1BD5" w:rsidRDefault="001E1BD5" w:rsidP="001E1BD5">
      <w:pPr>
        <w:pStyle w:val="NoSpacing"/>
        <w:numPr>
          <w:ilvl w:val="3"/>
          <w:numId w:val="1"/>
        </w:numPr>
        <w:rPr>
          <w:rStyle w:val="None"/>
          <w:bCs/>
          <w:lang w:val="nl-NL"/>
        </w:rPr>
      </w:pPr>
      <w:r>
        <w:rPr>
          <w:rStyle w:val="None"/>
          <w:bCs/>
          <w:lang w:val="nl-NL"/>
        </w:rPr>
        <w:t xml:space="preserve">Have to think about it in terms of people, animals, and the environment all working together. </w:t>
      </w:r>
    </w:p>
    <w:p w14:paraId="68D7631F" w14:textId="519B532F" w:rsidR="001E1BD5" w:rsidRDefault="001E1BD5" w:rsidP="001E1BD5">
      <w:pPr>
        <w:pStyle w:val="NoSpacing"/>
        <w:numPr>
          <w:ilvl w:val="2"/>
          <w:numId w:val="1"/>
        </w:numPr>
        <w:rPr>
          <w:rStyle w:val="None"/>
          <w:bCs/>
          <w:lang w:val="nl-NL"/>
        </w:rPr>
      </w:pPr>
      <w:r>
        <w:rPr>
          <w:rStyle w:val="None"/>
          <w:bCs/>
          <w:lang w:val="nl-NL"/>
        </w:rPr>
        <w:t>Sustainable development goals: A set of interconnected g</w:t>
      </w:r>
      <w:r w:rsidR="007A4397">
        <w:rPr>
          <w:rStyle w:val="None"/>
          <w:bCs/>
          <w:lang w:val="nl-NL"/>
        </w:rPr>
        <w:t>lobal challenges aimed at ensur</w:t>
      </w:r>
      <w:r>
        <w:rPr>
          <w:rStyle w:val="None"/>
          <w:bCs/>
          <w:lang w:val="nl-NL"/>
        </w:rPr>
        <w:t xml:space="preserve">ing human health and happiness, environmental quality, and economic well-being for current and future generations. </w:t>
      </w:r>
    </w:p>
    <w:p w14:paraId="1182D994" w14:textId="72A84293" w:rsidR="001E1BD5" w:rsidRDefault="001E1BD5" w:rsidP="001E1BD5">
      <w:pPr>
        <w:pStyle w:val="NoSpacing"/>
        <w:numPr>
          <w:ilvl w:val="2"/>
          <w:numId w:val="1"/>
        </w:numPr>
        <w:rPr>
          <w:rStyle w:val="None"/>
          <w:bCs/>
          <w:lang w:val="nl-NL"/>
        </w:rPr>
      </w:pPr>
      <w:r>
        <w:rPr>
          <w:rStyle w:val="None"/>
          <w:bCs/>
          <w:lang w:val="nl-NL"/>
        </w:rPr>
        <w:t>Have to move beyond thinking about recycling and the like – how do we address inequality, poverty, an</w:t>
      </w:r>
      <w:r w:rsidR="007A4397">
        <w:rPr>
          <w:rStyle w:val="None"/>
          <w:bCs/>
          <w:lang w:val="nl-NL"/>
        </w:rPr>
        <w:t>d similar larger social issues?</w:t>
      </w:r>
    </w:p>
    <w:p w14:paraId="25C927C0" w14:textId="1ACB516B" w:rsidR="002D4D31" w:rsidRDefault="002D4D31" w:rsidP="001E1BD5">
      <w:pPr>
        <w:pStyle w:val="NoSpacing"/>
        <w:numPr>
          <w:ilvl w:val="2"/>
          <w:numId w:val="1"/>
        </w:numPr>
        <w:rPr>
          <w:rStyle w:val="None"/>
          <w:bCs/>
          <w:lang w:val="nl-NL"/>
        </w:rPr>
      </w:pPr>
      <w:r>
        <w:rPr>
          <w:rStyle w:val="None"/>
          <w:bCs/>
          <w:lang w:val="nl-NL"/>
        </w:rPr>
        <w:t xml:space="preserve">Penn State starting to integrate some sustainability goals, but have a long way to go, especially in terms of infrastructure and transportation. </w:t>
      </w:r>
    </w:p>
    <w:p w14:paraId="04FF4227" w14:textId="44B751FA" w:rsidR="002D4D31" w:rsidRDefault="002D4D31" w:rsidP="001E1BD5">
      <w:pPr>
        <w:pStyle w:val="NoSpacing"/>
        <w:numPr>
          <w:ilvl w:val="2"/>
          <w:numId w:val="1"/>
        </w:numPr>
        <w:rPr>
          <w:rStyle w:val="None"/>
          <w:bCs/>
          <w:lang w:val="nl-NL"/>
        </w:rPr>
      </w:pPr>
      <w:r>
        <w:rPr>
          <w:rStyle w:val="None"/>
          <w:bCs/>
          <w:lang w:val="nl-NL"/>
        </w:rPr>
        <w:t>GPSA has focusued on a number of sustainable development goals, but can still do more.</w:t>
      </w:r>
    </w:p>
    <w:p w14:paraId="47D0CED1" w14:textId="4C1E9407" w:rsidR="002D4D31" w:rsidRDefault="002D4D31" w:rsidP="002D4D31">
      <w:pPr>
        <w:pStyle w:val="NoSpacing"/>
        <w:numPr>
          <w:ilvl w:val="3"/>
          <w:numId w:val="1"/>
        </w:numPr>
        <w:rPr>
          <w:rStyle w:val="None"/>
          <w:bCs/>
          <w:lang w:val="nl-NL"/>
        </w:rPr>
      </w:pPr>
      <w:r>
        <w:rPr>
          <w:rStyle w:val="None"/>
          <w:bCs/>
          <w:lang w:val="nl-NL"/>
        </w:rPr>
        <w:t>Continue with advocacy and legislation</w:t>
      </w:r>
    </w:p>
    <w:p w14:paraId="4C21AB6E" w14:textId="11C40F42" w:rsidR="002D4D31" w:rsidRDefault="002D4D31" w:rsidP="002D4D31">
      <w:pPr>
        <w:pStyle w:val="NoSpacing"/>
        <w:numPr>
          <w:ilvl w:val="3"/>
          <w:numId w:val="1"/>
        </w:numPr>
        <w:rPr>
          <w:rStyle w:val="None"/>
          <w:bCs/>
          <w:lang w:val="nl-NL"/>
        </w:rPr>
      </w:pPr>
      <w:r>
        <w:rPr>
          <w:rStyle w:val="None"/>
          <w:bCs/>
          <w:lang w:val="nl-NL"/>
        </w:rPr>
        <w:t xml:space="preserve">Get involved with </w:t>
      </w:r>
      <w:r w:rsidR="007A4397">
        <w:rPr>
          <w:rStyle w:val="None"/>
          <w:bCs/>
          <w:lang w:val="nl-NL"/>
        </w:rPr>
        <w:t xml:space="preserve">the </w:t>
      </w:r>
      <w:r>
        <w:rPr>
          <w:rStyle w:val="None"/>
          <w:bCs/>
          <w:lang w:val="nl-NL"/>
        </w:rPr>
        <w:t>Sustainability Institute (lots of April events)</w:t>
      </w:r>
    </w:p>
    <w:p w14:paraId="0F5C7A2C" w14:textId="17EE3BC7" w:rsidR="002D4D31" w:rsidRDefault="002D4D31" w:rsidP="002D4D31">
      <w:pPr>
        <w:pStyle w:val="NoSpacing"/>
        <w:numPr>
          <w:ilvl w:val="3"/>
          <w:numId w:val="1"/>
        </w:numPr>
        <w:rPr>
          <w:rStyle w:val="None"/>
          <w:bCs/>
          <w:lang w:val="nl-NL"/>
        </w:rPr>
      </w:pPr>
      <w:r>
        <w:rPr>
          <w:rStyle w:val="None"/>
          <w:bCs/>
          <w:lang w:val="nl-NL"/>
        </w:rPr>
        <w:t xml:space="preserve">Join the Environmental Justice Student Group to help fight </w:t>
      </w:r>
      <w:r w:rsidR="007A4397">
        <w:rPr>
          <w:rStyle w:val="None"/>
          <w:bCs/>
          <w:lang w:val="nl-NL"/>
        </w:rPr>
        <w:t>e</w:t>
      </w:r>
      <w:r>
        <w:rPr>
          <w:rStyle w:val="None"/>
          <w:bCs/>
          <w:lang w:val="nl-NL"/>
        </w:rPr>
        <w:t xml:space="preserve">nvironmental </w:t>
      </w:r>
      <w:r w:rsidR="007A4397">
        <w:rPr>
          <w:rStyle w:val="None"/>
          <w:bCs/>
          <w:lang w:val="nl-NL"/>
        </w:rPr>
        <w:t>r</w:t>
      </w:r>
      <w:r>
        <w:rPr>
          <w:rStyle w:val="None"/>
          <w:bCs/>
          <w:lang w:val="nl-NL"/>
        </w:rPr>
        <w:t>acism</w:t>
      </w:r>
      <w:r w:rsidR="007A4397">
        <w:rPr>
          <w:rStyle w:val="None"/>
          <w:bCs/>
          <w:lang w:val="nl-NL"/>
        </w:rPr>
        <w:t>.</w:t>
      </w:r>
    </w:p>
    <w:p w14:paraId="4073143E" w14:textId="0CE54289" w:rsidR="002D4D31" w:rsidRDefault="007A4397" w:rsidP="002D4D31">
      <w:pPr>
        <w:pStyle w:val="NoSpacing"/>
        <w:numPr>
          <w:ilvl w:val="3"/>
          <w:numId w:val="1"/>
        </w:numPr>
        <w:rPr>
          <w:rStyle w:val="None"/>
          <w:bCs/>
          <w:lang w:val="nl-NL"/>
        </w:rPr>
      </w:pPr>
      <w:r>
        <w:rPr>
          <w:rStyle w:val="None"/>
          <w:bCs/>
          <w:lang w:val="nl-NL"/>
        </w:rPr>
        <w:t>Advocate for zero waste</w:t>
      </w:r>
      <w:r w:rsidR="002D4D31">
        <w:rPr>
          <w:rStyle w:val="None"/>
          <w:bCs/>
          <w:lang w:val="nl-NL"/>
        </w:rPr>
        <w:t xml:space="preserve"> and become involved with other organizations and institutes advocating for zero waste.</w:t>
      </w:r>
    </w:p>
    <w:p w14:paraId="0EF3A7C1" w14:textId="4B73A38A" w:rsidR="002D4D31" w:rsidRDefault="002D4D31" w:rsidP="002D4D31">
      <w:pPr>
        <w:pStyle w:val="NoSpacing"/>
        <w:numPr>
          <w:ilvl w:val="3"/>
          <w:numId w:val="1"/>
        </w:numPr>
        <w:rPr>
          <w:rStyle w:val="None"/>
          <w:bCs/>
          <w:lang w:val="nl-NL"/>
        </w:rPr>
      </w:pPr>
      <w:r>
        <w:rPr>
          <w:rStyle w:val="None"/>
          <w:bCs/>
          <w:lang w:val="nl-NL"/>
        </w:rPr>
        <w:t xml:space="preserve">Hold the university accountable; a sustainability survey </w:t>
      </w:r>
      <w:r w:rsidR="007A4397">
        <w:rPr>
          <w:rStyle w:val="None"/>
          <w:bCs/>
          <w:lang w:val="nl-NL"/>
        </w:rPr>
        <w:t xml:space="preserve">is coneducted </w:t>
      </w:r>
      <w:r>
        <w:rPr>
          <w:rStyle w:val="None"/>
          <w:bCs/>
          <w:lang w:val="nl-NL"/>
        </w:rPr>
        <w:t xml:space="preserve">every three years </w:t>
      </w:r>
      <w:r w:rsidR="007A4397">
        <w:rPr>
          <w:rStyle w:val="None"/>
          <w:bCs/>
          <w:lang w:val="nl-NL"/>
        </w:rPr>
        <w:t>a</w:t>
      </w:r>
      <w:r>
        <w:rPr>
          <w:rStyle w:val="None"/>
          <w:bCs/>
          <w:lang w:val="nl-NL"/>
        </w:rPr>
        <w:t>n</w:t>
      </w:r>
      <w:r w:rsidR="007A4397">
        <w:rPr>
          <w:rStyle w:val="None"/>
          <w:bCs/>
          <w:lang w:val="nl-NL"/>
        </w:rPr>
        <w:t>d</w:t>
      </w:r>
      <w:r>
        <w:rPr>
          <w:rStyle w:val="None"/>
          <w:bCs/>
          <w:lang w:val="nl-NL"/>
        </w:rPr>
        <w:t xml:space="preserve"> PSU is compared to other universities.</w:t>
      </w:r>
    </w:p>
    <w:p w14:paraId="6375592E" w14:textId="1E961028" w:rsidR="002D4D31" w:rsidRDefault="002D4D31" w:rsidP="002D4D31">
      <w:pPr>
        <w:pStyle w:val="NoSpacing"/>
        <w:numPr>
          <w:ilvl w:val="3"/>
          <w:numId w:val="1"/>
        </w:numPr>
        <w:rPr>
          <w:rStyle w:val="None"/>
          <w:bCs/>
          <w:lang w:val="nl-NL"/>
        </w:rPr>
      </w:pPr>
      <w:r>
        <w:rPr>
          <w:rStyle w:val="None"/>
          <w:bCs/>
          <w:lang w:val="nl-NL"/>
        </w:rPr>
        <w:t xml:space="preserve">Get involved with sustainability-related research and encourage more university funding for sustainability initiatives. </w:t>
      </w:r>
    </w:p>
    <w:p w14:paraId="7DF695EF" w14:textId="02DECF23" w:rsidR="002D4D31" w:rsidRPr="002D4D31" w:rsidRDefault="002D4D31" w:rsidP="002D4D31">
      <w:pPr>
        <w:pStyle w:val="NoSpacing"/>
        <w:numPr>
          <w:ilvl w:val="2"/>
          <w:numId w:val="1"/>
        </w:numPr>
        <w:rPr>
          <w:rStyle w:val="None"/>
          <w:bCs/>
          <w:lang w:val="nl-NL"/>
        </w:rPr>
      </w:pPr>
      <w:r>
        <w:rPr>
          <w:rStyle w:val="None"/>
          <w:bCs/>
          <w:lang w:val="nl-NL"/>
        </w:rPr>
        <w:t>Get in touch with Perry (</w:t>
      </w:r>
      <w:hyperlink r:id="rId13" w:history="1">
        <w:r w:rsidRPr="00E85B18">
          <w:rPr>
            <w:rStyle w:val="Hyperlink"/>
            <w:bCs/>
            <w:lang w:val="nl-NL"/>
          </w:rPr>
          <w:t>pfd5199@psu.edu</w:t>
        </w:r>
      </w:hyperlink>
      <w:r>
        <w:rPr>
          <w:rStyle w:val="None"/>
          <w:bCs/>
          <w:lang w:val="nl-NL"/>
        </w:rPr>
        <w:t xml:space="preserve">) if interested in working on sustainability practices or talking further. </w:t>
      </w:r>
    </w:p>
    <w:p w14:paraId="55924ECA" w14:textId="2611520F" w:rsidR="00052773" w:rsidRPr="002D4D31" w:rsidRDefault="00052773" w:rsidP="00147570">
      <w:pPr>
        <w:pStyle w:val="NoSpacing"/>
        <w:numPr>
          <w:ilvl w:val="2"/>
          <w:numId w:val="1"/>
        </w:numPr>
        <w:rPr>
          <w:rStyle w:val="None"/>
          <w:bCs/>
          <w:lang w:val="nl-NL"/>
        </w:rPr>
      </w:pPr>
      <w:r w:rsidRPr="00147570">
        <w:rPr>
          <w:rStyle w:val="None"/>
          <w:b/>
          <w:bCs/>
          <w:lang w:val="nl-NL"/>
        </w:rPr>
        <w:t xml:space="preserve">Questions </w:t>
      </w:r>
    </w:p>
    <w:p w14:paraId="0185C373" w14:textId="48787C1E" w:rsidR="002D4D31" w:rsidRDefault="002D4D31" w:rsidP="002D4D31">
      <w:pPr>
        <w:pStyle w:val="NoSpacing"/>
        <w:numPr>
          <w:ilvl w:val="3"/>
          <w:numId w:val="1"/>
        </w:numPr>
        <w:rPr>
          <w:rStyle w:val="None"/>
          <w:bCs/>
          <w:lang w:val="nl-NL"/>
        </w:rPr>
      </w:pPr>
      <w:r>
        <w:rPr>
          <w:rStyle w:val="None"/>
          <w:b/>
          <w:bCs/>
          <w:lang w:val="nl-NL"/>
        </w:rPr>
        <w:t>Nico Terry:</w:t>
      </w:r>
      <w:r>
        <w:rPr>
          <w:rStyle w:val="None"/>
          <w:bCs/>
          <w:lang w:val="nl-NL"/>
        </w:rPr>
        <w:t xml:space="preserve"> Is there a way to do a broader orientation module on sustainable practices? My department has been going back and forth over sustainability practices, but if each department is doing </w:t>
      </w:r>
      <w:r>
        <w:rPr>
          <w:rStyle w:val="None"/>
          <w:bCs/>
          <w:lang w:val="nl-NL"/>
        </w:rPr>
        <w:lastRenderedPageBreak/>
        <w:t>that, that’s a lot of the same work being repeated over and over again.</w:t>
      </w:r>
    </w:p>
    <w:p w14:paraId="513E626A" w14:textId="08EBF3CB" w:rsidR="002D4D31" w:rsidRDefault="002D4D31" w:rsidP="002D4D31">
      <w:pPr>
        <w:pStyle w:val="NoSpacing"/>
        <w:numPr>
          <w:ilvl w:val="4"/>
          <w:numId w:val="1"/>
        </w:numPr>
        <w:rPr>
          <w:rStyle w:val="None"/>
          <w:bCs/>
          <w:lang w:val="nl-NL"/>
        </w:rPr>
      </w:pPr>
      <w:r>
        <w:rPr>
          <w:rStyle w:val="None"/>
          <w:bCs/>
          <w:lang w:val="nl-NL"/>
        </w:rPr>
        <w:t xml:space="preserve">Reaching out to a lot of people individually takes time, which we don’t have, so something we’re pushing for is a literacy survey to see what students know about sustainability. Also looking into an “S” designation to indicate that a course deals with sustainability. </w:t>
      </w:r>
    </w:p>
    <w:p w14:paraId="5EF46FF6" w14:textId="30C0A09F" w:rsidR="002D4D31" w:rsidRDefault="002D4D31" w:rsidP="002D4D31">
      <w:pPr>
        <w:pStyle w:val="NoSpacing"/>
        <w:numPr>
          <w:ilvl w:val="4"/>
          <w:numId w:val="1"/>
        </w:numPr>
        <w:rPr>
          <w:rStyle w:val="None"/>
          <w:bCs/>
          <w:lang w:val="nl-NL"/>
        </w:rPr>
      </w:pPr>
      <w:r>
        <w:rPr>
          <w:rStyle w:val="None"/>
          <w:bCs/>
          <w:lang w:val="nl-NL"/>
        </w:rPr>
        <w:t xml:space="preserve">Co-curricularly, lots of opportunities for students to educate one another. </w:t>
      </w:r>
    </w:p>
    <w:p w14:paraId="68DEC8CE" w14:textId="7FD9DE55" w:rsidR="002D4D31" w:rsidRDefault="002D4D31" w:rsidP="002D4D31">
      <w:pPr>
        <w:pStyle w:val="NoSpacing"/>
        <w:numPr>
          <w:ilvl w:val="5"/>
          <w:numId w:val="1"/>
        </w:numPr>
        <w:rPr>
          <w:rStyle w:val="None"/>
          <w:bCs/>
          <w:lang w:val="nl-NL"/>
        </w:rPr>
      </w:pPr>
      <w:r>
        <w:rPr>
          <w:rStyle w:val="None"/>
          <w:bCs/>
          <w:lang w:val="nl-NL"/>
        </w:rPr>
        <w:t xml:space="preserve">UPUA </w:t>
      </w:r>
      <w:r w:rsidR="007A4397">
        <w:rPr>
          <w:rStyle w:val="None"/>
          <w:bCs/>
          <w:lang w:val="nl-NL"/>
        </w:rPr>
        <w:t xml:space="preserve">is </w:t>
      </w:r>
      <w:r>
        <w:rPr>
          <w:rStyle w:val="None"/>
          <w:bCs/>
          <w:lang w:val="nl-NL"/>
        </w:rPr>
        <w:t xml:space="preserve">interested in doing some archiving of sustainability issues and solutions at Penn State. </w:t>
      </w:r>
    </w:p>
    <w:p w14:paraId="2758F0DF" w14:textId="6C061162" w:rsidR="002D4D31" w:rsidRDefault="002D4D31" w:rsidP="002D4D31">
      <w:pPr>
        <w:pStyle w:val="NoSpacing"/>
        <w:numPr>
          <w:ilvl w:val="4"/>
          <w:numId w:val="1"/>
        </w:numPr>
        <w:rPr>
          <w:rStyle w:val="None"/>
          <w:bCs/>
          <w:lang w:val="nl-NL"/>
        </w:rPr>
      </w:pPr>
      <w:r>
        <w:rPr>
          <w:rStyle w:val="None"/>
          <w:bCs/>
          <w:lang w:val="nl-NL"/>
        </w:rPr>
        <w:t xml:space="preserve">Trickier with student organization sustainability requirements because there’s a lot of those already. </w:t>
      </w:r>
    </w:p>
    <w:p w14:paraId="6CB11A61" w14:textId="6735AB41" w:rsidR="002D4D31" w:rsidRDefault="002D4D31" w:rsidP="002D4D31">
      <w:pPr>
        <w:pStyle w:val="NoSpacing"/>
        <w:numPr>
          <w:ilvl w:val="1"/>
          <w:numId w:val="1"/>
        </w:numPr>
        <w:rPr>
          <w:rStyle w:val="None"/>
          <w:bCs/>
          <w:lang w:val="nl-NL"/>
        </w:rPr>
      </w:pPr>
      <w:r>
        <w:rPr>
          <w:rStyle w:val="None"/>
          <w:bCs/>
          <w:lang w:val="nl-NL"/>
        </w:rPr>
        <w:t>Damon Sims, Vice President of Student Affairs</w:t>
      </w:r>
    </w:p>
    <w:p w14:paraId="10F7BA6D" w14:textId="081D28E4" w:rsidR="002D4D31" w:rsidRDefault="002D4D31" w:rsidP="002D4D31">
      <w:pPr>
        <w:pStyle w:val="NoSpacing"/>
        <w:numPr>
          <w:ilvl w:val="2"/>
          <w:numId w:val="1"/>
        </w:numPr>
        <w:rPr>
          <w:rStyle w:val="None"/>
          <w:bCs/>
          <w:lang w:val="nl-NL"/>
        </w:rPr>
      </w:pPr>
      <w:r>
        <w:rPr>
          <w:rStyle w:val="None"/>
          <w:bCs/>
          <w:lang w:val="nl-NL"/>
        </w:rPr>
        <w:t xml:space="preserve">Happy to hear from Perry, the Sustainability Institute is doing great work. </w:t>
      </w:r>
    </w:p>
    <w:p w14:paraId="61B65FC9" w14:textId="4719D1E8" w:rsidR="002D4D31" w:rsidRDefault="00215823" w:rsidP="002D4D31">
      <w:pPr>
        <w:pStyle w:val="NoSpacing"/>
        <w:numPr>
          <w:ilvl w:val="2"/>
          <w:numId w:val="1"/>
        </w:numPr>
        <w:rPr>
          <w:rStyle w:val="None"/>
          <w:bCs/>
          <w:lang w:val="nl-NL"/>
        </w:rPr>
      </w:pPr>
      <w:r>
        <w:rPr>
          <w:rStyle w:val="None"/>
          <w:bCs/>
          <w:lang w:val="nl-NL"/>
        </w:rPr>
        <w:t>Appreciate GPSA and the work you’re doing for the university; my work now was born out of my own stu</w:t>
      </w:r>
      <w:r w:rsidR="007A4397">
        <w:rPr>
          <w:rStyle w:val="None"/>
          <w:bCs/>
          <w:lang w:val="nl-NL"/>
        </w:rPr>
        <w:t>dent government organization experiences</w:t>
      </w:r>
      <w:r>
        <w:rPr>
          <w:rStyle w:val="None"/>
          <w:bCs/>
          <w:lang w:val="nl-NL"/>
        </w:rPr>
        <w:t xml:space="preserve"> at another university. </w:t>
      </w:r>
    </w:p>
    <w:p w14:paraId="7E5B3F11" w14:textId="5648083A" w:rsidR="00215823" w:rsidRDefault="00215823" w:rsidP="00215823">
      <w:pPr>
        <w:pStyle w:val="NoSpacing"/>
        <w:numPr>
          <w:ilvl w:val="3"/>
          <w:numId w:val="1"/>
        </w:numPr>
        <w:rPr>
          <w:rStyle w:val="None"/>
          <w:bCs/>
          <w:lang w:val="nl-NL"/>
        </w:rPr>
      </w:pPr>
      <w:r>
        <w:rPr>
          <w:rStyle w:val="None"/>
          <w:bCs/>
          <w:lang w:val="nl-NL"/>
        </w:rPr>
        <w:t>Thanks in particular to Alex and Julia, who I have more regular contact with</w:t>
      </w:r>
      <w:r w:rsidR="007A4397">
        <w:rPr>
          <w:rStyle w:val="None"/>
          <w:bCs/>
          <w:lang w:val="nl-NL"/>
        </w:rPr>
        <w:t>;</w:t>
      </w:r>
      <w:r>
        <w:rPr>
          <w:rStyle w:val="None"/>
          <w:bCs/>
          <w:lang w:val="nl-NL"/>
        </w:rPr>
        <w:t xml:space="preserve"> they are impactful advocates. </w:t>
      </w:r>
    </w:p>
    <w:p w14:paraId="432C1CB6" w14:textId="5CCC09B3" w:rsidR="00215823" w:rsidRDefault="00215823" w:rsidP="00215823">
      <w:pPr>
        <w:pStyle w:val="NoSpacing"/>
        <w:numPr>
          <w:ilvl w:val="2"/>
          <w:numId w:val="1"/>
        </w:numPr>
        <w:rPr>
          <w:rStyle w:val="None"/>
          <w:bCs/>
          <w:lang w:val="nl-NL"/>
        </w:rPr>
      </w:pPr>
      <w:r>
        <w:rPr>
          <w:rStyle w:val="None"/>
          <w:bCs/>
          <w:lang w:val="nl-NL"/>
        </w:rPr>
        <w:t>Student Government Impact</w:t>
      </w:r>
    </w:p>
    <w:p w14:paraId="1A9CFE15" w14:textId="3472B99D" w:rsidR="00215823" w:rsidRDefault="00215823" w:rsidP="00215823">
      <w:pPr>
        <w:pStyle w:val="NoSpacing"/>
        <w:numPr>
          <w:ilvl w:val="3"/>
          <w:numId w:val="1"/>
        </w:numPr>
        <w:rPr>
          <w:rStyle w:val="None"/>
          <w:bCs/>
          <w:lang w:val="nl-NL"/>
        </w:rPr>
      </w:pPr>
      <w:r>
        <w:rPr>
          <w:rStyle w:val="None"/>
          <w:bCs/>
          <w:lang w:val="nl-NL"/>
        </w:rPr>
        <w:t xml:space="preserve">Many student government representatives, and students in general, disappointed in their leadership role experiences because of the hard year that we’ve all had. </w:t>
      </w:r>
    </w:p>
    <w:p w14:paraId="30479C3F" w14:textId="35649F9E" w:rsidR="00215823" w:rsidRDefault="00215823" w:rsidP="00215823">
      <w:pPr>
        <w:pStyle w:val="NoSpacing"/>
        <w:numPr>
          <w:ilvl w:val="3"/>
          <w:numId w:val="1"/>
        </w:numPr>
        <w:rPr>
          <w:rStyle w:val="None"/>
          <w:bCs/>
          <w:lang w:val="nl-NL"/>
        </w:rPr>
      </w:pPr>
      <w:r>
        <w:rPr>
          <w:rStyle w:val="None"/>
          <w:bCs/>
          <w:lang w:val="nl-NL"/>
        </w:rPr>
        <w:t>Your organizations are vitally important to the university; we have many entities that influence Penn State, but no constituencies matter more than faculty, staff, and students.</w:t>
      </w:r>
    </w:p>
    <w:p w14:paraId="704C3A46" w14:textId="5504E8F4" w:rsidR="00215823" w:rsidRDefault="00215823" w:rsidP="00215823">
      <w:pPr>
        <w:pStyle w:val="NoSpacing"/>
        <w:numPr>
          <w:ilvl w:val="3"/>
          <w:numId w:val="1"/>
        </w:numPr>
        <w:rPr>
          <w:rStyle w:val="None"/>
          <w:bCs/>
          <w:lang w:val="nl-NL"/>
        </w:rPr>
      </w:pPr>
      <w:r>
        <w:rPr>
          <w:rStyle w:val="None"/>
          <w:bCs/>
          <w:lang w:val="nl-NL"/>
        </w:rPr>
        <w:t xml:space="preserve">Student voices are critically important to the individual governments as well as the university overall. </w:t>
      </w:r>
    </w:p>
    <w:p w14:paraId="3869BA46" w14:textId="7655B42A" w:rsidR="00215823" w:rsidRDefault="00215823" w:rsidP="00215823">
      <w:pPr>
        <w:pStyle w:val="NoSpacing"/>
        <w:numPr>
          <w:ilvl w:val="4"/>
          <w:numId w:val="1"/>
        </w:numPr>
        <w:rPr>
          <w:rStyle w:val="None"/>
          <w:bCs/>
          <w:lang w:val="nl-NL"/>
        </w:rPr>
      </w:pPr>
      <w:r>
        <w:rPr>
          <w:rStyle w:val="None"/>
          <w:bCs/>
          <w:lang w:val="nl-NL"/>
        </w:rPr>
        <w:t>Pleased with various channels through which voices can be heard – resolutions, media coverage, interactions with senior administrators, Board of Trustees, connections with faculty, and other channels.</w:t>
      </w:r>
    </w:p>
    <w:p w14:paraId="50EDA292" w14:textId="76FE3F48" w:rsidR="00215823" w:rsidRDefault="00215823" w:rsidP="00215823">
      <w:pPr>
        <w:pStyle w:val="NoSpacing"/>
        <w:numPr>
          <w:ilvl w:val="4"/>
          <w:numId w:val="1"/>
        </w:numPr>
        <w:rPr>
          <w:rStyle w:val="None"/>
          <w:bCs/>
          <w:lang w:val="nl-NL"/>
        </w:rPr>
      </w:pPr>
      <w:r>
        <w:rPr>
          <w:rStyle w:val="None"/>
          <w:bCs/>
          <w:lang w:val="nl-NL"/>
        </w:rPr>
        <w:t xml:space="preserve">Make sure you effectively use these channels. </w:t>
      </w:r>
    </w:p>
    <w:p w14:paraId="12CE96CF" w14:textId="4977655F" w:rsidR="00215823" w:rsidRDefault="00215823" w:rsidP="00215823">
      <w:pPr>
        <w:pStyle w:val="NoSpacing"/>
        <w:numPr>
          <w:ilvl w:val="3"/>
          <w:numId w:val="1"/>
        </w:numPr>
        <w:rPr>
          <w:rStyle w:val="None"/>
          <w:bCs/>
          <w:lang w:val="nl-NL"/>
        </w:rPr>
      </w:pPr>
      <w:r>
        <w:rPr>
          <w:rStyle w:val="None"/>
          <w:bCs/>
          <w:lang w:val="nl-NL"/>
        </w:rPr>
        <w:t xml:space="preserve">Damon can do a better job of amplifying GPSA’s voice, </w:t>
      </w:r>
      <w:r w:rsidR="007A4397">
        <w:rPr>
          <w:rStyle w:val="None"/>
          <w:bCs/>
          <w:lang w:val="nl-NL"/>
        </w:rPr>
        <w:t xml:space="preserve">especially </w:t>
      </w:r>
      <w:r>
        <w:rPr>
          <w:rStyle w:val="None"/>
          <w:bCs/>
          <w:lang w:val="nl-NL"/>
        </w:rPr>
        <w:t>in terms of responding to resolutions and the like.</w:t>
      </w:r>
    </w:p>
    <w:p w14:paraId="530710D2" w14:textId="7BB9C0E9" w:rsidR="00215823" w:rsidRDefault="00215823" w:rsidP="00215823">
      <w:pPr>
        <w:pStyle w:val="NoSpacing"/>
        <w:numPr>
          <w:ilvl w:val="4"/>
          <w:numId w:val="1"/>
        </w:numPr>
        <w:rPr>
          <w:rStyle w:val="None"/>
          <w:bCs/>
          <w:lang w:val="nl-NL"/>
        </w:rPr>
      </w:pPr>
      <w:r>
        <w:rPr>
          <w:rStyle w:val="None"/>
          <w:bCs/>
          <w:lang w:val="nl-NL"/>
        </w:rPr>
        <w:t xml:space="preserve">Responses often happen orally, but perhaps a more formal institutional response is warranted in regards to some of the resolutions. </w:t>
      </w:r>
    </w:p>
    <w:p w14:paraId="202AAE7C" w14:textId="137EDB84" w:rsidR="00215823" w:rsidRDefault="00215823" w:rsidP="00215823">
      <w:pPr>
        <w:pStyle w:val="NoSpacing"/>
        <w:numPr>
          <w:ilvl w:val="4"/>
          <w:numId w:val="1"/>
        </w:numPr>
        <w:rPr>
          <w:rStyle w:val="None"/>
          <w:bCs/>
          <w:lang w:val="nl-NL"/>
        </w:rPr>
      </w:pPr>
      <w:r>
        <w:rPr>
          <w:rStyle w:val="None"/>
          <w:bCs/>
          <w:lang w:val="nl-NL"/>
        </w:rPr>
        <w:t>Would like to implement a practice of responding formally so there’s an acknowledgement of hearing GPSA and the possibility of entering into a dialogue about these resolutions and ideas.</w:t>
      </w:r>
    </w:p>
    <w:p w14:paraId="04B823E9" w14:textId="713E82D7" w:rsidR="00215823" w:rsidRDefault="00215823" w:rsidP="00215823">
      <w:pPr>
        <w:pStyle w:val="NoSpacing"/>
        <w:numPr>
          <w:ilvl w:val="2"/>
          <w:numId w:val="1"/>
        </w:numPr>
        <w:rPr>
          <w:rStyle w:val="None"/>
          <w:bCs/>
          <w:lang w:val="nl-NL"/>
        </w:rPr>
      </w:pPr>
      <w:r>
        <w:rPr>
          <w:rStyle w:val="None"/>
          <w:bCs/>
          <w:lang w:val="nl-NL"/>
        </w:rPr>
        <w:t>Search for Next PSU President</w:t>
      </w:r>
    </w:p>
    <w:p w14:paraId="062E6A85" w14:textId="2A6D2DFB" w:rsidR="00215823" w:rsidRDefault="00215823" w:rsidP="00215823">
      <w:pPr>
        <w:pStyle w:val="NoSpacing"/>
        <w:numPr>
          <w:ilvl w:val="3"/>
          <w:numId w:val="1"/>
        </w:numPr>
        <w:rPr>
          <w:rStyle w:val="None"/>
          <w:bCs/>
          <w:lang w:val="nl-NL"/>
        </w:rPr>
      </w:pPr>
      <w:r>
        <w:rPr>
          <w:rStyle w:val="None"/>
          <w:bCs/>
          <w:lang w:val="nl-NL"/>
        </w:rPr>
        <w:t xml:space="preserve">None of us will feel we have the level of involvement or influence that we </w:t>
      </w:r>
      <w:r w:rsidR="007A4397">
        <w:rPr>
          <w:rStyle w:val="None"/>
          <w:bCs/>
          <w:lang w:val="nl-NL"/>
        </w:rPr>
        <w:t>believe</w:t>
      </w:r>
      <w:r>
        <w:rPr>
          <w:rStyle w:val="None"/>
          <w:bCs/>
          <w:lang w:val="nl-NL"/>
        </w:rPr>
        <w:t xml:space="preserve"> is necessary.</w:t>
      </w:r>
    </w:p>
    <w:p w14:paraId="7B622688" w14:textId="00268A10" w:rsidR="00215823" w:rsidRDefault="00215823" w:rsidP="00215823">
      <w:pPr>
        <w:pStyle w:val="NoSpacing"/>
        <w:numPr>
          <w:ilvl w:val="3"/>
          <w:numId w:val="1"/>
        </w:numPr>
        <w:rPr>
          <w:rStyle w:val="None"/>
          <w:bCs/>
          <w:lang w:val="nl-NL"/>
        </w:rPr>
      </w:pPr>
      <w:r>
        <w:rPr>
          <w:rStyle w:val="None"/>
          <w:bCs/>
          <w:lang w:val="nl-NL"/>
        </w:rPr>
        <w:lastRenderedPageBreak/>
        <w:t xml:space="preserve">Nico Terry is already involved in NextGen, so is familiar with this process a bit. </w:t>
      </w:r>
    </w:p>
    <w:p w14:paraId="31B2B7D4" w14:textId="02276342" w:rsidR="00215823" w:rsidRDefault="00215823" w:rsidP="00215823">
      <w:pPr>
        <w:pStyle w:val="NoSpacing"/>
        <w:numPr>
          <w:ilvl w:val="3"/>
          <w:numId w:val="1"/>
        </w:numPr>
        <w:rPr>
          <w:rStyle w:val="None"/>
          <w:bCs/>
          <w:lang w:val="nl-NL"/>
        </w:rPr>
      </w:pPr>
      <w:r>
        <w:rPr>
          <w:rStyle w:val="None"/>
          <w:bCs/>
          <w:lang w:val="nl-NL"/>
        </w:rPr>
        <w:t>GPSA could issue some statements to the search committee about what kinds of things the committee should be searching for; where are the possibilities, gaps, and threats?</w:t>
      </w:r>
    </w:p>
    <w:p w14:paraId="02483288" w14:textId="45427617" w:rsidR="00215823" w:rsidRDefault="00215823" w:rsidP="00215823">
      <w:pPr>
        <w:pStyle w:val="NoSpacing"/>
        <w:numPr>
          <w:ilvl w:val="3"/>
          <w:numId w:val="1"/>
        </w:numPr>
        <w:rPr>
          <w:rStyle w:val="None"/>
          <w:bCs/>
          <w:lang w:val="nl-NL"/>
        </w:rPr>
      </w:pPr>
      <w:r>
        <w:rPr>
          <w:rStyle w:val="None"/>
          <w:bCs/>
          <w:lang w:val="nl-NL"/>
        </w:rPr>
        <w:t xml:space="preserve">Would like graduate and professional student input on what the next president should bring to this institution. </w:t>
      </w:r>
    </w:p>
    <w:p w14:paraId="21B93450" w14:textId="63A60462" w:rsidR="00215823" w:rsidRPr="00512BD2" w:rsidRDefault="00215823" w:rsidP="00215823">
      <w:pPr>
        <w:pStyle w:val="NoSpacing"/>
        <w:numPr>
          <w:ilvl w:val="2"/>
          <w:numId w:val="1"/>
        </w:numPr>
        <w:rPr>
          <w:rStyle w:val="None"/>
          <w:bCs/>
          <w:lang w:val="nl-NL"/>
        </w:rPr>
      </w:pPr>
      <w:r>
        <w:rPr>
          <w:rStyle w:val="None"/>
          <w:b/>
          <w:bCs/>
          <w:lang w:val="nl-NL"/>
        </w:rPr>
        <w:t>Questions</w:t>
      </w:r>
    </w:p>
    <w:p w14:paraId="73031830" w14:textId="0636F0E5" w:rsidR="00512BD2" w:rsidRDefault="00512BD2" w:rsidP="00512BD2">
      <w:pPr>
        <w:pStyle w:val="NoSpacing"/>
        <w:numPr>
          <w:ilvl w:val="3"/>
          <w:numId w:val="1"/>
        </w:numPr>
        <w:rPr>
          <w:rStyle w:val="None"/>
          <w:bCs/>
          <w:lang w:val="nl-NL"/>
        </w:rPr>
      </w:pPr>
      <w:r>
        <w:rPr>
          <w:rStyle w:val="None"/>
          <w:b/>
          <w:bCs/>
          <w:lang w:val="nl-NL"/>
        </w:rPr>
        <w:t>Claire Kelling:</w:t>
      </w:r>
      <w:r>
        <w:rPr>
          <w:rStyle w:val="None"/>
          <w:bCs/>
          <w:lang w:val="nl-NL"/>
        </w:rPr>
        <w:t xml:space="preserve"> If you have to pick 1-2 things related to the transition back to in-person learning, where could graduate and professional students offer some useful input?</w:t>
      </w:r>
    </w:p>
    <w:p w14:paraId="04C432DF" w14:textId="02BACC6B" w:rsidR="00512BD2" w:rsidRDefault="00512BD2" w:rsidP="00512BD2">
      <w:pPr>
        <w:pStyle w:val="NoSpacing"/>
        <w:numPr>
          <w:ilvl w:val="4"/>
          <w:numId w:val="1"/>
        </w:numPr>
        <w:rPr>
          <w:rStyle w:val="None"/>
          <w:bCs/>
          <w:lang w:val="nl-NL"/>
        </w:rPr>
      </w:pPr>
      <w:r>
        <w:rPr>
          <w:rStyle w:val="None"/>
          <w:bCs/>
          <w:lang w:val="nl-NL"/>
        </w:rPr>
        <w:t>Lots of anxiety about this process, need to achieve confidence before we return and if we could get insights on what would make you as graduate and professional students comfortable returning</w:t>
      </w:r>
      <w:r w:rsidR="007A4397">
        <w:rPr>
          <w:rStyle w:val="None"/>
          <w:bCs/>
          <w:lang w:val="nl-NL"/>
        </w:rPr>
        <w:t xml:space="preserve"> that</w:t>
      </w:r>
      <w:r>
        <w:rPr>
          <w:rStyle w:val="None"/>
          <w:bCs/>
          <w:lang w:val="nl-NL"/>
        </w:rPr>
        <w:t xml:space="preserve"> would be extremely useful. We need to know how to increase confidence and decrease anxiety. It will be a hard road, but I’m hoping we can get there.</w:t>
      </w:r>
    </w:p>
    <w:p w14:paraId="3D0733A6" w14:textId="3E30183B" w:rsidR="00512BD2" w:rsidRPr="00073AD7" w:rsidRDefault="00512BD2" w:rsidP="00512BD2">
      <w:pPr>
        <w:pStyle w:val="NoSpacing"/>
        <w:numPr>
          <w:ilvl w:val="3"/>
          <w:numId w:val="1"/>
        </w:numPr>
        <w:rPr>
          <w:rStyle w:val="None"/>
          <w:bCs/>
          <w:lang w:val="nl-NL"/>
        </w:rPr>
      </w:pPr>
      <w:r w:rsidRPr="00073AD7">
        <w:rPr>
          <w:rStyle w:val="None"/>
          <w:b/>
          <w:bCs/>
          <w:lang w:val="nl-NL"/>
        </w:rPr>
        <w:t>Nico Terry:</w:t>
      </w:r>
      <w:r w:rsidRPr="00073AD7">
        <w:rPr>
          <w:rStyle w:val="None"/>
          <w:bCs/>
          <w:lang w:val="nl-NL"/>
        </w:rPr>
        <w:t xml:space="preserve"> Anyone who has ideas of specific GPSA framings for the new president, please let me know. Thank you, Damon, too for the invitation to provide input. What else can graduate and professional students do to get involved in the search process?</w:t>
      </w:r>
    </w:p>
    <w:p w14:paraId="4CA9EF39" w14:textId="0B8139B1" w:rsidR="00512BD2" w:rsidRDefault="00512BD2" w:rsidP="00512BD2">
      <w:pPr>
        <w:pStyle w:val="NoSpacing"/>
        <w:numPr>
          <w:ilvl w:val="4"/>
          <w:numId w:val="1"/>
        </w:numPr>
        <w:rPr>
          <w:rStyle w:val="None"/>
          <w:bCs/>
          <w:lang w:val="nl-NL"/>
        </w:rPr>
      </w:pPr>
      <w:r w:rsidRPr="00512BD2">
        <w:rPr>
          <w:rStyle w:val="None"/>
          <w:bCs/>
          <w:lang w:val="nl-NL"/>
        </w:rPr>
        <w:t xml:space="preserve">Board of Trustees is in charge of the search </w:t>
      </w:r>
      <w:r>
        <w:rPr>
          <w:rStyle w:val="None"/>
          <w:bCs/>
          <w:lang w:val="nl-NL"/>
        </w:rPr>
        <w:t>and their committee is full, but I appreciate your offering to hear and share people’s thoughts about the search. You can provide the committee insights and you, in turn, can provide insights to GPSA and help them form an effective statement or the like.</w:t>
      </w:r>
    </w:p>
    <w:p w14:paraId="778EEC4D" w14:textId="4DB854F5" w:rsidR="00512BD2" w:rsidRPr="00512BD2" w:rsidRDefault="00512BD2" w:rsidP="00512BD2">
      <w:pPr>
        <w:pStyle w:val="NoSpacing"/>
        <w:numPr>
          <w:ilvl w:val="3"/>
          <w:numId w:val="1"/>
        </w:numPr>
        <w:rPr>
          <w:rStyle w:val="None"/>
          <w:bCs/>
          <w:lang w:val="nl-NL"/>
        </w:rPr>
      </w:pPr>
      <w:r>
        <w:rPr>
          <w:rStyle w:val="None"/>
          <w:b/>
          <w:bCs/>
          <w:lang w:val="nl-NL"/>
        </w:rPr>
        <w:t>Star Sharp:</w:t>
      </w:r>
      <w:r>
        <w:rPr>
          <w:rStyle w:val="None"/>
          <w:bCs/>
          <w:lang w:val="nl-NL"/>
        </w:rPr>
        <w:t xml:space="preserve"> Thank you for recognizing the work GPSA has done and that it’s important to hear our voices because oftentimes it feels like graduate and professional student voices are on the margins. </w:t>
      </w:r>
    </w:p>
    <w:p w14:paraId="68E572BF" w14:textId="77777777" w:rsidR="00052773" w:rsidRDefault="00052773" w:rsidP="00052773">
      <w:pPr>
        <w:pStyle w:val="NoSpacing"/>
        <w:numPr>
          <w:ilvl w:val="0"/>
          <w:numId w:val="1"/>
        </w:numPr>
        <w:rPr>
          <w:rStyle w:val="None"/>
          <w:bCs/>
          <w:lang w:val="nl-NL"/>
        </w:rPr>
      </w:pPr>
      <w:r>
        <w:rPr>
          <w:rStyle w:val="None"/>
          <w:bCs/>
          <w:lang w:val="nl-NL"/>
        </w:rPr>
        <w:t>Executive Officer Reports</w:t>
      </w:r>
    </w:p>
    <w:p w14:paraId="457001A6" w14:textId="3BA0DDA2" w:rsidR="00052773" w:rsidRDefault="00052773" w:rsidP="00052773">
      <w:pPr>
        <w:pStyle w:val="NoSpacing"/>
        <w:numPr>
          <w:ilvl w:val="1"/>
          <w:numId w:val="1"/>
        </w:numPr>
        <w:rPr>
          <w:rStyle w:val="None"/>
          <w:bCs/>
          <w:lang w:val="nl-NL"/>
        </w:rPr>
      </w:pPr>
      <w:r>
        <w:rPr>
          <w:rStyle w:val="None"/>
          <w:bCs/>
          <w:lang w:val="nl-NL"/>
        </w:rPr>
        <w:t>President – Alex Zhao</w:t>
      </w:r>
    </w:p>
    <w:p w14:paraId="25636A24" w14:textId="2978A8AC" w:rsidR="00512BD2" w:rsidRDefault="00405B9F" w:rsidP="00512BD2">
      <w:pPr>
        <w:pStyle w:val="NoSpacing"/>
        <w:numPr>
          <w:ilvl w:val="2"/>
          <w:numId w:val="1"/>
        </w:numPr>
        <w:rPr>
          <w:rStyle w:val="None"/>
          <w:bCs/>
          <w:lang w:val="nl-NL"/>
        </w:rPr>
      </w:pPr>
      <w:r>
        <w:rPr>
          <w:rStyle w:val="None"/>
          <w:bCs/>
          <w:lang w:val="nl-NL"/>
        </w:rPr>
        <w:t>Student Affairs Senior Leadership Meeting</w:t>
      </w:r>
    </w:p>
    <w:p w14:paraId="14EB8BC7" w14:textId="63B4F672" w:rsidR="00405B9F" w:rsidRDefault="00405B9F" w:rsidP="00405B9F">
      <w:pPr>
        <w:pStyle w:val="NoSpacing"/>
        <w:numPr>
          <w:ilvl w:val="3"/>
          <w:numId w:val="1"/>
        </w:numPr>
        <w:rPr>
          <w:rStyle w:val="None"/>
          <w:bCs/>
          <w:lang w:val="nl-NL"/>
        </w:rPr>
      </w:pPr>
      <w:r>
        <w:rPr>
          <w:rStyle w:val="None"/>
          <w:bCs/>
          <w:lang w:val="nl-NL"/>
        </w:rPr>
        <w:t>Fall 2021</w:t>
      </w:r>
    </w:p>
    <w:p w14:paraId="305F647B" w14:textId="3187369B" w:rsidR="00405B9F" w:rsidRDefault="00405B9F" w:rsidP="00405B9F">
      <w:pPr>
        <w:pStyle w:val="NoSpacing"/>
        <w:numPr>
          <w:ilvl w:val="4"/>
          <w:numId w:val="1"/>
        </w:numPr>
        <w:rPr>
          <w:rStyle w:val="None"/>
          <w:bCs/>
          <w:lang w:val="nl-NL"/>
        </w:rPr>
      </w:pPr>
      <w:r>
        <w:rPr>
          <w:rStyle w:val="None"/>
          <w:bCs/>
          <w:lang w:val="nl-NL"/>
        </w:rPr>
        <w:t>Practical elements of being able to operate and book rooms for meetings is still up in the air.</w:t>
      </w:r>
    </w:p>
    <w:p w14:paraId="42834F0D" w14:textId="5CCA4AE8" w:rsidR="00405B9F" w:rsidRDefault="00405B9F" w:rsidP="00405B9F">
      <w:pPr>
        <w:pStyle w:val="NoSpacing"/>
        <w:numPr>
          <w:ilvl w:val="4"/>
          <w:numId w:val="1"/>
        </w:numPr>
        <w:rPr>
          <w:rStyle w:val="None"/>
          <w:bCs/>
          <w:lang w:val="nl-NL"/>
        </w:rPr>
      </w:pPr>
      <w:r>
        <w:rPr>
          <w:rStyle w:val="None"/>
          <w:bCs/>
          <w:lang w:val="nl-NL"/>
        </w:rPr>
        <w:t>Federal legislation providing COVID-19 relief; Penn State won’t limit this relief and the university will reach out to FAFSA recipients during the first round and in the second round, individuals have to reach out to request relief.</w:t>
      </w:r>
    </w:p>
    <w:p w14:paraId="57A88763" w14:textId="2A7A612F" w:rsidR="00405B9F" w:rsidRDefault="00405B9F" w:rsidP="00405B9F">
      <w:pPr>
        <w:pStyle w:val="NoSpacing"/>
        <w:numPr>
          <w:ilvl w:val="4"/>
          <w:numId w:val="1"/>
        </w:numPr>
        <w:rPr>
          <w:rStyle w:val="None"/>
          <w:bCs/>
          <w:lang w:val="nl-NL"/>
        </w:rPr>
      </w:pPr>
      <w:r>
        <w:rPr>
          <w:rStyle w:val="None"/>
          <w:bCs/>
          <w:lang w:val="nl-NL"/>
        </w:rPr>
        <w:t>S</w:t>
      </w:r>
      <w:r w:rsidR="007A4397">
        <w:rPr>
          <w:rStyle w:val="None"/>
          <w:bCs/>
          <w:lang w:val="nl-NL"/>
        </w:rPr>
        <w:t>tudent Disability Resources</w:t>
      </w:r>
      <w:r>
        <w:rPr>
          <w:rStyle w:val="None"/>
          <w:bCs/>
          <w:lang w:val="nl-NL"/>
        </w:rPr>
        <w:t xml:space="preserve"> Recommendations – generally supportive and made some suggestions as to who to reach out to about implementing these measures.</w:t>
      </w:r>
    </w:p>
    <w:p w14:paraId="45A6BE46" w14:textId="597E73D2" w:rsidR="00405B9F" w:rsidRDefault="00405B9F" w:rsidP="00405B9F">
      <w:pPr>
        <w:pStyle w:val="NoSpacing"/>
        <w:numPr>
          <w:ilvl w:val="3"/>
          <w:numId w:val="1"/>
        </w:numPr>
        <w:rPr>
          <w:rStyle w:val="None"/>
          <w:bCs/>
          <w:lang w:val="nl-NL"/>
        </w:rPr>
      </w:pPr>
      <w:r>
        <w:rPr>
          <w:rStyle w:val="None"/>
          <w:bCs/>
          <w:lang w:val="nl-NL"/>
        </w:rPr>
        <w:t>Team G Meeting</w:t>
      </w:r>
    </w:p>
    <w:p w14:paraId="632E2FD4" w14:textId="5D8ED920" w:rsidR="00405B9F" w:rsidRDefault="00405B9F" w:rsidP="00405B9F">
      <w:pPr>
        <w:pStyle w:val="NoSpacing"/>
        <w:numPr>
          <w:ilvl w:val="4"/>
          <w:numId w:val="1"/>
        </w:numPr>
        <w:rPr>
          <w:rStyle w:val="None"/>
          <w:bCs/>
          <w:lang w:val="nl-NL"/>
        </w:rPr>
      </w:pPr>
      <w:r>
        <w:rPr>
          <w:rStyle w:val="None"/>
          <w:bCs/>
          <w:lang w:val="nl-NL"/>
        </w:rPr>
        <w:lastRenderedPageBreak/>
        <w:t xml:space="preserve">Focused on re-opening for Fall 2021, specifically </w:t>
      </w:r>
      <w:r w:rsidR="007A4397">
        <w:rPr>
          <w:rStyle w:val="None"/>
          <w:bCs/>
          <w:lang w:val="nl-NL"/>
        </w:rPr>
        <w:t xml:space="preserve">in relation to </w:t>
      </w:r>
      <w:r>
        <w:rPr>
          <w:rStyle w:val="None"/>
          <w:bCs/>
          <w:lang w:val="nl-NL"/>
        </w:rPr>
        <w:t>curriculum and instruction.</w:t>
      </w:r>
    </w:p>
    <w:p w14:paraId="0540676A" w14:textId="725A6F42" w:rsidR="00405B9F" w:rsidRDefault="00405B9F" w:rsidP="00405B9F">
      <w:pPr>
        <w:pStyle w:val="NoSpacing"/>
        <w:numPr>
          <w:ilvl w:val="4"/>
          <w:numId w:val="1"/>
        </w:numPr>
        <w:rPr>
          <w:rStyle w:val="None"/>
          <w:bCs/>
          <w:lang w:val="nl-NL"/>
        </w:rPr>
      </w:pPr>
      <w:r>
        <w:rPr>
          <w:rStyle w:val="None"/>
          <w:bCs/>
          <w:lang w:val="nl-NL"/>
        </w:rPr>
        <w:t>Alternate grade procedure in place for Spring 2021 will continue in Fall 2021 (still case-by-case basis)</w:t>
      </w:r>
      <w:r w:rsidR="007A4397">
        <w:rPr>
          <w:rStyle w:val="None"/>
          <w:bCs/>
          <w:lang w:val="nl-NL"/>
        </w:rPr>
        <w:t>.</w:t>
      </w:r>
    </w:p>
    <w:p w14:paraId="1D195090" w14:textId="4C97F105" w:rsidR="00405B9F" w:rsidRDefault="00405B9F" w:rsidP="00405B9F">
      <w:pPr>
        <w:pStyle w:val="NoSpacing"/>
        <w:numPr>
          <w:ilvl w:val="4"/>
          <w:numId w:val="1"/>
        </w:numPr>
        <w:rPr>
          <w:rStyle w:val="None"/>
          <w:bCs/>
          <w:lang w:val="nl-NL"/>
        </w:rPr>
      </w:pPr>
      <w:r>
        <w:rPr>
          <w:rStyle w:val="None"/>
          <w:bCs/>
          <w:lang w:val="nl-NL"/>
        </w:rPr>
        <w:t xml:space="preserve">Exemptions for Grad School requirements, such as in-person exams will extend through the summer, but they will move to case-by-case exemptions once </w:t>
      </w:r>
      <w:r w:rsidR="007A4397">
        <w:rPr>
          <w:rStyle w:val="None"/>
          <w:bCs/>
          <w:lang w:val="nl-NL"/>
        </w:rPr>
        <w:t>in-person learning resumes.</w:t>
      </w:r>
    </w:p>
    <w:p w14:paraId="04CB06E9" w14:textId="377507A3" w:rsidR="00405B9F" w:rsidRPr="00BD76B2" w:rsidRDefault="00405B9F" w:rsidP="00BD76B2">
      <w:pPr>
        <w:pStyle w:val="NoSpacing"/>
        <w:numPr>
          <w:ilvl w:val="3"/>
          <w:numId w:val="1"/>
        </w:numPr>
        <w:rPr>
          <w:rStyle w:val="None"/>
          <w:bCs/>
          <w:lang w:val="nl-NL"/>
        </w:rPr>
      </w:pPr>
      <w:r w:rsidRPr="00BD76B2">
        <w:rPr>
          <w:rStyle w:val="None"/>
          <w:bCs/>
          <w:lang w:val="nl-NL"/>
        </w:rPr>
        <w:t>Grad School Society Board of Directors</w:t>
      </w:r>
    </w:p>
    <w:p w14:paraId="6338CA07" w14:textId="068506E8" w:rsidR="00405B9F" w:rsidRDefault="00405B9F" w:rsidP="00BD76B2">
      <w:pPr>
        <w:pStyle w:val="NoSpacing"/>
        <w:numPr>
          <w:ilvl w:val="4"/>
          <w:numId w:val="1"/>
        </w:numPr>
        <w:rPr>
          <w:rStyle w:val="None"/>
          <w:bCs/>
          <w:lang w:val="nl-NL"/>
        </w:rPr>
      </w:pPr>
      <w:r>
        <w:rPr>
          <w:rStyle w:val="None"/>
          <w:bCs/>
          <w:lang w:val="nl-NL"/>
        </w:rPr>
        <w:t>Outlined strategic goals for the upcoming year</w:t>
      </w:r>
    </w:p>
    <w:p w14:paraId="6C15B4AB" w14:textId="44A8642E" w:rsidR="00405B9F" w:rsidRDefault="00405B9F" w:rsidP="00BD76B2">
      <w:pPr>
        <w:pStyle w:val="NoSpacing"/>
        <w:numPr>
          <w:ilvl w:val="3"/>
          <w:numId w:val="1"/>
        </w:numPr>
        <w:rPr>
          <w:rStyle w:val="None"/>
          <w:bCs/>
          <w:lang w:val="nl-NL"/>
        </w:rPr>
      </w:pPr>
      <w:r>
        <w:rPr>
          <w:rStyle w:val="None"/>
          <w:bCs/>
          <w:lang w:val="nl-NL"/>
        </w:rPr>
        <w:t>Student Trustee Selection Committee</w:t>
      </w:r>
    </w:p>
    <w:p w14:paraId="6F5B522E" w14:textId="2A17FC1A" w:rsidR="00405B9F" w:rsidRDefault="00405B9F" w:rsidP="00BD76B2">
      <w:pPr>
        <w:pStyle w:val="NoSpacing"/>
        <w:numPr>
          <w:ilvl w:val="4"/>
          <w:numId w:val="1"/>
        </w:numPr>
        <w:rPr>
          <w:rStyle w:val="None"/>
          <w:bCs/>
          <w:lang w:val="nl-NL"/>
        </w:rPr>
      </w:pPr>
      <w:r>
        <w:rPr>
          <w:rStyle w:val="None"/>
          <w:bCs/>
          <w:lang w:val="nl-NL"/>
        </w:rPr>
        <w:t xml:space="preserve">Has concluded, now up to the </w:t>
      </w:r>
      <w:r w:rsidR="00106B75">
        <w:rPr>
          <w:rStyle w:val="None"/>
          <w:bCs/>
          <w:lang w:val="nl-NL"/>
        </w:rPr>
        <w:t>Board of Trustees</w:t>
      </w:r>
    </w:p>
    <w:p w14:paraId="533175B3" w14:textId="47548761" w:rsidR="00BD76B2" w:rsidRDefault="00BD76B2" w:rsidP="00BD76B2">
      <w:pPr>
        <w:pStyle w:val="NoSpacing"/>
        <w:numPr>
          <w:ilvl w:val="3"/>
          <w:numId w:val="1"/>
        </w:numPr>
        <w:rPr>
          <w:rStyle w:val="None"/>
          <w:bCs/>
          <w:lang w:val="nl-NL"/>
        </w:rPr>
      </w:pPr>
      <w:r>
        <w:rPr>
          <w:rStyle w:val="None"/>
          <w:bCs/>
          <w:lang w:val="nl-NL"/>
        </w:rPr>
        <w:t>Several transition meetings with administrators happening over the next few years</w:t>
      </w:r>
      <w:r w:rsidR="00106B75">
        <w:rPr>
          <w:rStyle w:val="None"/>
          <w:bCs/>
          <w:lang w:val="nl-NL"/>
        </w:rPr>
        <w:t>.</w:t>
      </w:r>
    </w:p>
    <w:p w14:paraId="2FDB7F1E" w14:textId="760C665C" w:rsidR="00BD76B2" w:rsidRDefault="00BD76B2" w:rsidP="00BD76B2">
      <w:pPr>
        <w:pStyle w:val="NoSpacing"/>
        <w:numPr>
          <w:ilvl w:val="3"/>
          <w:numId w:val="1"/>
        </w:numPr>
        <w:rPr>
          <w:rStyle w:val="None"/>
          <w:bCs/>
          <w:lang w:val="nl-NL"/>
        </w:rPr>
      </w:pPr>
      <w:r>
        <w:rPr>
          <w:rStyle w:val="None"/>
          <w:bCs/>
          <w:lang w:val="nl-NL"/>
        </w:rPr>
        <w:t>Vaccine timeline has changed in Pennsylvania; vaccinations will now be open to those in 1B on April 5th, 1C on April 12th, and everyone on April 19th.</w:t>
      </w:r>
    </w:p>
    <w:p w14:paraId="54BFBDFF" w14:textId="32FCC4A4" w:rsidR="00BD76B2" w:rsidRDefault="00BD76B2" w:rsidP="00BD76B2">
      <w:pPr>
        <w:pStyle w:val="NoSpacing"/>
        <w:numPr>
          <w:ilvl w:val="3"/>
          <w:numId w:val="1"/>
        </w:numPr>
        <w:rPr>
          <w:rStyle w:val="None"/>
          <w:bCs/>
          <w:lang w:val="nl-NL"/>
        </w:rPr>
      </w:pPr>
      <w:r>
        <w:rPr>
          <w:rStyle w:val="None"/>
          <w:bCs/>
          <w:lang w:val="nl-NL"/>
        </w:rPr>
        <w:t>Closing comments</w:t>
      </w:r>
    </w:p>
    <w:p w14:paraId="261088FE" w14:textId="2B23352E" w:rsidR="00BD76B2" w:rsidRDefault="00BD76B2" w:rsidP="00BD76B2">
      <w:pPr>
        <w:pStyle w:val="NoSpacing"/>
        <w:numPr>
          <w:ilvl w:val="4"/>
          <w:numId w:val="1"/>
        </w:numPr>
        <w:rPr>
          <w:rStyle w:val="None"/>
          <w:bCs/>
          <w:lang w:val="nl-NL"/>
        </w:rPr>
      </w:pPr>
      <w:r>
        <w:rPr>
          <w:rStyle w:val="None"/>
          <w:bCs/>
          <w:lang w:val="nl-NL"/>
        </w:rPr>
        <w:t>This was the 70th Assembly, which is a long time for any student government to operate.</w:t>
      </w:r>
    </w:p>
    <w:p w14:paraId="00BBE9C0" w14:textId="62E868D0" w:rsidR="00BD76B2" w:rsidRDefault="00BD76B2" w:rsidP="00BD76B2">
      <w:pPr>
        <w:pStyle w:val="NoSpacing"/>
        <w:numPr>
          <w:ilvl w:val="4"/>
          <w:numId w:val="1"/>
        </w:numPr>
        <w:rPr>
          <w:rStyle w:val="None"/>
          <w:bCs/>
          <w:lang w:val="nl-NL"/>
        </w:rPr>
      </w:pPr>
      <w:r>
        <w:rPr>
          <w:rStyle w:val="None"/>
          <w:bCs/>
          <w:lang w:val="nl-NL"/>
        </w:rPr>
        <w:t>Tomorrow is the anniversary of the GPSA shifting to online meetings and the pivot to helping graduate and professional students make it through the pandemic.</w:t>
      </w:r>
    </w:p>
    <w:p w14:paraId="0909DD4A" w14:textId="1D60B226" w:rsidR="00BD76B2" w:rsidRDefault="00BD76B2" w:rsidP="00BD76B2">
      <w:pPr>
        <w:pStyle w:val="NoSpacing"/>
        <w:numPr>
          <w:ilvl w:val="4"/>
          <w:numId w:val="1"/>
        </w:numPr>
        <w:rPr>
          <w:rStyle w:val="None"/>
          <w:bCs/>
          <w:lang w:val="nl-NL"/>
        </w:rPr>
      </w:pPr>
      <w:r>
        <w:rPr>
          <w:rStyle w:val="None"/>
          <w:bCs/>
          <w:lang w:val="nl-NL"/>
        </w:rPr>
        <w:t>We budgeted money for 1875 participants over all our events, which is a significant proportion of the graduate and professional student body.</w:t>
      </w:r>
    </w:p>
    <w:p w14:paraId="219F1786" w14:textId="6E637DD8" w:rsidR="00BD76B2" w:rsidRDefault="00BD76B2" w:rsidP="00BD76B2">
      <w:pPr>
        <w:pStyle w:val="NoSpacing"/>
        <w:numPr>
          <w:ilvl w:val="4"/>
          <w:numId w:val="1"/>
        </w:numPr>
        <w:rPr>
          <w:rStyle w:val="None"/>
          <w:bCs/>
          <w:lang w:val="nl-NL"/>
        </w:rPr>
      </w:pPr>
      <w:r>
        <w:rPr>
          <w:rStyle w:val="None"/>
          <w:bCs/>
          <w:lang w:val="nl-NL"/>
        </w:rPr>
        <w:t>Want to thank Advocacy &amp; Diversity Committee,</w:t>
      </w:r>
      <w:r w:rsidR="00106B75">
        <w:rPr>
          <w:rStyle w:val="None"/>
          <w:bCs/>
          <w:lang w:val="nl-NL"/>
        </w:rPr>
        <w:t xml:space="preserve"> will continue bringing up</w:t>
      </w:r>
      <w:r>
        <w:rPr>
          <w:rStyle w:val="None"/>
          <w:bCs/>
          <w:lang w:val="nl-NL"/>
        </w:rPr>
        <w:t xml:space="preserve"> issues and advocating for </w:t>
      </w:r>
      <w:r w:rsidR="00106B75">
        <w:rPr>
          <w:rStyle w:val="None"/>
          <w:bCs/>
          <w:lang w:val="nl-NL"/>
        </w:rPr>
        <w:t>graduate and professional students</w:t>
      </w:r>
      <w:r>
        <w:rPr>
          <w:rStyle w:val="None"/>
          <w:bCs/>
          <w:lang w:val="nl-NL"/>
        </w:rPr>
        <w:t>.</w:t>
      </w:r>
    </w:p>
    <w:p w14:paraId="45B8E95E" w14:textId="26DFE778" w:rsidR="00BD76B2" w:rsidRDefault="00BD76B2" w:rsidP="00BD76B2">
      <w:pPr>
        <w:pStyle w:val="NoSpacing"/>
        <w:numPr>
          <w:ilvl w:val="4"/>
          <w:numId w:val="1"/>
        </w:numPr>
        <w:rPr>
          <w:rStyle w:val="None"/>
          <w:bCs/>
          <w:lang w:val="nl-NL"/>
        </w:rPr>
      </w:pPr>
      <w:r>
        <w:rPr>
          <w:rStyle w:val="None"/>
          <w:bCs/>
          <w:lang w:val="nl-NL"/>
        </w:rPr>
        <w:t>Want to thank Community Outreach, Programming, and Professional Development f</w:t>
      </w:r>
      <w:r w:rsidR="00106B75">
        <w:rPr>
          <w:rStyle w:val="None"/>
          <w:bCs/>
          <w:lang w:val="nl-NL"/>
        </w:rPr>
        <w:t>or offering so many good events this year.</w:t>
      </w:r>
    </w:p>
    <w:p w14:paraId="6FAD8B50" w14:textId="7EB97025" w:rsidR="00BD76B2" w:rsidRDefault="00BD76B2" w:rsidP="00BD76B2">
      <w:pPr>
        <w:pStyle w:val="NoSpacing"/>
        <w:numPr>
          <w:ilvl w:val="4"/>
          <w:numId w:val="1"/>
        </w:numPr>
        <w:rPr>
          <w:rStyle w:val="None"/>
          <w:bCs/>
          <w:lang w:val="nl-NL"/>
        </w:rPr>
      </w:pPr>
      <w:r>
        <w:rPr>
          <w:rStyle w:val="None"/>
          <w:bCs/>
          <w:lang w:val="nl-NL"/>
        </w:rPr>
        <w:t xml:space="preserve">Internal Development did a great job with cleaning up GPSA’s constitution and by-laws, which sets us up well for the future. </w:t>
      </w:r>
    </w:p>
    <w:p w14:paraId="2B1030A1" w14:textId="39C30D5F" w:rsidR="00BD76B2" w:rsidRDefault="00BD76B2" w:rsidP="00BD76B2">
      <w:pPr>
        <w:pStyle w:val="NoSpacing"/>
        <w:numPr>
          <w:ilvl w:val="4"/>
          <w:numId w:val="1"/>
        </w:numPr>
        <w:rPr>
          <w:rStyle w:val="None"/>
          <w:bCs/>
          <w:lang w:val="nl-NL"/>
        </w:rPr>
      </w:pPr>
      <w:r>
        <w:rPr>
          <w:rStyle w:val="None"/>
          <w:bCs/>
          <w:lang w:val="nl-NL"/>
        </w:rPr>
        <w:t>Want to thank Exec Board and committee chairs for making GPSA run.</w:t>
      </w:r>
    </w:p>
    <w:p w14:paraId="0FBD2BFC" w14:textId="068FC285" w:rsidR="00BD76B2" w:rsidRDefault="00BD76B2" w:rsidP="00BD76B2">
      <w:pPr>
        <w:pStyle w:val="NoSpacing"/>
        <w:numPr>
          <w:ilvl w:val="4"/>
          <w:numId w:val="1"/>
        </w:numPr>
        <w:rPr>
          <w:rStyle w:val="None"/>
          <w:bCs/>
          <w:lang w:val="nl-NL"/>
        </w:rPr>
      </w:pPr>
      <w:r>
        <w:rPr>
          <w:rStyle w:val="None"/>
          <w:bCs/>
          <w:lang w:val="nl-NL"/>
        </w:rPr>
        <w:t>Want to thank Natalie DeSouza for designing all our graphics, keeping our social media up to date, and introducing us to Instagram.</w:t>
      </w:r>
    </w:p>
    <w:p w14:paraId="54262635" w14:textId="296ED5A6" w:rsidR="00BD76B2" w:rsidRDefault="00BD76B2" w:rsidP="00BD76B2">
      <w:pPr>
        <w:pStyle w:val="NoSpacing"/>
        <w:numPr>
          <w:ilvl w:val="4"/>
          <w:numId w:val="1"/>
        </w:numPr>
        <w:rPr>
          <w:rStyle w:val="None"/>
          <w:bCs/>
          <w:lang w:val="nl-NL"/>
        </w:rPr>
      </w:pPr>
      <w:r>
        <w:rPr>
          <w:rStyle w:val="None"/>
          <w:bCs/>
          <w:lang w:val="nl-NL"/>
        </w:rPr>
        <w:t xml:space="preserve">Thank you to the Assembly delegates for all the hard work you’ve done this year. </w:t>
      </w:r>
    </w:p>
    <w:p w14:paraId="41D586D5" w14:textId="41167A0F" w:rsidR="00BD76B2" w:rsidRDefault="00BD76B2" w:rsidP="00BD76B2">
      <w:pPr>
        <w:pStyle w:val="NoSpacing"/>
        <w:numPr>
          <w:ilvl w:val="4"/>
          <w:numId w:val="1"/>
        </w:numPr>
        <w:rPr>
          <w:rStyle w:val="None"/>
          <w:bCs/>
          <w:lang w:val="nl-NL"/>
        </w:rPr>
      </w:pPr>
      <w:r>
        <w:rPr>
          <w:rStyle w:val="None"/>
          <w:bCs/>
          <w:lang w:val="nl-NL"/>
        </w:rPr>
        <w:t>If you receive an award, please send me your address in Slack so I can get you the physical award.</w:t>
      </w:r>
    </w:p>
    <w:p w14:paraId="50605927" w14:textId="2A061D7E" w:rsidR="0098230C" w:rsidRPr="00BD76B2" w:rsidRDefault="0098230C" w:rsidP="0098230C">
      <w:pPr>
        <w:pStyle w:val="NoSpacing"/>
        <w:numPr>
          <w:ilvl w:val="2"/>
          <w:numId w:val="1"/>
        </w:numPr>
        <w:rPr>
          <w:rStyle w:val="None"/>
          <w:bCs/>
          <w:lang w:val="nl-NL"/>
        </w:rPr>
      </w:pPr>
      <w:r>
        <w:rPr>
          <w:rStyle w:val="None"/>
          <w:b/>
          <w:bCs/>
          <w:lang w:val="nl-NL"/>
        </w:rPr>
        <w:t xml:space="preserve">Questions </w:t>
      </w:r>
    </w:p>
    <w:p w14:paraId="47A63062" w14:textId="5F163255" w:rsidR="00BD76B2" w:rsidRDefault="00BD76B2" w:rsidP="00BD76B2">
      <w:pPr>
        <w:pStyle w:val="NoSpacing"/>
        <w:numPr>
          <w:ilvl w:val="3"/>
          <w:numId w:val="1"/>
        </w:numPr>
        <w:rPr>
          <w:rStyle w:val="None"/>
          <w:bCs/>
          <w:lang w:val="nl-NL"/>
        </w:rPr>
      </w:pPr>
      <w:r>
        <w:rPr>
          <w:rStyle w:val="None"/>
          <w:b/>
          <w:bCs/>
          <w:lang w:val="nl-NL"/>
        </w:rPr>
        <w:lastRenderedPageBreak/>
        <w:t>Matt Billups:</w:t>
      </w:r>
      <w:r>
        <w:rPr>
          <w:rStyle w:val="None"/>
          <w:bCs/>
          <w:lang w:val="nl-NL"/>
        </w:rPr>
        <w:t xml:space="preserve"> Will GPSA be putting out a summary or some kind of information that helps students find a waitlist and/or appointment</w:t>
      </w:r>
      <w:r w:rsidR="00106B75">
        <w:rPr>
          <w:rStyle w:val="None"/>
          <w:bCs/>
          <w:lang w:val="nl-NL"/>
        </w:rPr>
        <w:t xml:space="preserve"> for vaccinations</w:t>
      </w:r>
      <w:r>
        <w:rPr>
          <w:rStyle w:val="None"/>
          <w:bCs/>
          <w:lang w:val="nl-NL"/>
        </w:rPr>
        <w:t>?</w:t>
      </w:r>
    </w:p>
    <w:p w14:paraId="0C26E26D" w14:textId="22FAD251" w:rsidR="00BD76B2" w:rsidRDefault="00BD76B2" w:rsidP="00BD76B2">
      <w:pPr>
        <w:pStyle w:val="NoSpacing"/>
        <w:numPr>
          <w:ilvl w:val="4"/>
          <w:numId w:val="1"/>
        </w:numPr>
        <w:rPr>
          <w:rStyle w:val="None"/>
          <w:bCs/>
          <w:lang w:val="nl-NL"/>
        </w:rPr>
      </w:pPr>
      <w:r>
        <w:rPr>
          <w:rStyle w:val="None"/>
          <w:bCs/>
          <w:lang w:val="nl-NL"/>
        </w:rPr>
        <w:t>Yes, currently not on the main tab because of the election focus, but there is a vaccination help tab on the GPSA website. Need to update that with current information.</w:t>
      </w:r>
    </w:p>
    <w:p w14:paraId="0B633C67" w14:textId="50C56217" w:rsidR="00BD76B2" w:rsidRDefault="00BD76B2" w:rsidP="00BD76B2">
      <w:pPr>
        <w:pStyle w:val="NoSpacing"/>
        <w:numPr>
          <w:ilvl w:val="3"/>
          <w:numId w:val="1"/>
        </w:numPr>
        <w:rPr>
          <w:rStyle w:val="None"/>
          <w:bCs/>
          <w:lang w:val="nl-NL"/>
        </w:rPr>
      </w:pPr>
      <w:r>
        <w:rPr>
          <w:rStyle w:val="None"/>
          <w:b/>
          <w:bCs/>
          <w:lang w:val="nl-NL"/>
        </w:rPr>
        <w:t>Niladri Sekhar Mandal:</w:t>
      </w:r>
      <w:r>
        <w:rPr>
          <w:rStyle w:val="None"/>
          <w:bCs/>
          <w:lang w:val="nl-NL"/>
        </w:rPr>
        <w:t xml:space="preserve"> Even though everyone becomes eligible on April 19th, do RAs fall into the 1B category? </w:t>
      </w:r>
    </w:p>
    <w:p w14:paraId="3F50FD33" w14:textId="3387EEE7" w:rsidR="00BD76B2" w:rsidRDefault="00BD76B2" w:rsidP="00BD76B2">
      <w:pPr>
        <w:pStyle w:val="NoSpacing"/>
        <w:numPr>
          <w:ilvl w:val="4"/>
          <w:numId w:val="1"/>
        </w:numPr>
        <w:rPr>
          <w:rStyle w:val="None"/>
          <w:bCs/>
          <w:lang w:val="nl-NL"/>
        </w:rPr>
      </w:pPr>
      <w:r>
        <w:rPr>
          <w:rStyle w:val="None"/>
          <w:bCs/>
          <w:lang w:val="nl-NL"/>
        </w:rPr>
        <w:t>Yes, educational workers are eligible under 1B, so while it’s a little ambiguous, if you’re in a teaching or instructional role, you definitely qualify, or if you’re supervising undergraduates in your RA work, that’s the same, but if students aren’t involved in your work, you might have to wait a few weeks.</w:t>
      </w:r>
    </w:p>
    <w:p w14:paraId="00E4DAE1" w14:textId="6F39CB71" w:rsidR="00BD76B2" w:rsidRDefault="00BD76B2" w:rsidP="00BD76B2">
      <w:pPr>
        <w:pStyle w:val="NoSpacing"/>
        <w:numPr>
          <w:ilvl w:val="3"/>
          <w:numId w:val="1"/>
        </w:numPr>
        <w:rPr>
          <w:rStyle w:val="None"/>
          <w:bCs/>
          <w:lang w:val="nl-NL"/>
        </w:rPr>
      </w:pPr>
      <w:r>
        <w:rPr>
          <w:rStyle w:val="None"/>
          <w:b/>
          <w:bCs/>
          <w:lang w:val="nl-NL"/>
        </w:rPr>
        <w:t>Niladri Sekhar Mandal:</w:t>
      </w:r>
      <w:r>
        <w:rPr>
          <w:rStyle w:val="None"/>
          <w:bCs/>
          <w:lang w:val="nl-NL"/>
        </w:rPr>
        <w:t xml:space="preserve"> So do you have to provide proof of qualifications that </w:t>
      </w:r>
      <w:r w:rsidR="00106B75">
        <w:rPr>
          <w:rStyle w:val="None"/>
          <w:bCs/>
          <w:lang w:val="nl-NL"/>
        </w:rPr>
        <w:t>yo</w:t>
      </w:r>
      <w:r>
        <w:rPr>
          <w:rStyle w:val="None"/>
          <w:bCs/>
          <w:lang w:val="nl-NL"/>
        </w:rPr>
        <w:t>u</w:t>
      </w:r>
      <w:r w:rsidR="00106B75">
        <w:rPr>
          <w:rStyle w:val="None"/>
          <w:bCs/>
          <w:lang w:val="nl-NL"/>
        </w:rPr>
        <w:t xml:space="preserve"> are</w:t>
      </w:r>
      <w:r>
        <w:rPr>
          <w:rStyle w:val="None"/>
          <w:bCs/>
          <w:lang w:val="nl-NL"/>
        </w:rPr>
        <w:t xml:space="preserve"> in a particular category?</w:t>
      </w:r>
    </w:p>
    <w:p w14:paraId="7967AD06" w14:textId="0A1F2AF4" w:rsidR="00BD76B2" w:rsidRDefault="00BD76B2" w:rsidP="00BD76B2">
      <w:pPr>
        <w:pStyle w:val="NoSpacing"/>
        <w:numPr>
          <w:ilvl w:val="4"/>
          <w:numId w:val="1"/>
        </w:numPr>
        <w:rPr>
          <w:rStyle w:val="None"/>
          <w:bCs/>
          <w:lang w:val="nl-NL"/>
        </w:rPr>
      </w:pPr>
      <w:r>
        <w:rPr>
          <w:rStyle w:val="None"/>
          <w:bCs/>
          <w:lang w:val="nl-NL"/>
        </w:rPr>
        <w:t>There are some screening questions, but those should disappear by the middle of next month.</w:t>
      </w:r>
    </w:p>
    <w:p w14:paraId="68BF7807" w14:textId="06D2A27B" w:rsidR="00BD76B2" w:rsidRDefault="00BD76B2" w:rsidP="00BD76B2">
      <w:pPr>
        <w:pStyle w:val="NoSpacing"/>
        <w:numPr>
          <w:ilvl w:val="3"/>
          <w:numId w:val="1"/>
        </w:numPr>
        <w:rPr>
          <w:rStyle w:val="None"/>
          <w:bCs/>
          <w:lang w:val="nl-NL"/>
        </w:rPr>
      </w:pPr>
      <w:r>
        <w:rPr>
          <w:rStyle w:val="None"/>
          <w:b/>
          <w:bCs/>
          <w:lang w:val="nl-NL"/>
        </w:rPr>
        <w:t>Nico Terry:</w:t>
      </w:r>
      <w:r>
        <w:rPr>
          <w:rStyle w:val="None"/>
          <w:bCs/>
          <w:lang w:val="nl-NL"/>
        </w:rPr>
        <w:t xml:space="preserve"> Can you make sure that resources point</w:t>
      </w:r>
      <w:r w:rsidR="00106B75">
        <w:rPr>
          <w:rStyle w:val="None"/>
          <w:bCs/>
          <w:lang w:val="nl-NL"/>
        </w:rPr>
        <w:t>ing people to leftover vaccination</w:t>
      </w:r>
      <w:r>
        <w:rPr>
          <w:rStyle w:val="None"/>
          <w:bCs/>
          <w:lang w:val="nl-NL"/>
        </w:rPr>
        <w:t>s and the like is in a consolidated, easy-to-access place?</w:t>
      </w:r>
    </w:p>
    <w:p w14:paraId="593D9F19" w14:textId="661CE39B" w:rsidR="00BD76B2" w:rsidRDefault="00BD76B2" w:rsidP="00BD76B2">
      <w:pPr>
        <w:pStyle w:val="NoSpacing"/>
        <w:numPr>
          <w:ilvl w:val="4"/>
          <w:numId w:val="1"/>
        </w:numPr>
        <w:rPr>
          <w:rStyle w:val="None"/>
          <w:bCs/>
          <w:lang w:val="nl-NL"/>
        </w:rPr>
      </w:pPr>
      <w:r>
        <w:rPr>
          <w:rStyle w:val="None"/>
          <w:bCs/>
          <w:lang w:val="nl-NL"/>
        </w:rPr>
        <w:t>Yes, I know Mt. Nittany has a text system for vaccin</w:t>
      </w:r>
      <w:r w:rsidR="00106B75">
        <w:rPr>
          <w:rStyle w:val="None"/>
          <w:bCs/>
          <w:lang w:val="nl-NL"/>
        </w:rPr>
        <w:t>es, and I think the Penn State H</w:t>
      </w:r>
      <w:r>
        <w:rPr>
          <w:rStyle w:val="None"/>
          <w:bCs/>
          <w:lang w:val="nl-NL"/>
        </w:rPr>
        <w:t>ealth one is more general. CVS is also offering some vaccines if they have spare doses at the end of the day.</w:t>
      </w:r>
    </w:p>
    <w:p w14:paraId="2C9C14CB" w14:textId="23A54897" w:rsidR="00BD76B2" w:rsidRDefault="00BD76B2" w:rsidP="00BD76B2">
      <w:pPr>
        <w:pStyle w:val="NoSpacing"/>
        <w:numPr>
          <w:ilvl w:val="3"/>
          <w:numId w:val="1"/>
        </w:numPr>
        <w:rPr>
          <w:rStyle w:val="None"/>
          <w:bCs/>
          <w:lang w:val="nl-NL"/>
        </w:rPr>
      </w:pPr>
      <w:r>
        <w:rPr>
          <w:rStyle w:val="None"/>
          <w:b/>
          <w:bCs/>
          <w:lang w:val="nl-NL"/>
        </w:rPr>
        <w:t>Sandeep Krishnakumar:</w:t>
      </w:r>
      <w:r>
        <w:rPr>
          <w:rStyle w:val="None"/>
          <w:bCs/>
          <w:lang w:val="nl-NL"/>
        </w:rPr>
        <w:t xml:space="preserve"> CVIM also has a waitlist – </w:t>
      </w:r>
      <w:hyperlink r:id="rId14" w:history="1">
        <w:r w:rsidRPr="00E85B18">
          <w:rPr>
            <w:rStyle w:val="Hyperlink"/>
            <w:bCs/>
            <w:lang w:val="nl-NL"/>
          </w:rPr>
          <w:t>https://cvim.net/covid-vaccination/</w:t>
        </w:r>
      </w:hyperlink>
      <w:r>
        <w:rPr>
          <w:rStyle w:val="None"/>
          <w:bCs/>
          <w:lang w:val="nl-NL"/>
        </w:rPr>
        <w:t xml:space="preserve">. This is also helpful - </w:t>
      </w:r>
      <w:hyperlink r:id="rId15" w:history="1">
        <w:r w:rsidRPr="00E85B18">
          <w:rPr>
            <w:rStyle w:val="Hyperlink"/>
            <w:bCs/>
            <w:lang w:val="nl-NL"/>
          </w:rPr>
          <w:t>https://vaccinefinder.org/search/</w:t>
        </w:r>
      </w:hyperlink>
      <w:r>
        <w:rPr>
          <w:rStyle w:val="None"/>
          <w:bCs/>
          <w:lang w:val="nl-NL"/>
        </w:rPr>
        <w:t xml:space="preserve">. </w:t>
      </w:r>
    </w:p>
    <w:p w14:paraId="7154FB8E" w14:textId="5827C213" w:rsidR="00BD76B2" w:rsidRDefault="00BD76B2" w:rsidP="00BD76B2">
      <w:pPr>
        <w:pStyle w:val="NoSpacing"/>
        <w:numPr>
          <w:ilvl w:val="3"/>
          <w:numId w:val="1"/>
        </w:numPr>
        <w:rPr>
          <w:rStyle w:val="None"/>
          <w:bCs/>
          <w:lang w:val="nl-NL"/>
        </w:rPr>
      </w:pPr>
      <w:r>
        <w:rPr>
          <w:rStyle w:val="None"/>
          <w:b/>
          <w:bCs/>
          <w:lang w:val="nl-NL"/>
        </w:rPr>
        <w:t xml:space="preserve">Star Sharp: </w:t>
      </w:r>
      <w:r>
        <w:rPr>
          <w:rStyle w:val="None"/>
          <w:bCs/>
          <w:lang w:val="nl-NL"/>
        </w:rPr>
        <w:t xml:space="preserve">Weis is the same way, at the end of the day if they have spare doses, they will allow others to take them. Geisinger in Lewistown is also doing this. </w:t>
      </w:r>
    </w:p>
    <w:p w14:paraId="084D3523" w14:textId="4A9E835E" w:rsidR="00BD76B2" w:rsidRPr="0098230C" w:rsidRDefault="00BD76B2" w:rsidP="00BD76B2">
      <w:pPr>
        <w:pStyle w:val="NoSpacing"/>
        <w:numPr>
          <w:ilvl w:val="4"/>
          <w:numId w:val="1"/>
        </w:numPr>
        <w:rPr>
          <w:rStyle w:val="None"/>
          <w:bCs/>
          <w:lang w:val="nl-NL"/>
        </w:rPr>
      </w:pPr>
      <w:r>
        <w:rPr>
          <w:rStyle w:val="None"/>
          <w:bCs/>
          <w:lang w:val="nl-NL"/>
        </w:rPr>
        <w:t xml:space="preserve">Good to know, I will update our COVID-19 page with all this information. </w:t>
      </w:r>
    </w:p>
    <w:p w14:paraId="74FC053C" w14:textId="61C8E149" w:rsidR="00052773" w:rsidRDefault="00052773" w:rsidP="0098230C">
      <w:pPr>
        <w:pStyle w:val="NoSpacing"/>
        <w:numPr>
          <w:ilvl w:val="1"/>
          <w:numId w:val="1"/>
        </w:numPr>
        <w:rPr>
          <w:rStyle w:val="None"/>
          <w:bCs/>
          <w:lang w:val="nl-NL"/>
        </w:rPr>
      </w:pPr>
      <w:r>
        <w:rPr>
          <w:rStyle w:val="None"/>
          <w:bCs/>
          <w:lang w:val="nl-NL"/>
        </w:rPr>
        <w:t xml:space="preserve">Vice President – Julia Kelliher </w:t>
      </w:r>
    </w:p>
    <w:p w14:paraId="7277A7E0" w14:textId="4CE2EC12" w:rsidR="00BD76B2" w:rsidRDefault="00BD76B2" w:rsidP="00BD76B2">
      <w:pPr>
        <w:pStyle w:val="NoSpacing"/>
        <w:numPr>
          <w:ilvl w:val="2"/>
          <w:numId w:val="1"/>
        </w:numPr>
        <w:rPr>
          <w:rStyle w:val="None"/>
          <w:bCs/>
          <w:lang w:val="nl-NL"/>
        </w:rPr>
      </w:pPr>
      <w:r>
        <w:rPr>
          <w:rStyle w:val="None"/>
          <w:bCs/>
          <w:lang w:val="nl-NL"/>
        </w:rPr>
        <w:t>Team G Involvement</w:t>
      </w:r>
    </w:p>
    <w:p w14:paraId="38875617" w14:textId="23F2E35C" w:rsidR="00BD76B2" w:rsidRDefault="00BD76B2" w:rsidP="00BD76B2">
      <w:pPr>
        <w:pStyle w:val="NoSpacing"/>
        <w:numPr>
          <w:ilvl w:val="3"/>
          <w:numId w:val="1"/>
        </w:numPr>
        <w:rPr>
          <w:rStyle w:val="None"/>
          <w:bCs/>
          <w:lang w:val="nl-NL"/>
        </w:rPr>
      </w:pPr>
      <w:r>
        <w:rPr>
          <w:rStyle w:val="None"/>
          <w:bCs/>
          <w:lang w:val="nl-NL"/>
        </w:rPr>
        <w:t>Looking for volunteers to join this group; so far Eli Fields has volunteered.</w:t>
      </w:r>
    </w:p>
    <w:p w14:paraId="38090582" w14:textId="2503F2CB" w:rsidR="00BD76B2" w:rsidRDefault="00BD76B2" w:rsidP="00BD76B2">
      <w:pPr>
        <w:pStyle w:val="NoSpacing"/>
        <w:numPr>
          <w:ilvl w:val="3"/>
          <w:numId w:val="1"/>
        </w:numPr>
        <w:rPr>
          <w:rStyle w:val="None"/>
          <w:bCs/>
          <w:lang w:val="nl-NL"/>
        </w:rPr>
      </w:pPr>
      <w:r>
        <w:rPr>
          <w:rStyle w:val="None"/>
          <w:bCs/>
          <w:lang w:val="nl-NL"/>
        </w:rPr>
        <w:t>Looking for 6-10 graduate and professional students</w:t>
      </w:r>
    </w:p>
    <w:p w14:paraId="23860EB2" w14:textId="376E5D13" w:rsidR="00BD76B2" w:rsidRDefault="00BD76B2" w:rsidP="00BD76B2">
      <w:pPr>
        <w:pStyle w:val="NoSpacing"/>
        <w:numPr>
          <w:ilvl w:val="3"/>
          <w:numId w:val="1"/>
        </w:numPr>
        <w:rPr>
          <w:rStyle w:val="None"/>
          <w:bCs/>
          <w:lang w:val="nl-NL"/>
        </w:rPr>
      </w:pPr>
      <w:r>
        <w:rPr>
          <w:rStyle w:val="None"/>
          <w:bCs/>
          <w:lang w:val="nl-NL"/>
        </w:rPr>
        <w:t>More of a task for the next Assembly, but still looking for input here because there’s not yet much representation.</w:t>
      </w:r>
    </w:p>
    <w:p w14:paraId="1FF56C75" w14:textId="67CF63CD" w:rsidR="00BD76B2" w:rsidRDefault="00BD76B2" w:rsidP="00BD76B2">
      <w:pPr>
        <w:pStyle w:val="NoSpacing"/>
        <w:numPr>
          <w:ilvl w:val="2"/>
          <w:numId w:val="1"/>
        </w:numPr>
        <w:rPr>
          <w:rStyle w:val="None"/>
          <w:bCs/>
          <w:lang w:val="nl-NL"/>
        </w:rPr>
      </w:pPr>
      <w:r>
        <w:rPr>
          <w:rStyle w:val="None"/>
          <w:bCs/>
          <w:lang w:val="nl-NL"/>
        </w:rPr>
        <w:t>Sexual Misconduct Survey</w:t>
      </w:r>
    </w:p>
    <w:p w14:paraId="1A34ACFB" w14:textId="0F9B948B" w:rsidR="00BD76B2" w:rsidRDefault="00BD76B2" w:rsidP="00BD76B2">
      <w:pPr>
        <w:pStyle w:val="NoSpacing"/>
        <w:numPr>
          <w:ilvl w:val="3"/>
          <w:numId w:val="1"/>
        </w:numPr>
        <w:rPr>
          <w:rStyle w:val="None"/>
          <w:bCs/>
          <w:lang w:val="nl-NL"/>
        </w:rPr>
      </w:pPr>
      <w:r>
        <w:rPr>
          <w:rStyle w:val="None"/>
          <w:bCs/>
          <w:lang w:val="nl-NL"/>
        </w:rPr>
        <w:t>Town Hall hosted by President Barron</w:t>
      </w:r>
      <w:r w:rsidR="00106B75">
        <w:rPr>
          <w:rStyle w:val="None"/>
          <w:bCs/>
          <w:lang w:val="nl-NL"/>
        </w:rPr>
        <w:t xml:space="preserve"> will take place</w:t>
      </w:r>
      <w:r>
        <w:rPr>
          <w:rStyle w:val="None"/>
          <w:bCs/>
          <w:lang w:val="nl-NL"/>
        </w:rPr>
        <w:t xml:space="preserve"> in April 2021</w:t>
      </w:r>
      <w:r w:rsidR="00106B75">
        <w:rPr>
          <w:rStyle w:val="None"/>
          <w:bCs/>
          <w:lang w:val="nl-NL"/>
        </w:rPr>
        <w:t>.</w:t>
      </w:r>
    </w:p>
    <w:p w14:paraId="0EF32C95" w14:textId="79B8ABFE" w:rsidR="00BD76B2" w:rsidRDefault="00BD76B2" w:rsidP="00BD76B2">
      <w:pPr>
        <w:pStyle w:val="NoSpacing"/>
        <w:numPr>
          <w:ilvl w:val="3"/>
          <w:numId w:val="1"/>
        </w:numPr>
        <w:rPr>
          <w:rStyle w:val="None"/>
          <w:bCs/>
          <w:lang w:val="nl-NL"/>
        </w:rPr>
      </w:pPr>
      <w:r>
        <w:rPr>
          <w:rStyle w:val="None"/>
          <w:bCs/>
          <w:lang w:val="nl-NL"/>
        </w:rPr>
        <w:t>Next survey conducted in Spring 2022</w:t>
      </w:r>
    </w:p>
    <w:p w14:paraId="3CAB158D" w14:textId="7DA675EA" w:rsidR="00BD76B2" w:rsidRDefault="00BD76B2" w:rsidP="00BD76B2">
      <w:pPr>
        <w:pStyle w:val="NoSpacing"/>
        <w:numPr>
          <w:ilvl w:val="2"/>
          <w:numId w:val="1"/>
        </w:numPr>
        <w:rPr>
          <w:rStyle w:val="None"/>
          <w:bCs/>
          <w:lang w:val="nl-NL"/>
        </w:rPr>
      </w:pPr>
      <w:r>
        <w:rPr>
          <w:rStyle w:val="None"/>
          <w:bCs/>
          <w:lang w:val="nl-NL"/>
        </w:rPr>
        <w:t>Student Leader Round</w:t>
      </w:r>
      <w:r w:rsidR="00106B75">
        <w:rPr>
          <w:rStyle w:val="None"/>
          <w:bCs/>
          <w:lang w:val="nl-NL"/>
        </w:rPr>
        <w:t>t</w:t>
      </w:r>
      <w:r>
        <w:rPr>
          <w:rStyle w:val="None"/>
          <w:bCs/>
          <w:lang w:val="nl-NL"/>
        </w:rPr>
        <w:t>able</w:t>
      </w:r>
    </w:p>
    <w:p w14:paraId="29FBD78B" w14:textId="07E3DFE3" w:rsidR="00BD76B2" w:rsidRDefault="00BD76B2" w:rsidP="00BD76B2">
      <w:pPr>
        <w:pStyle w:val="NoSpacing"/>
        <w:numPr>
          <w:ilvl w:val="3"/>
          <w:numId w:val="1"/>
        </w:numPr>
        <w:rPr>
          <w:rStyle w:val="None"/>
          <w:bCs/>
          <w:lang w:val="nl-NL"/>
        </w:rPr>
      </w:pPr>
      <w:r>
        <w:rPr>
          <w:rStyle w:val="None"/>
          <w:bCs/>
          <w:lang w:val="nl-NL"/>
        </w:rPr>
        <w:t>Food and Housing Insecurity</w:t>
      </w:r>
    </w:p>
    <w:p w14:paraId="4C10AAE8" w14:textId="48D44534" w:rsidR="00BD76B2" w:rsidRDefault="00BD76B2" w:rsidP="00BD76B2">
      <w:pPr>
        <w:pStyle w:val="NoSpacing"/>
        <w:numPr>
          <w:ilvl w:val="4"/>
          <w:numId w:val="1"/>
        </w:numPr>
        <w:rPr>
          <w:rStyle w:val="None"/>
          <w:bCs/>
          <w:lang w:val="nl-NL"/>
        </w:rPr>
      </w:pPr>
      <w:r>
        <w:rPr>
          <w:rStyle w:val="None"/>
          <w:bCs/>
          <w:lang w:val="nl-NL"/>
        </w:rPr>
        <w:lastRenderedPageBreak/>
        <w:t xml:space="preserve">Over 30% of Penn State students experience food </w:t>
      </w:r>
      <w:r w:rsidR="00106B75">
        <w:rPr>
          <w:rStyle w:val="None"/>
          <w:bCs/>
          <w:lang w:val="nl-NL"/>
        </w:rPr>
        <w:t>in</w:t>
      </w:r>
      <w:r>
        <w:rPr>
          <w:rStyle w:val="None"/>
          <w:bCs/>
          <w:lang w:val="nl-NL"/>
        </w:rPr>
        <w:t>security.</w:t>
      </w:r>
    </w:p>
    <w:p w14:paraId="3A61581F" w14:textId="77257B1F" w:rsidR="00BD76B2" w:rsidRDefault="00BD76B2" w:rsidP="00BD76B2">
      <w:pPr>
        <w:pStyle w:val="NoSpacing"/>
        <w:numPr>
          <w:ilvl w:val="4"/>
          <w:numId w:val="1"/>
        </w:numPr>
        <w:rPr>
          <w:rStyle w:val="None"/>
          <w:bCs/>
          <w:lang w:val="nl-NL"/>
        </w:rPr>
      </w:pPr>
      <w:r>
        <w:rPr>
          <w:rStyle w:val="None"/>
          <w:bCs/>
          <w:lang w:val="nl-NL"/>
        </w:rPr>
        <w:t>Many recommendatiosn for addressing this</w:t>
      </w:r>
    </w:p>
    <w:p w14:paraId="73F15ECD" w14:textId="658632FA" w:rsidR="00BD76B2" w:rsidRDefault="00BD76B2" w:rsidP="00BD76B2">
      <w:pPr>
        <w:pStyle w:val="NoSpacing"/>
        <w:numPr>
          <w:ilvl w:val="5"/>
          <w:numId w:val="1"/>
        </w:numPr>
        <w:rPr>
          <w:rStyle w:val="None"/>
          <w:bCs/>
          <w:lang w:val="nl-NL"/>
        </w:rPr>
      </w:pPr>
      <w:r>
        <w:rPr>
          <w:rStyle w:val="None"/>
          <w:bCs/>
          <w:lang w:val="nl-NL"/>
        </w:rPr>
        <w:t>Participate in #realcollegesurvey</w:t>
      </w:r>
    </w:p>
    <w:p w14:paraId="685E9AA7" w14:textId="0F30F3F0" w:rsidR="00BD76B2" w:rsidRDefault="00BD76B2" w:rsidP="00BD76B2">
      <w:pPr>
        <w:pStyle w:val="NoSpacing"/>
        <w:numPr>
          <w:ilvl w:val="5"/>
          <w:numId w:val="1"/>
        </w:numPr>
        <w:rPr>
          <w:rStyle w:val="None"/>
          <w:bCs/>
          <w:lang w:val="nl-NL"/>
        </w:rPr>
      </w:pPr>
      <w:r>
        <w:rPr>
          <w:rStyle w:val="None"/>
          <w:bCs/>
          <w:lang w:val="nl-NL"/>
        </w:rPr>
        <w:t>Create three new positions to help students in need</w:t>
      </w:r>
    </w:p>
    <w:p w14:paraId="640AF6E8" w14:textId="0C443C8C" w:rsidR="00BD76B2" w:rsidRDefault="00BD76B2" w:rsidP="00BD76B2">
      <w:pPr>
        <w:pStyle w:val="NoSpacing"/>
        <w:numPr>
          <w:ilvl w:val="5"/>
          <w:numId w:val="1"/>
        </w:numPr>
        <w:rPr>
          <w:rStyle w:val="None"/>
          <w:bCs/>
          <w:lang w:val="nl-NL"/>
        </w:rPr>
      </w:pPr>
      <w:r>
        <w:rPr>
          <w:rStyle w:val="None"/>
          <w:bCs/>
          <w:lang w:val="nl-NL"/>
        </w:rPr>
        <w:t>Food Pantry coordinator</w:t>
      </w:r>
    </w:p>
    <w:p w14:paraId="30D38234" w14:textId="042560ED" w:rsidR="00BD76B2" w:rsidRDefault="00BD76B2" w:rsidP="00BD76B2">
      <w:pPr>
        <w:pStyle w:val="NoSpacing"/>
        <w:numPr>
          <w:ilvl w:val="6"/>
          <w:numId w:val="1"/>
        </w:numPr>
        <w:rPr>
          <w:rStyle w:val="None"/>
          <w:bCs/>
          <w:lang w:val="nl-NL"/>
        </w:rPr>
      </w:pPr>
      <w:r>
        <w:rPr>
          <w:rStyle w:val="None"/>
          <w:bCs/>
          <w:lang w:val="nl-NL"/>
        </w:rPr>
        <w:t>Looking to add sustainable and refrigeratable food options</w:t>
      </w:r>
      <w:r w:rsidR="00106B75">
        <w:rPr>
          <w:rStyle w:val="None"/>
          <w:bCs/>
          <w:lang w:val="nl-NL"/>
        </w:rPr>
        <w:t>.</w:t>
      </w:r>
    </w:p>
    <w:p w14:paraId="020B1A7E" w14:textId="44E07B5B" w:rsidR="00BD76B2" w:rsidRDefault="00BD76B2" w:rsidP="00BD76B2">
      <w:pPr>
        <w:pStyle w:val="NoSpacing"/>
        <w:numPr>
          <w:ilvl w:val="5"/>
          <w:numId w:val="1"/>
        </w:numPr>
        <w:rPr>
          <w:rStyle w:val="None"/>
          <w:bCs/>
          <w:lang w:val="nl-NL"/>
        </w:rPr>
      </w:pPr>
      <w:r>
        <w:rPr>
          <w:rStyle w:val="None"/>
          <w:bCs/>
          <w:lang w:val="nl-NL"/>
        </w:rPr>
        <w:t>Centralized process for Student Emergency Fund</w:t>
      </w:r>
    </w:p>
    <w:p w14:paraId="72E92826" w14:textId="1E7E52B5" w:rsidR="00BD76B2" w:rsidRDefault="00BD76B2" w:rsidP="00BD76B2">
      <w:pPr>
        <w:pStyle w:val="NoSpacing"/>
        <w:numPr>
          <w:ilvl w:val="5"/>
          <w:numId w:val="1"/>
        </w:numPr>
        <w:rPr>
          <w:rStyle w:val="None"/>
          <w:bCs/>
          <w:lang w:val="nl-NL"/>
        </w:rPr>
      </w:pPr>
      <w:r>
        <w:rPr>
          <w:rStyle w:val="None"/>
          <w:bCs/>
          <w:lang w:val="nl-NL"/>
        </w:rPr>
        <w:t>Looking into housing scholarships and emergency vouchers for room and board.</w:t>
      </w:r>
    </w:p>
    <w:p w14:paraId="6F37AADD" w14:textId="0BB55E65" w:rsidR="00BD76B2" w:rsidRDefault="00BD76B2" w:rsidP="00BD76B2">
      <w:pPr>
        <w:pStyle w:val="NoSpacing"/>
        <w:numPr>
          <w:ilvl w:val="3"/>
          <w:numId w:val="1"/>
        </w:numPr>
        <w:rPr>
          <w:rStyle w:val="None"/>
          <w:bCs/>
          <w:lang w:val="nl-NL"/>
        </w:rPr>
      </w:pPr>
      <w:r>
        <w:rPr>
          <w:rStyle w:val="None"/>
          <w:bCs/>
          <w:lang w:val="nl-NL"/>
        </w:rPr>
        <w:t>Policy Work at both the state and federal level</w:t>
      </w:r>
    </w:p>
    <w:p w14:paraId="47F2EFCE" w14:textId="75A67951" w:rsidR="00BD76B2" w:rsidRDefault="00BD76B2" w:rsidP="00BD76B2">
      <w:pPr>
        <w:pStyle w:val="NoSpacing"/>
        <w:numPr>
          <w:ilvl w:val="3"/>
          <w:numId w:val="1"/>
        </w:numPr>
        <w:rPr>
          <w:rStyle w:val="None"/>
          <w:bCs/>
          <w:lang w:val="nl-NL"/>
        </w:rPr>
      </w:pPr>
      <w:r>
        <w:rPr>
          <w:rStyle w:val="None"/>
          <w:bCs/>
          <w:lang w:val="nl-NL"/>
        </w:rPr>
        <w:t xml:space="preserve">Police body cams </w:t>
      </w:r>
    </w:p>
    <w:p w14:paraId="0E890C58" w14:textId="0C679E25" w:rsidR="00BD76B2" w:rsidRDefault="00BD76B2" w:rsidP="00BD76B2">
      <w:pPr>
        <w:pStyle w:val="NoSpacing"/>
        <w:numPr>
          <w:ilvl w:val="4"/>
          <w:numId w:val="1"/>
        </w:numPr>
        <w:rPr>
          <w:rStyle w:val="None"/>
          <w:bCs/>
          <w:lang w:val="nl-NL"/>
        </w:rPr>
      </w:pPr>
      <w:r>
        <w:rPr>
          <w:rStyle w:val="None"/>
          <w:bCs/>
          <w:lang w:val="nl-NL"/>
        </w:rPr>
        <w:t>Will be used at initation of a call for service that is investigative or involves enforcement</w:t>
      </w:r>
      <w:r w:rsidR="00106B75">
        <w:rPr>
          <w:rStyle w:val="None"/>
          <w:bCs/>
          <w:lang w:val="nl-NL"/>
        </w:rPr>
        <w:t>.</w:t>
      </w:r>
    </w:p>
    <w:p w14:paraId="18194FC1" w14:textId="2988A5AB" w:rsidR="00BD76B2" w:rsidRDefault="00106B75" w:rsidP="00BD76B2">
      <w:pPr>
        <w:pStyle w:val="NoSpacing"/>
        <w:numPr>
          <w:ilvl w:val="4"/>
          <w:numId w:val="1"/>
        </w:numPr>
        <w:rPr>
          <w:rStyle w:val="None"/>
          <w:bCs/>
          <w:lang w:val="nl-NL"/>
        </w:rPr>
      </w:pPr>
      <w:r>
        <w:rPr>
          <w:rStyle w:val="None"/>
          <w:bCs/>
          <w:lang w:val="nl-NL"/>
        </w:rPr>
        <w:t>Recordings r</w:t>
      </w:r>
      <w:r w:rsidR="00BD76B2">
        <w:rPr>
          <w:rStyle w:val="None"/>
          <w:bCs/>
          <w:lang w:val="nl-NL"/>
        </w:rPr>
        <w:t>etained for 180 days and then deleted if not determined retainable.</w:t>
      </w:r>
    </w:p>
    <w:p w14:paraId="5BDA5950" w14:textId="295C10A8" w:rsidR="00BD76B2" w:rsidRDefault="00BD76B2" w:rsidP="00BD76B2">
      <w:pPr>
        <w:pStyle w:val="NoSpacing"/>
        <w:numPr>
          <w:ilvl w:val="4"/>
          <w:numId w:val="1"/>
        </w:numPr>
        <w:rPr>
          <w:rStyle w:val="None"/>
          <w:bCs/>
          <w:lang w:val="nl-NL"/>
        </w:rPr>
      </w:pPr>
      <w:r>
        <w:rPr>
          <w:rStyle w:val="None"/>
          <w:bCs/>
          <w:lang w:val="nl-NL"/>
        </w:rPr>
        <w:t>Mid-May 2021 rollout</w:t>
      </w:r>
    </w:p>
    <w:p w14:paraId="4BF7B4A1" w14:textId="0C688EAC" w:rsidR="00BD76B2" w:rsidRDefault="00BD76B2" w:rsidP="00BD76B2">
      <w:pPr>
        <w:pStyle w:val="NoSpacing"/>
        <w:numPr>
          <w:ilvl w:val="3"/>
          <w:numId w:val="1"/>
        </w:numPr>
        <w:rPr>
          <w:rStyle w:val="None"/>
          <w:bCs/>
          <w:lang w:val="nl-NL"/>
        </w:rPr>
      </w:pPr>
      <w:r>
        <w:rPr>
          <w:rStyle w:val="None"/>
          <w:bCs/>
          <w:lang w:val="nl-NL"/>
        </w:rPr>
        <w:t>CAPS Advisory Board</w:t>
      </w:r>
    </w:p>
    <w:p w14:paraId="2236015B" w14:textId="47DF8F9E" w:rsidR="00BD76B2" w:rsidRDefault="00BD76B2" w:rsidP="00BD76B2">
      <w:pPr>
        <w:pStyle w:val="NoSpacing"/>
        <w:numPr>
          <w:ilvl w:val="4"/>
          <w:numId w:val="1"/>
        </w:numPr>
        <w:rPr>
          <w:rStyle w:val="None"/>
          <w:bCs/>
          <w:lang w:val="nl-NL"/>
        </w:rPr>
      </w:pPr>
      <w:r>
        <w:rPr>
          <w:rStyle w:val="None"/>
          <w:bCs/>
          <w:lang w:val="nl-NL"/>
        </w:rPr>
        <w:t>Ginger provided online counseling this year and it hasn’t been as successful as hoped; about 50% of people directed to Ginger make an appointment, but leave after the first appointment.</w:t>
      </w:r>
    </w:p>
    <w:p w14:paraId="669575E4" w14:textId="3C588CF4" w:rsidR="00BD76B2" w:rsidRDefault="00BD76B2" w:rsidP="00BD76B2">
      <w:pPr>
        <w:pStyle w:val="NoSpacing"/>
        <w:numPr>
          <w:ilvl w:val="4"/>
          <w:numId w:val="1"/>
        </w:numPr>
        <w:rPr>
          <w:rStyle w:val="None"/>
          <w:bCs/>
          <w:lang w:val="nl-NL"/>
        </w:rPr>
      </w:pPr>
      <w:r>
        <w:rPr>
          <w:rStyle w:val="None"/>
          <w:bCs/>
          <w:lang w:val="nl-NL"/>
        </w:rPr>
        <w:t>Mantra Health has about a 90% success rate</w:t>
      </w:r>
    </w:p>
    <w:p w14:paraId="2C245312" w14:textId="6BF0E157" w:rsidR="00BD76B2" w:rsidRDefault="00BD76B2" w:rsidP="00BD76B2">
      <w:pPr>
        <w:pStyle w:val="NoSpacing"/>
        <w:numPr>
          <w:ilvl w:val="4"/>
          <w:numId w:val="1"/>
        </w:numPr>
        <w:rPr>
          <w:rStyle w:val="None"/>
          <w:bCs/>
          <w:lang w:val="nl-NL"/>
        </w:rPr>
      </w:pPr>
      <w:r>
        <w:rPr>
          <w:rStyle w:val="None"/>
          <w:bCs/>
          <w:lang w:val="nl-NL"/>
        </w:rPr>
        <w:t xml:space="preserve">Looking to improve the way Ginger is used in the future; looking to keep it, but use </w:t>
      </w:r>
      <w:r w:rsidR="00106B75">
        <w:rPr>
          <w:rStyle w:val="None"/>
          <w:bCs/>
          <w:lang w:val="nl-NL"/>
        </w:rPr>
        <w:t xml:space="preserve">it </w:t>
      </w:r>
      <w:r>
        <w:rPr>
          <w:rStyle w:val="None"/>
          <w:bCs/>
          <w:lang w:val="nl-NL"/>
        </w:rPr>
        <w:t>differently.</w:t>
      </w:r>
    </w:p>
    <w:p w14:paraId="693C279B" w14:textId="190E2272" w:rsidR="00BD76B2" w:rsidRDefault="00BD76B2" w:rsidP="00BD76B2">
      <w:pPr>
        <w:pStyle w:val="NoSpacing"/>
        <w:numPr>
          <w:ilvl w:val="4"/>
          <w:numId w:val="1"/>
        </w:numPr>
        <w:rPr>
          <w:rStyle w:val="None"/>
          <w:bCs/>
          <w:lang w:val="nl-NL"/>
        </w:rPr>
      </w:pPr>
      <w:r>
        <w:rPr>
          <w:rStyle w:val="None"/>
          <w:bCs/>
          <w:lang w:val="nl-NL"/>
        </w:rPr>
        <w:t xml:space="preserve">Staff going back to offices soon, but remote options will still be available. </w:t>
      </w:r>
    </w:p>
    <w:p w14:paraId="4E4C1DDE" w14:textId="452C64AC" w:rsidR="00BD76B2" w:rsidRDefault="00BD76B2" w:rsidP="00BD76B2">
      <w:pPr>
        <w:pStyle w:val="NoSpacing"/>
        <w:numPr>
          <w:ilvl w:val="4"/>
          <w:numId w:val="1"/>
        </w:numPr>
        <w:rPr>
          <w:rStyle w:val="None"/>
          <w:bCs/>
          <w:lang w:val="nl-NL"/>
        </w:rPr>
      </w:pPr>
      <w:r>
        <w:rPr>
          <w:rStyle w:val="None"/>
          <w:bCs/>
          <w:lang w:val="nl-NL"/>
        </w:rPr>
        <w:t>WellTrack will likely be discontinued</w:t>
      </w:r>
    </w:p>
    <w:p w14:paraId="531EEF87" w14:textId="164B5698" w:rsidR="00BD76B2" w:rsidRDefault="00106B75" w:rsidP="00BD76B2">
      <w:pPr>
        <w:pStyle w:val="NoSpacing"/>
        <w:numPr>
          <w:ilvl w:val="4"/>
          <w:numId w:val="1"/>
        </w:numPr>
        <w:rPr>
          <w:rStyle w:val="None"/>
          <w:bCs/>
          <w:lang w:val="nl-NL"/>
        </w:rPr>
      </w:pPr>
      <w:r>
        <w:rPr>
          <w:rStyle w:val="None"/>
          <w:bCs/>
          <w:lang w:val="nl-NL"/>
        </w:rPr>
        <w:t>Looking int</w:t>
      </w:r>
      <w:r w:rsidR="00BD76B2">
        <w:rPr>
          <w:rStyle w:val="None"/>
          <w:bCs/>
          <w:lang w:val="nl-NL"/>
        </w:rPr>
        <w:t>o peer counseling that has oversight by counselors</w:t>
      </w:r>
      <w:r>
        <w:rPr>
          <w:rStyle w:val="None"/>
          <w:bCs/>
          <w:lang w:val="nl-NL"/>
        </w:rPr>
        <w:t>.</w:t>
      </w:r>
      <w:r w:rsidR="00BD76B2">
        <w:rPr>
          <w:rStyle w:val="None"/>
          <w:bCs/>
          <w:lang w:val="nl-NL"/>
        </w:rPr>
        <w:t xml:space="preserve"> </w:t>
      </w:r>
    </w:p>
    <w:p w14:paraId="61D2A968" w14:textId="0A7E4778" w:rsidR="00BD76B2" w:rsidRDefault="00BD76B2" w:rsidP="00BD76B2">
      <w:pPr>
        <w:pStyle w:val="NoSpacing"/>
        <w:numPr>
          <w:ilvl w:val="3"/>
          <w:numId w:val="1"/>
        </w:numPr>
        <w:rPr>
          <w:rStyle w:val="None"/>
          <w:bCs/>
          <w:lang w:val="nl-NL"/>
        </w:rPr>
      </w:pPr>
      <w:r>
        <w:rPr>
          <w:rStyle w:val="None"/>
          <w:bCs/>
          <w:lang w:val="nl-NL"/>
        </w:rPr>
        <w:t>Student Affairs Leadership Meeting</w:t>
      </w:r>
    </w:p>
    <w:p w14:paraId="29886A69" w14:textId="60C9E00B" w:rsidR="00BD76B2" w:rsidRDefault="00BD76B2" w:rsidP="00BD76B2">
      <w:pPr>
        <w:pStyle w:val="NoSpacing"/>
        <w:numPr>
          <w:ilvl w:val="4"/>
          <w:numId w:val="1"/>
        </w:numPr>
        <w:rPr>
          <w:rStyle w:val="None"/>
          <w:bCs/>
          <w:lang w:val="nl-NL"/>
        </w:rPr>
      </w:pPr>
      <w:r>
        <w:rPr>
          <w:rStyle w:val="None"/>
          <w:bCs/>
          <w:lang w:val="nl-NL"/>
        </w:rPr>
        <w:t xml:space="preserve">Receptive to disability resolution, one bit of feedback was that making accommodations clear </w:t>
      </w:r>
      <w:r w:rsidR="00106B75">
        <w:rPr>
          <w:rStyle w:val="None"/>
          <w:bCs/>
          <w:lang w:val="nl-NL"/>
        </w:rPr>
        <w:t>through acceptance letters might be difficult since those are at the department level.</w:t>
      </w:r>
    </w:p>
    <w:p w14:paraId="4BCDB79C" w14:textId="23C9B857" w:rsidR="00BD76B2" w:rsidRDefault="00BD76B2" w:rsidP="00BD76B2">
      <w:pPr>
        <w:pStyle w:val="NoSpacing"/>
        <w:numPr>
          <w:ilvl w:val="4"/>
          <w:numId w:val="1"/>
        </w:numPr>
        <w:rPr>
          <w:rStyle w:val="None"/>
          <w:bCs/>
          <w:lang w:val="nl-NL"/>
        </w:rPr>
      </w:pPr>
      <w:r>
        <w:rPr>
          <w:rStyle w:val="None"/>
          <w:bCs/>
          <w:lang w:val="nl-NL"/>
        </w:rPr>
        <w:t xml:space="preserve">Zoom would not be available for all </w:t>
      </w:r>
      <w:r w:rsidR="00A33A9B">
        <w:rPr>
          <w:rStyle w:val="None"/>
          <w:bCs/>
          <w:lang w:val="nl-NL"/>
        </w:rPr>
        <w:t xml:space="preserve">classes once in-person </w:t>
      </w:r>
      <w:r w:rsidR="00106B75">
        <w:rPr>
          <w:rStyle w:val="None"/>
          <w:bCs/>
          <w:lang w:val="nl-NL"/>
        </w:rPr>
        <w:t xml:space="preserve">instruction </w:t>
      </w:r>
      <w:r w:rsidR="00A33A9B">
        <w:rPr>
          <w:rStyle w:val="None"/>
          <w:bCs/>
          <w:lang w:val="nl-NL"/>
        </w:rPr>
        <w:t>resumes</w:t>
      </w:r>
      <w:r w:rsidR="00106B75">
        <w:rPr>
          <w:rStyle w:val="None"/>
          <w:bCs/>
          <w:lang w:val="nl-NL"/>
        </w:rPr>
        <w:t>.</w:t>
      </w:r>
    </w:p>
    <w:p w14:paraId="4FA24AD4" w14:textId="6BA19F53" w:rsidR="00BD76B2" w:rsidRDefault="00BD76B2" w:rsidP="00BD76B2">
      <w:pPr>
        <w:pStyle w:val="NoSpacing"/>
        <w:numPr>
          <w:ilvl w:val="4"/>
          <w:numId w:val="1"/>
        </w:numPr>
        <w:rPr>
          <w:rStyle w:val="None"/>
          <w:bCs/>
          <w:lang w:val="nl-NL"/>
        </w:rPr>
      </w:pPr>
      <w:r>
        <w:rPr>
          <w:rStyle w:val="None"/>
          <w:bCs/>
          <w:lang w:val="nl-NL"/>
        </w:rPr>
        <w:t>Chief of police at University Park retiring</w:t>
      </w:r>
    </w:p>
    <w:p w14:paraId="326A2D5D" w14:textId="15D8D6B4" w:rsidR="00BD76B2" w:rsidRDefault="00BD76B2" w:rsidP="00BD76B2">
      <w:pPr>
        <w:pStyle w:val="NoSpacing"/>
        <w:numPr>
          <w:ilvl w:val="4"/>
          <w:numId w:val="1"/>
        </w:numPr>
        <w:rPr>
          <w:rStyle w:val="None"/>
          <w:bCs/>
          <w:lang w:val="nl-NL"/>
        </w:rPr>
      </w:pPr>
      <w:r>
        <w:rPr>
          <w:rStyle w:val="None"/>
          <w:bCs/>
          <w:lang w:val="nl-NL"/>
        </w:rPr>
        <w:t xml:space="preserve">New </w:t>
      </w:r>
      <w:r w:rsidR="00106B75">
        <w:rPr>
          <w:rStyle w:val="None"/>
          <w:bCs/>
          <w:lang w:val="nl-NL"/>
        </w:rPr>
        <w:t>D</w:t>
      </w:r>
      <w:r>
        <w:rPr>
          <w:rStyle w:val="None"/>
          <w:bCs/>
          <w:lang w:val="nl-NL"/>
        </w:rPr>
        <w:t xml:space="preserve">irector for </w:t>
      </w:r>
      <w:r w:rsidR="00106B75">
        <w:rPr>
          <w:rStyle w:val="None"/>
          <w:bCs/>
          <w:lang w:val="nl-NL"/>
        </w:rPr>
        <w:t>S</w:t>
      </w:r>
      <w:r>
        <w:rPr>
          <w:rStyle w:val="None"/>
          <w:bCs/>
          <w:lang w:val="nl-NL"/>
        </w:rPr>
        <w:t xml:space="preserve">tudent </w:t>
      </w:r>
      <w:r w:rsidR="00106B75">
        <w:rPr>
          <w:rStyle w:val="None"/>
          <w:bCs/>
          <w:lang w:val="nl-NL"/>
        </w:rPr>
        <w:t>C</w:t>
      </w:r>
      <w:r>
        <w:rPr>
          <w:rStyle w:val="None"/>
          <w:bCs/>
          <w:lang w:val="nl-NL"/>
        </w:rPr>
        <w:t xml:space="preserve">onduct search to start </w:t>
      </w:r>
      <w:r w:rsidR="00A33A9B">
        <w:rPr>
          <w:rStyle w:val="None"/>
          <w:bCs/>
          <w:lang w:val="nl-NL"/>
        </w:rPr>
        <w:t>soon.</w:t>
      </w:r>
    </w:p>
    <w:p w14:paraId="66794C0F" w14:textId="238E8790" w:rsidR="00A33A9B" w:rsidRDefault="00A33A9B" w:rsidP="00A33A9B">
      <w:pPr>
        <w:pStyle w:val="NoSpacing"/>
        <w:numPr>
          <w:ilvl w:val="3"/>
          <w:numId w:val="1"/>
        </w:numPr>
        <w:rPr>
          <w:rStyle w:val="None"/>
          <w:bCs/>
          <w:lang w:val="nl-NL"/>
        </w:rPr>
      </w:pPr>
      <w:r>
        <w:rPr>
          <w:rStyle w:val="None"/>
          <w:bCs/>
          <w:lang w:val="nl-NL"/>
        </w:rPr>
        <w:t>Privilege to serve as vice president this year, thank you for all your work, it really does matter. Best of luck to everyone graduating or not continuing into the next Assembly.</w:t>
      </w:r>
    </w:p>
    <w:p w14:paraId="7CE061BC" w14:textId="75EA3FC5" w:rsidR="00DE011D" w:rsidRPr="00A33A9B" w:rsidRDefault="00DE011D" w:rsidP="00DE011D">
      <w:pPr>
        <w:pStyle w:val="NoSpacing"/>
        <w:numPr>
          <w:ilvl w:val="2"/>
          <w:numId w:val="1"/>
        </w:numPr>
        <w:rPr>
          <w:rStyle w:val="None"/>
          <w:bCs/>
          <w:lang w:val="nl-NL"/>
        </w:rPr>
      </w:pPr>
      <w:r>
        <w:rPr>
          <w:rStyle w:val="None"/>
          <w:b/>
          <w:bCs/>
          <w:lang w:val="nl-NL"/>
        </w:rPr>
        <w:t>Questions</w:t>
      </w:r>
    </w:p>
    <w:p w14:paraId="369D6A1E" w14:textId="5652A7E3" w:rsidR="00A33A9B" w:rsidRDefault="00A33A9B" w:rsidP="00A33A9B">
      <w:pPr>
        <w:pStyle w:val="NoSpacing"/>
        <w:numPr>
          <w:ilvl w:val="3"/>
          <w:numId w:val="1"/>
        </w:numPr>
        <w:rPr>
          <w:rStyle w:val="None"/>
          <w:bCs/>
          <w:lang w:val="nl-NL"/>
        </w:rPr>
      </w:pPr>
      <w:r>
        <w:rPr>
          <w:rStyle w:val="None"/>
          <w:b/>
          <w:bCs/>
          <w:lang w:val="nl-NL"/>
        </w:rPr>
        <w:t>Alex Zhao:</w:t>
      </w:r>
      <w:r>
        <w:rPr>
          <w:rStyle w:val="None"/>
          <w:bCs/>
          <w:lang w:val="nl-NL"/>
        </w:rPr>
        <w:t xml:space="preserve"> Thank you for all your work this year and jumping into this position!</w:t>
      </w:r>
    </w:p>
    <w:p w14:paraId="3BFFA374" w14:textId="0EE959F7" w:rsidR="00A33A9B" w:rsidRDefault="00A33A9B" w:rsidP="00A33A9B">
      <w:pPr>
        <w:pStyle w:val="NoSpacing"/>
        <w:numPr>
          <w:ilvl w:val="3"/>
          <w:numId w:val="1"/>
        </w:numPr>
        <w:rPr>
          <w:rStyle w:val="None"/>
          <w:bCs/>
          <w:lang w:val="nl-NL"/>
        </w:rPr>
      </w:pPr>
      <w:r>
        <w:rPr>
          <w:rStyle w:val="None"/>
          <w:b/>
          <w:bCs/>
          <w:lang w:val="nl-NL"/>
        </w:rPr>
        <w:lastRenderedPageBreak/>
        <w:t>Claire Kelling:</w:t>
      </w:r>
      <w:r>
        <w:rPr>
          <w:rStyle w:val="None"/>
          <w:bCs/>
          <w:lang w:val="nl-NL"/>
        </w:rPr>
        <w:t xml:space="preserve"> </w:t>
      </w:r>
      <w:r w:rsidRPr="00A33A9B">
        <w:rPr>
          <w:rStyle w:val="None"/>
          <w:bCs/>
          <w:lang w:val="nl-NL"/>
        </w:rPr>
        <w:t xml:space="preserve">Julia, you did such an incredible </w:t>
      </w:r>
      <w:r>
        <w:rPr>
          <w:rStyle w:val="None"/>
          <w:bCs/>
          <w:lang w:val="nl-NL"/>
        </w:rPr>
        <w:t>job jumping into the position!</w:t>
      </w:r>
      <w:r w:rsidRPr="00A33A9B">
        <w:rPr>
          <w:rStyle w:val="None"/>
          <w:bCs/>
          <w:lang w:val="nl-NL"/>
        </w:rPr>
        <w:t xml:space="preserve"> Thank you for your leadership in these meetings.</w:t>
      </w:r>
    </w:p>
    <w:p w14:paraId="0361B707" w14:textId="2E8FCB7C" w:rsidR="00052773" w:rsidRDefault="00052773" w:rsidP="0098230C">
      <w:pPr>
        <w:pStyle w:val="NoSpacing"/>
        <w:numPr>
          <w:ilvl w:val="1"/>
          <w:numId w:val="1"/>
        </w:numPr>
        <w:rPr>
          <w:rStyle w:val="None"/>
          <w:bCs/>
          <w:lang w:val="nl-NL"/>
        </w:rPr>
      </w:pPr>
      <w:r>
        <w:rPr>
          <w:rStyle w:val="None"/>
          <w:bCs/>
          <w:lang w:val="nl-NL"/>
        </w:rPr>
        <w:t>Treasurer – Matt Billups</w:t>
      </w:r>
    </w:p>
    <w:p w14:paraId="5D7E1921" w14:textId="4C0B6A1E" w:rsidR="00DE011D" w:rsidRDefault="00A33A9B" w:rsidP="00DE011D">
      <w:pPr>
        <w:pStyle w:val="NoSpacing"/>
        <w:numPr>
          <w:ilvl w:val="2"/>
          <w:numId w:val="1"/>
        </w:numPr>
        <w:rPr>
          <w:rStyle w:val="None"/>
          <w:bCs/>
          <w:lang w:val="nl-NL"/>
        </w:rPr>
      </w:pPr>
      <w:r>
        <w:rPr>
          <w:rStyle w:val="None"/>
          <w:bCs/>
          <w:lang w:val="nl-NL"/>
        </w:rPr>
        <w:t xml:space="preserve">Thanks to everyone in the Assembly for their </w:t>
      </w:r>
      <w:r w:rsidR="000B362D">
        <w:rPr>
          <w:rStyle w:val="None"/>
          <w:bCs/>
          <w:lang w:val="nl-NL"/>
        </w:rPr>
        <w:t>efforts</w:t>
      </w:r>
      <w:r>
        <w:rPr>
          <w:rStyle w:val="None"/>
          <w:bCs/>
          <w:lang w:val="nl-NL"/>
        </w:rPr>
        <w:t>, especially the work that went into hosting successful virtual events and putting up wih my emails.</w:t>
      </w:r>
    </w:p>
    <w:p w14:paraId="5AE16B2A" w14:textId="18883459" w:rsidR="00A33A9B" w:rsidRDefault="00A33A9B" w:rsidP="00DE011D">
      <w:pPr>
        <w:pStyle w:val="NoSpacing"/>
        <w:numPr>
          <w:ilvl w:val="2"/>
          <w:numId w:val="1"/>
        </w:numPr>
        <w:rPr>
          <w:rStyle w:val="None"/>
          <w:bCs/>
          <w:lang w:val="nl-NL"/>
        </w:rPr>
      </w:pPr>
      <w:r>
        <w:rPr>
          <w:rStyle w:val="None"/>
          <w:bCs/>
          <w:lang w:val="nl-NL"/>
        </w:rPr>
        <w:t>Total available funding is $24,000 for the remainder of the fiscal year</w:t>
      </w:r>
      <w:r w:rsidR="000B362D">
        <w:rPr>
          <w:rStyle w:val="None"/>
          <w:bCs/>
          <w:lang w:val="nl-NL"/>
        </w:rPr>
        <w:t>.</w:t>
      </w:r>
    </w:p>
    <w:p w14:paraId="09B48CFD" w14:textId="10DA3F0B" w:rsidR="00A33A9B" w:rsidRDefault="00A33A9B" w:rsidP="00A33A9B">
      <w:pPr>
        <w:pStyle w:val="NoSpacing"/>
        <w:numPr>
          <w:ilvl w:val="3"/>
          <w:numId w:val="1"/>
        </w:numPr>
        <w:rPr>
          <w:rStyle w:val="None"/>
          <w:bCs/>
          <w:lang w:val="nl-NL"/>
        </w:rPr>
      </w:pPr>
      <w:r>
        <w:rPr>
          <w:rStyle w:val="None"/>
          <w:bCs/>
          <w:lang w:val="nl-NL"/>
        </w:rPr>
        <w:t>Total remaining events will cost approximately $30,000</w:t>
      </w:r>
    </w:p>
    <w:p w14:paraId="1FB152F4" w14:textId="0A4DFBA3" w:rsidR="00A33A9B" w:rsidRDefault="00A33A9B" w:rsidP="00A33A9B">
      <w:pPr>
        <w:pStyle w:val="NoSpacing"/>
        <w:numPr>
          <w:ilvl w:val="3"/>
          <w:numId w:val="1"/>
        </w:numPr>
        <w:rPr>
          <w:rStyle w:val="None"/>
          <w:bCs/>
          <w:lang w:val="nl-NL"/>
        </w:rPr>
      </w:pPr>
      <w:r>
        <w:rPr>
          <w:rStyle w:val="None"/>
          <w:bCs/>
          <w:lang w:val="nl-NL"/>
        </w:rPr>
        <w:t xml:space="preserve">Will keep working on the open issues until I continue or a transition occurs. </w:t>
      </w:r>
    </w:p>
    <w:p w14:paraId="6CBB48DF" w14:textId="4AF959C6" w:rsidR="00A33A9B" w:rsidRDefault="00A33A9B" w:rsidP="00A33A9B">
      <w:pPr>
        <w:pStyle w:val="NoSpacing"/>
        <w:numPr>
          <w:ilvl w:val="3"/>
          <w:numId w:val="1"/>
        </w:numPr>
        <w:rPr>
          <w:rStyle w:val="None"/>
          <w:bCs/>
          <w:lang w:val="nl-NL"/>
        </w:rPr>
      </w:pPr>
      <w:r>
        <w:rPr>
          <w:rStyle w:val="None"/>
          <w:bCs/>
          <w:lang w:val="nl-NL"/>
        </w:rPr>
        <w:t>Bills are still being sent out, so keep an eye out for communications.</w:t>
      </w:r>
    </w:p>
    <w:p w14:paraId="56B72E21" w14:textId="77777777" w:rsidR="00052773" w:rsidRDefault="00052773" w:rsidP="0098230C">
      <w:pPr>
        <w:pStyle w:val="NoSpacing"/>
        <w:numPr>
          <w:ilvl w:val="1"/>
          <w:numId w:val="1"/>
        </w:numPr>
        <w:rPr>
          <w:rStyle w:val="None"/>
          <w:bCs/>
          <w:lang w:val="nl-NL"/>
        </w:rPr>
      </w:pPr>
      <w:r>
        <w:rPr>
          <w:rStyle w:val="None"/>
          <w:bCs/>
          <w:lang w:val="nl-NL"/>
        </w:rPr>
        <w:t>Secretary – Katie Warczak</w:t>
      </w:r>
    </w:p>
    <w:p w14:paraId="6B13185F" w14:textId="35561A61" w:rsidR="00A33A9B" w:rsidRDefault="00A33A9B" w:rsidP="00052773">
      <w:pPr>
        <w:pStyle w:val="NoSpacing"/>
        <w:numPr>
          <w:ilvl w:val="2"/>
          <w:numId w:val="1"/>
        </w:numPr>
        <w:rPr>
          <w:rStyle w:val="None"/>
          <w:bCs/>
          <w:lang w:val="nl-NL"/>
        </w:rPr>
      </w:pPr>
      <w:r>
        <w:rPr>
          <w:rStyle w:val="None"/>
          <w:bCs/>
          <w:lang w:val="nl-NL"/>
        </w:rPr>
        <w:t xml:space="preserve">Thank you everyone for your hard work and thoughtful, thorough debate; it’s been a hard year, but the conversation has never waned. </w:t>
      </w:r>
    </w:p>
    <w:p w14:paraId="4C7196BB" w14:textId="236B6BCB" w:rsidR="00052773" w:rsidRDefault="00052773" w:rsidP="00052773">
      <w:pPr>
        <w:pStyle w:val="NoSpacing"/>
        <w:numPr>
          <w:ilvl w:val="2"/>
          <w:numId w:val="1"/>
        </w:numPr>
        <w:rPr>
          <w:rStyle w:val="None"/>
          <w:bCs/>
          <w:lang w:val="nl-NL"/>
        </w:rPr>
      </w:pPr>
      <w:r>
        <w:rPr>
          <w:rStyle w:val="None"/>
          <w:bCs/>
          <w:lang w:val="nl-NL"/>
        </w:rPr>
        <w:t>Please let me know if mispronouncing delegates’ names or if delegates enter the meeting after attendance has been taken</w:t>
      </w:r>
      <w:r w:rsidR="003B60A4">
        <w:rPr>
          <w:rStyle w:val="None"/>
          <w:bCs/>
          <w:lang w:val="nl-NL"/>
        </w:rPr>
        <w:t>.</w:t>
      </w:r>
    </w:p>
    <w:p w14:paraId="3CB06F9B" w14:textId="076E51DF" w:rsidR="00052773" w:rsidRDefault="00052773" w:rsidP="00052773">
      <w:pPr>
        <w:pStyle w:val="NoSpacing"/>
        <w:numPr>
          <w:ilvl w:val="2"/>
          <w:numId w:val="1"/>
        </w:numPr>
        <w:rPr>
          <w:rStyle w:val="None"/>
          <w:bCs/>
          <w:lang w:val="nl-NL"/>
        </w:rPr>
      </w:pPr>
      <w:r>
        <w:rPr>
          <w:rStyle w:val="None"/>
          <w:bCs/>
          <w:lang w:val="nl-NL"/>
        </w:rPr>
        <w:t xml:space="preserve">Committee chairs please send her </w:t>
      </w:r>
      <w:r w:rsidR="004639C7">
        <w:rPr>
          <w:rStyle w:val="None"/>
          <w:bCs/>
          <w:lang w:val="nl-NL"/>
        </w:rPr>
        <w:t xml:space="preserve">final </w:t>
      </w:r>
      <w:r>
        <w:rPr>
          <w:rStyle w:val="None"/>
          <w:bCs/>
          <w:lang w:val="nl-NL"/>
        </w:rPr>
        <w:t xml:space="preserve">attendance records </w:t>
      </w:r>
      <w:r w:rsidR="004639C7">
        <w:rPr>
          <w:rStyle w:val="None"/>
          <w:bCs/>
          <w:lang w:val="nl-NL"/>
        </w:rPr>
        <w:t>for the 7</w:t>
      </w:r>
      <w:r w:rsidR="000B362D">
        <w:rPr>
          <w:rStyle w:val="None"/>
          <w:bCs/>
          <w:lang w:val="nl-NL"/>
        </w:rPr>
        <w:t xml:space="preserve">0th </w:t>
      </w:r>
      <w:r w:rsidR="004639C7">
        <w:rPr>
          <w:rStyle w:val="None"/>
          <w:bCs/>
          <w:lang w:val="nl-NL"/>
        </w:rPr>
        <w:t>Assembly</w:t>
      </w:r>
      <w:r w:rsidR="003B60A4">
        <w:rPr>
          <w:rStyle w:val="None"/>
          <w:bCs/>
          <w:lang w:val="nl-NL"/>
        </w:rPr>
        <w:t>.</w:t>
      </w:r>
    </w:p>
    <w:p w14:paraId="57B667D2" w14:textId="617DF7FA" w:rsidR="00052773" w:rsidRDefault="00052773" w:rsidP="00052773">
      <w:pPr>
        <w:pStyle w:val="NoSpacing"/>
        <w:numPr>
          <w:ilvl w:val="2"/>
          <w:numId w:val="1"/>
        </w:numPr>
        <w:rPr>
          <w:rStyle w:val="None"/>
          <w:bCs/>
          <w:lang w:val="nl-NL"/>
        </w:rPr>
      </w:pPr>
      <w:r>
        <w:rPr>
          <w:rStyle w:val="None"/>
          <w:bCs/>
          <w:lang w:val="nl-NL"/>
        </w:rPr>
        <w:t xml:space="preserve">Sending out the </w:t>
      </w:r>
      <w:r w:rsidR="003B60A4">
        <w:rPr>
          <w:rStyle w:val="None"/>
          <w:bCs/>
          <w:lang w:val="nl-NL"/>
        </w:rPr>
        <w:t>newswire</w:t>
      </w:r>
      <w:r w:rsidR="00147570">
        <w:rPr>
          <w:rStyle w:val="None"/>
          <w:bCs/>
          <w:lang w:val="nl-NL"/>
        </w:rPr>
        <w:t xml:space="preserve"> </w:t>
      </w:r>
      <w:r>
        <w:rPr>
          <w:rStyle w:val="None"/>
          <w:bCs/>
          <w:lang w:val="nl-NL"/>
        </w:rPr>
        <w:t xml:space="preserve">tomorrow, please submit any event announcements or graphics by </w:t>
      </w:r>
      <w:r w:rsidR="009C7324">
        <w:rPr>
          <w:rStyle w:val="None"/>
          <w:bCs/>
          <w:lang w:val="nl-NL"/>
        </w:rPr>
        <w:t>noon</w:t>
      </w:r>
      <w:r w:rsidR="003B60A4">
        <w:rPr>
          <w:rStyle w:val="None"/>
          <w:bCs/>
          <w:lang w:val="nl-NL"/>
        </w:rPr>
        <w:t>.</w:t>
      </w:r>
    </w:p>
    <w:p w14:paraId="0BB9CD51" w14:textId="206C315A" w:rsidR="00052773" w:rsidRDefault="00052773" w:rsidP="00052773">
      <w:pPr>
        <w:pStyle w:val="NoSpacing"/>
        <w:numPr>
          <w:ilvl w:val="1"/>
          <w:numId w:val="1"/>
        </w:numPr>
        <w:rPr>
          <w:rStyle w:val="None"/>
          <w:bCs/>
          <w:lang w:val="nl-NL"/>
        </w:rPr>
      </w:pPr>
      <w:r>
        <w:rPr>
          <w:rStyle w:val="None"/>
          <w:bCs/>
          <w:lang w:val="nl-NL"/>
        </w:rPr>
        <w:t>Faculty Senate – Star Sharp</w:t>
      </w:r>
    </w:p>
    <w:p w14:paraId="71ADFD3E" w14:textId="1093C2A9" w:rsidR="00A33A9B" w:rsidRDefault="00A33A9B" w:rsidP="00A33A9B">
      <w:pPr>
        <w:pStyle w:val="NoSpacing"/>
        <w:numPr>
          <w:ilvl w:val="2"/>
          <w:numId w:val="1"/>
        </w:numPr>
        <w:rPr>
          <w:rStyle w:val="None"/>
          <w:bCs/>
          <w:lang w:val="nl-NL"/>
        </w:rPr>
      </w:pPr>
      <w:r>
        <w:rPr>
          <w:rStyle w:val="None"/>
          <w:bCs/>
          <w:lang w:val="nl-NL"/>
        </w:rPr>
        <w:t>Not quite rid of me yet, since there’s one more Faculty Senate meeting this year, and I’ll send an update after that next meeting.</w:t>
      </w:r>
    </w:p>
    <w:p w14:paraId="0F9F91A8" w14:textId="7D4D92E9" w:rsidR="00A33A9B" w:rsidRDefault="00A33A9B" w:rsidP="00A33A9B">
      <w:pPr>
        <w:pStyle w:val="NoSpacing"/>
        <w:numPr>
          <w:ilvl w:val="2"/>
          <w:numId w:val="1"/>
        </w:numPr>
        <w:rPr>
          <w:rStyle w:val="None"/>
          <w:bCs/>
          <w:lang w:val="nl-NL"/>
        </w:rPr>
      </w:pPr>
      <w:r>
        <w:rPr>
          <w:rStyle w:val="None"/>
          <w:bCs/>
          <w:lang w:val="nl-NL"/>
        </w:rPr>
        <w:t>Can already tell you there will be significant debates and conversation</w:t>
      </w:r>
      <w:r w:rsidR="000B362D">
        <w:rPr>
          <w:rStyle w:val="None"/>
          <w:bCs/>
          <w:lang w:val="nl-NL"/>
        </w:rPr>
        <w:t>s</w:t>
      </w:r>
      <w:r>
        <w:rPr>
          <w:rStyle w:val="None"/>
          <w:bCs/>
          <w:lang w:val="nl-NL"/>
        </w:rPr>
        <w:t xml:space="preserve"> about the return to in-person instruction and sustainability.</w:t>
      </w:r>
    </w:p>
    <w:p w14:paraId="5C7A04BB" w14:textId="218C5B57" w:rsidR="00A33A9B" w:rsidRDefault="00A33A9B" w:rsidP="00A33A9B">
      <w:pPr>
        <w:pStyle w:val="NoSpacing"/>
        <w:numPr>
          <w:ilvl w:val="2"/>
          <w:numId w:val="1"/>
        </w:numPr>
        <w:rPr>
          <w:rStyle w:val="None"/>
          <w:bCs/>
          <w:lang w:val="nl-NL"/>
        </w:rPr>
      </w:pPr>
      <w:r>
        <w:rPr>
          <w:rStyle w:val="None"/>
          <w:bCs/>
          <w:lang w:val="nl-NL"/>
        </w:rPr>
        <w:t>Thank you for your work, it’s been an honor to serve as your Faculty Senator for the last two years.</w:t>
      </w:r>
    </w:p>
    <w:p w14:paraId="720650B9" w14:textId="59BA06E9" w:rsidR="00052773" w:rsidRDefault="00052773" w:rsidP="00052773">
      <w:pPr>
        <w:pStyle w:val="NoSpacing"/>
        <w:numPr>
          <w:ilvl w:val="1"/>
          <w:numId w:val="1"/>
        </w:numPr>
        <w:rPr>
          <w:rStyle w:val="None"/>
          <w:bCs/>
          <w:lang w:val="nl-NL"/>
        </w:rPr>
      </w:pPr>
      <w:r>
        <w:rPr>
          <w:rStyle w:val="None"/>
          <w:bCs/>
          <w:lang w:val="nl-NL"/>
        </w:rPr>
        <w:t>Graduate Council – Claire Kelling</w:t>
      </w:r>
    </w:p>
    <w:p w14:paraId="50A80271" w14:textId="7BDA81D5" w:rsidR="00A33A9B" w:rsidRDefault="00A33A9B" w:rsidP="00A33A9B">
      <w:pPr>
        <w:pStyle w:val="NoSpacing"/>
        <w:numPr>
          <w:ilvl w:val="2"/>
          <w:numId w:val="1"/>
        </w:numPr>
        <w:rPr>
          <w:rStyle w:val="None"/>
          <w:bCs/>
          <w:lang w:val="nl-NL"/>
        </w:rPr>
      </w:pPr>
      <w:r>
        <w:rPr>
          <w:rStyle w:val="None"/>
          <w:bCs/>
          <w:lang w:val="nl-NL"/>
        </w:rPr>
        <w:t xml:space="preserve">Like Star, I’ll be around for the rest of the academic year </w:t>
      </w:r>
      <w:r w:rsidR="000B362D">
        <w:rPr>
          <w:rStyle w:val="None"/>
          <w:bCs/>
          <w:lang w:val="nl-NL"/>
        </w:rPr>
        <w:t>serving on Grad Council.</w:t>
      </w:r>
    </w:p>
    <w:p w14:paraId="378D8849" w14:textId="4C4F2F43" w:rsidR="00A33A9B" w:rsidRDefault="00A33A9B" w:rsidP="00A33A9B">
      <w:pPr>
        <w:pStyle w:val="NoSpacing"/>
        <w:numPr>
          <w:ilvl w:val="2"/>
          <w:numId w:val="1"/>
        </w:numPr>
        <w:rPr>
          <w:rStyle w:val="None"/>
          <w:bCs/>
          <w:lang w:val="nl-NL"/>
        </w:rPr>
      </w:pPr>
      <w:r>
        <w:rPr>
          <w:rStyle w:val="None"/>
          <w:bCs/>
          <w:lang w:val="nl-NL"/>
        </w:rPr>
        <w:t>Dual-title Update</w:t>
      </w:r>
    </w:p>
    <w:p w14:paraId="14D4F083" w14:textId="28B5F8CC" w:rsidR="00A33A9B" w:rsidRDefault="00A33A9B" w:rsidP="00A33A9B">
      <w:pPr>
        <w:pStyle w:val="NoSpacing"/>
        <w:numPr>
          <w:ilvl w:val="3"/>
          <w:numId w:val="1"/>
        </w:numPr>
        <w:rPr>
          <w:rStyle w:val="None"/>
          <w:bCs/>
          <w:lang w:val="nl-NL"/>
        </w:rPr>
      </w:pPr>
      <w:r>
        <w:rPr>
          <w:rStyle w:val="None"/>
          <w:bCs/>
          <w:lang w:val="nl-NL"/>
        </w:rPr>
        <w:t xml:space="preserve">Lots of negative feedback about the dual-title requirements, so there will be more conversation and a committee formed. </w:t>
      </w:r>
    </w:p>
    <w:p w14:paraId="681664ED" w14:textId="7FCCB319" w:rsidR="00A33A9B" w:rsidRDefault="00A33A9B" w:rsidP="00A33A9B">
      <w:pPr>
        <w:pStyle w:val="NoSpacing"/>
        <w:numPr>
          <w:ilvl w:val="3"/>
          <w:numId w:val="1"/>
        </w:numPr>
        <w:rPr>
          <w:rStyle w:val="None"/>
          <w:bCs/>
          <w:lang w:val="nl-NL"/>
        </w:rPr>
      </w:pPr>
      <w:r>
        <w:rPr>
          <w:rStyle w:val="None"/>
          <w:bCs/>
          <w:lang w:val="nl-NL"/>
        </w:rPr>
        <w:t>Earliest a decision would be made is Fall 2021</w:t>
      </w:r>
      <w:r w:rsidR="000B362D">
        <w:rPr>
          <w:rStyle w:val="None"/>
          <w:bCs/>
          <w:lang w:val="nl-NL"/>
        </w:rPr>
        <w:t>.</w:t>
      </w:r>
    </w:p>
    <w:p w14:paraId="7AEEB894" w14:textId="08A512E8" w:rsidR="00A33A9B" w:rsidRDefault="00A33A9B" w:rsidP="00A33A9B">
      <w:pPr>
        <w:pStyle w:val="NoSpacing"/>
        <w:numPr>
          <w:ilvl w:val="3"/>
          <w:numId w:val="1"/>
        </w:numPr>
        <w:rPr>
          <w:rStyle w:val="None"/>
          <w:bCs/>
          <w:lang w:val="nl-NL"/>
        </w:rPr>
      </w:pPr>
      <w:r>
        <w:rPr>
          <w:rStyle w:val="None"/>
          <w:bCs/>
          <w:lang w:val="nl-NL"/>
        </w:rPr>
        <w:t>Thank you all for your input, that really helped!</w:t>
      </w:r>
    </w:p>
    <w:p w14:paraId="3FD2F4F2" w14:textId="02B3F3D3" w:rsidR="00A33A9B" w:rsidRDefault="00A33A9B" w:rsidP="00A33A9B">
      <w:pPr>
        <w:pStyle w:val="NoSpacing"/>
        <w:numPr>
          <w:ilvl w:val="2"/>
          <w:numId w:val="1"/>
        </w:numPr>
        <w:rPr>
          <w:rStyle w:val="None"/>
          <w:bCs/>
          <w:lang w:val="nl-NL"/>
        </w:rPr>
      </w:pPr>
      <w:r>
        <w:rPr>
          <w:rStyle w:val="None"/>
          <w:bCs/>
          <w:lang w:val="nl-NL"/>
        </w:rPr>
        <w:t>Thank you for all your work, this has been a hard year academically and personall</w:t>
      </w:r>
      <w:r w:rsidR="000B362D">
        <w:rPr>
          <w:rStyle w:val="None"/>
          <w:bCs/>
          <w:lang w:val="nl-NL"/>
        </w:rPr>
        <w:t>y</w:t>
      </w:r>
      <w:r>
        <w:rPr>
          <w:rStyle w:val="None"/>
          <w:bCs/>
          <w:lang w:val="nl-NL"/>
        </w:rPr>
        <w:t>, and I appreciate all the work you’ve done here.</w:t>
      </w:r>
    </w:p>
    <w:p w14:paraId="595778B3" w14:textId="1685E50E" w:rsidR="00420ADF" w:rsidRPr="00A33A9B" w:rsidRDefault="00420ADF" w:rsidP="00420ADF">
      <w:pPr>
        <w:pStyle w:val="NoSpacing"/>
        <w:numPr>
          <w:ilvl w:val="2"/>
          <w:numId w:val="1"/>
        </w:numPr>
        <w:rPr>
          <w:rStyle w:val="None"/>
          <w:bCs/>
          <w:lang w:val="nl-NL"/>
        </w:rPr>
      </w:pPr>
      <w:r>
        <w:rPr>
          <w:rStyle w:val="None"/>
          <w:b/>
          <w:bCs/>
          <w:lang w:val="nl-NL"/>
        </w:rPr>
        <w:t>Questions and Comments</w:t>
      </w:r>
    </w:p>
    <w:p w14:paraId="29B10B5A" w14:textId="14C6BF89" w:rsidR="00A33A9B" w:rsidRDefault="00A33A9B" w:rsidP="00A33A9B">
      <w:pPr>
        <w:pStyle w:val="NoSpacing"/>
        <w:numPr>
          <w:ilvl w:val="3"/>
          <w:numId w:val="1"/>
        </w:numPr>
        <w:rPr>
          <w:rStyle w:val="None"/>
          <w:bCs/>
          <w:lang w:val="nl-NL"/>
        </w:rPr>
      </w:pPr>
      <w:r w:rsidRPr="00A33A9B">
        <w:rPr>
          <w:rStyle w:val="None"/>
          <w:b/>
          <w:bCs/>
          <w:lang w:val="nl-NL"/>
        </w:rPr>
        <w:t>Nico Terry:</w:t>
      </w:r>
      <w:r>
        <w:rPr>
          <w:rStyle w:val="None"/>
          <w:bCs/>
          <w:lang w:val="nl-NL"/>
        </w:rPr>
        <w:t xml:space="preserve"> So would the earliest decision come Fall 2021 or Fall 2022?</w:t>
      </w:r>
    </w:p>
    <w:p w14:paraId="27AEA331" w14:textId="6FF4F5F6" w:rsidR="00A33A9B" w:rsidRDefault="00A33A9B" w:rsidP="00A33A9B">
      <w:pPr>
        <w:pStyle w:val="NoSpacing"/>
        <w:numPr>
          <w:ilvl w:val="4"/>
          <w:numId w:val="1"/>
        </w:numPr>
        <w:rPr>
          <w:rStyle w:val="None"/>
          <w:bCs/>
          <w:lang w:val="nl-NL"/>
        </w:rPr>
      </w:pPr>
      <w:r>
        <w:rPr>
          <w:rStyle w:val="None"/>
          <w:bCs/>
          <w:lang w:val="nl-NL"/>
        </w:rPr>
        <w:t>Fall 2021, but haven’t gotten a strong answer about whether people would be grandfathered in.</w:t>
      </w:r>
    </w:p>
    <w:p w14:paraId="238CCB8A" w14:textId="0B0F180F" w:rsidR="00A33A9B" w:rsidRDefault="00A33A9B" w:rsidP="00A33A9B">
      <w:pPr>
        <w:pStyle w:val="NoSpacing"/>
        <w:numPr>
          <w:ilvl w:val="3"/>
          <w:numId w:val="1"/>
        </w:numPr>
        <w:rPr>
          <w:rStyle w:val="None"/>
          <w:bCs/>
          <w:lang w:val="nl-NL"/>
        </w:rPr>
      </w:pPr>
      <w:r w:rsidRPr="00A33A9B">
        <w:rPr>
          <w:rStyle w:val="None"/>
          <w:b/>
          <w:bCs/>
          <w:lang w:val="nl-NL"/>
        </w:rPr>
        <w:t>Niladri Sekhar Mandal:</w:t>
      </w:r>
      <w:r>
        <w:rPr>
          <w:rStyle w:val="None"/>
          <w:bCs/>
          <w:lang w:val="nl-NL"/>
        </w:rPr>
        <w:t xml:space="preserve"> Have there been any updates on the minor measure?</w:t>
      </w:r>
    </w:p>
    <w:p w14:paraId="5D1AB843" w14:textId="521EDCA4" w:rsidR="00A33A9B" w:rsidRPr="00420ADF" w:rsidRDefault="00A33A9B" w:rsidP="00A33A9B">
      <w:pPr>
        <w:pStyle w:val="NoSpacing"/>
        <w:numPr>
          <w:ilvl w:val="4"/>
          <w:numId w:val="1"/>
        </w:numPr>
        <w:rPr>
          <w:rStyle w:val="None"/>
          <w:bCs/>
          <w:lang w:val="nl-NL"/>
        </w:rPr>
      </w:pPr>
      <w:r>
        <w:rPr>
          <w:rStyle w:val="None"/>
          <w:bCs/>
          <w:lang w:val="nl-NL"/>
        </w:rPr>
        <w:lastRenderedPageBreak/>
        <w:t xml:space="preserve">Could be voted on as early as the next meeting; I’ve passed on all your comments, but haven’t heard back. Will definitely need a strong voice in the Academic Standards </w:t>
      </w:r>
      <w:r w:rsidR="000B362D">
        <w:rPr>
          <w:rStyle w:val="None"/>
          <w:bCs/>
          <w:lang w:val="nl-NL"/>
        </w:rPr>
        <w:t>C</w:t>
      </w:r>
      <w:r>
        <w:rPr>
          <w:rStyle w:val="None"/>
          <w:bCs/>
          <w:lang w:val="nl-NL"/>
        </w:rPr>
        <w:t xml:space="preserve">ommittee. </w:t>
      </w:r>
    </w:p>
    <w:p w14:paraId="76549682" w14:textId="3B2CB419" w:rsidR="00147570" w:rsidRDefault="003B60A4" w:rsidP="00147570">
      <w:pPr>
        <w:pStyle w:val="NoSpacing"/>
        <w:numPr>
          <w:ilvl w:val="0"/>
          <w:numId w:val="1"/>
        </w:numPr>
        <w:rPr>
          <w:bCs/>
          <w:u w:color="000000"/>
          <w:lang w:val="nl-NL"/>
        </w:rPr>
      </w:pPr>
      <w:r>
        <w:rPr>
          <w:bCs/>
          <w:u w:color="000000"/>
          <w:lang w:val="nl-NL"/>
        </w:rPr>
        <w:t>Resolution 70-25: Constitutional Amendment (Meeting Minutes and Special Presentations)</w:t>
      </w:r>
    </w:p>
    <w:p w14:paraId="3D05F50E" w14:textId="4EE46DDC" w:rsidR="00BA61DD" w:rsidRDefault="00BA61DD" w:rsidP="00BA61DD">
      <w:pPr>
        <w:pStyle w:val="NoSpacing"/>
        <w:numPr>
          <w:ilvl w:val="1"/>
          <w:numId w:val="1"/>
        </w:numPr>
        <w:rPr>
          <w:bCs/>
          <w:u w:color="000000"/>
          <w:lang w:val="nl-NL"/>
        </w:rPr>
      </w:pPr>
      <w:r>
        <w:rPr>
          <w:bCs/>
          <w:u w:color="000000"/>
          <w:lang w:val="nl-NL"/>
        </w:rPr>
        <w:t xml:space="preserve">GPSA already posts meeting minutes to its website and in the year before the COVID-19 pandemic had begun recording the Assembly meetings’ special presentations and publicizing them. </w:t>
      </w:r>
    </w:p>
    <w:p w14:paraId="2C5768D0" w14:textId="59E56AAC" w:rsidR="00BA61DD" w:rsidRDefault="00BA61DD" w:rsidP="00BA61DD">
      <w:pPr>
        <w:pStyle w:val="NoSpacing"/>
        <w:numPr>
          <w:ilvl w:val="2"/>
          <w:numId w:val="1"/>
        </w:numPr>
        <w:rPr>
          <w:bCs/>
          <w:u w:color="000000"/>
          <w:lang w:val="nl-NL"/>
        </w:rPr>
      </w:pPr>
      <w:r>
        <w:rPr>
          <w:bCs/>
          <w:u w:color="000000"/>
          <w:lang w:val="nl-NL"/>
        </w:rPr>
        <w:t>This resolution seeks to formalize these currently informal GPSA policies.</w:t>
      </w:r>
    </w:p>
    <w:p w14:paraId="513A27A5" w14:textId="50CA295E" w:rsidR="00BA61DD" w:rsidRDefault="006F5FDF" w:rsidP="00BA61DD">
      <w:pPr>
        <w:pStyle w:val="NoSpacing"/>
        <w:numPr>
          <w:ilvl w:val="1"/>
          <w:numId w:val="1"/>
        </w:numPr>
        <w:rPr>
          <w:bCs/>
          <w:u w:color="000000"/>
          <w:lang w:val="nl-NL"/>
        </w:rPr>
      </w:pPr>
      <w:r>
        <w:rPr>
          <w:bCs/>
          <w:u w:color="000000"/>
          <w:lang w:val="nl-NL"/>
        </w:rPr>
        <w:t xml:space="preserve">Proposed that </w:t>
      </w:r>
      <w:r w:rsidR="00BA61DD">
        <w:rPr>
          <w:bCs/>
          <w:u w:color="000000"/>
          <w:lang w:val="nl-NL"/>
        </w:rPr>
        <w:t>Article VII, Section E of the GPSA Constitution will now read</w:t>
      </w:r>
      <w:r>
        <w:rPr>
          <w:bCs/>
          <w:u w:color="000000"/>
          <w:lang w:val="nl-NL"/>
        </w:rPr>
        <w:t>:</w:t>
      </w:r>
    </w:p>
    <w:p w14:paraId="6ED4E4CD" w14:textId="7B7206B5" w:rsidR="006F5FDF" w:rsidRPr="00EF3C14" w:rsidRDefault="006F5FDF" w:rsidP="006F5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firstLine="720"/>
        <w:rPr>
          <w:rFonts w:eastAsiaTheme="minorHAnsi"/>
          <w:color w:val="000000"/>
          <w:u w:val="single"/>
          <w:bdr w:val="none" w:sz="0" w:space="0" w:color="auto"/>
        </w:rPr>
      </w:pPr>
      <w:r w:rsidRPr="00EF3C14">
        <w:rPr>
          <w:rFonts w:eastAsiaTheme="minorHAnsi"/>
          <w:color w:val="000000"/>
          <w:u w:val="single"/>
          <w:bdr w:val="none" w:sz="0" w:space="0" w:color="auto"/>
        </w:rPr>
        <w:t xml:space="preserve">SECTION E. Powers and Responsibility of the Secretary </w:t>
      </w:r>
    </w:p>
    <w:p w14:paraId="02F84A3A" w14:textId="79D13A87" w:rsidR="004B5FFA" w:rsidRPr="00EF3C14" w:rsidRDefault="006F5FDF" w:rsidP="004B5FFA">
      <w:pPr>
        <w:pStyle w:val="NoSpacing"/>
        <w:ind w:left="2160"/>
        <w:rPr>
          <w:rFonts w:eastAsiaTheme="minorHAnsi"/>
          <w:color w:val="000000"/>
          <w:bdr w:val="none" w:sz="0" w:space="0" w:color="auto"/>
        </w:rPr>
      </w:pPr>
      <w:r w:rsidRPr="00EF3C14">
        <w:rPr>
          <w:rFonts w:eastAsiaTheme="minorHAnsi"/>
          <w:color w:val="000000"/>
          <w:bdr w:val="none" w:sz="0" w:space="0" w:color="auto"/>
        </w:rPr>
        <w:t xml:space="preserve">The Secretary shall be responsible for the management of the GPSA office and distribution of materials from the office. The Secretary or their designee shall maintain the GPSA’s official communications, administer formal communications to the graduate and professional student body, facilitate essential communications with the three bodies of the GPSA, </w:t>
      </w:r>
      <w:r w:rsidRPr="00EF3C14">
        <w:rPr>
          <w:rFonts w:eastAsiaTheme="minorHAnsi"/>
          <w:strike/>
          <w:color w:val="000000"/>
          <w:bdr w:val="none" w:sz="0" w:space="0" w:color="auto"/>
        </w:rPr>
        <w:t>and take</w:t>
      </w:r>
      <w:r w:rsidRPr="00EF3C14">
        <w:rPr>
          <w:rFonts w:eastAsiaTheme="minorHAnsi"/>
          <w:color w:val="000000"/>
          <w:bdr w:val="none" w:sz="0" w:space="0" w:color="auto"/>
        </w:rPr>
        <w:t xml:space="preserve"> </w:t>
      </w:r>
      <w:r w:rsidRPr="00EF3C14">
        <w:rPr>
          <w:rFonts w:eastAsiaTheme="minorHAnsi"/>
          <w:b/>
          <w:color w:val="000000"/>
          <w:bdr w:val="none" w:sz="0" w:space="0" w:color="auto"/>
        </w:rPr>
        <w:t>record and publicize special presentations, and take and publicize</w:t>
      </w:r>
      <w:r w:rsidRPr="00EF3C14">
        <w:rPr>
          <w:rFonts w:eastAsiaTheme="minorHAnsi"/>
          <w:color w:val="000000"/>
          <w:bdr w:val="none" w:sz="0" w:space="0" w:color="auto"/>
        </w:rPr>
        <w:t xml:space="preserve"> minutes for all Assembly and Executive Board meetings.</w:t>
      </w:r>
    </w:p>
    <w:p w14:paraId="66A71388" w14:textId="70DA40A8" w:rsidR="00147570" w:rsidRPr="006E5A1E" w:rsidRDefault="00147570" w:rsidP="006F5FDF">
      <w:pPr>
        <w:pStyle w:val="NoSpacing"/>
        <w:numPr>
          <w:ilvl w:val="0"/>
          <w:numId w:val="3"/>
        </w:numPr>
        <w:rPr>
          <w:bCs/>
          <w:u w:color="000000"/>
          <w:lang w:val="nl-NL"/>
        </w:rPr>
      </w:pPr>
      <w:r>
        <w:rPr>
          <w:b/>
          <w:bCs/>
          <w:u w:color="000000"/>
          <w:lang w:val="nl-NL"/>
        </w:rPr>
        <w:t>Questions</w:t>
      </w:r>
    </w:p>
    <w:p w14:paraId="7FEF58A0" w14:textId="101B9ED1" w:rsidR="006E5A1E" w:rsidRDefault="006E5A1E" w:rsidP="006E5A1E">
      <w:pPr>
        <w:pStyle w:val="NoSpacing"/>
        <w:numPr>
          <w:ilvl w:val="2"/>
          <w:numId w:val="3"/>
        </w:numPr>
        <w:rPr>
          <w:bCs/>
          <w:u w:color="000000"/>
          <w:lang w:val="nl-NL"/>
        </w:rPr>
      </w:pPr>
      <w:r>
        <w:rPr>
          <w:b/>
          <w:bCs/>
          <w:u w:color="000000"/>
          <w:lang w:val="nl-NL"/>
        </w:rPr>
        <w:t>Alex Zhao:</w:t>
      </w:r>
      <w:r>
        <w:rPr>
          <w:bCs/>
          <w:u w:color="000000"/>
          <w:lang w:val="nl-NL"/>
        </w:rPr>
        <w:t xml:space="preserve"> This has to be retroactive to a degree since the minutes and recordings have to be publicized after meetings are done, so how far back would this measure go? Just this year or further?</w:t>
      </w:r>
    </w:p>
    <w:p w14:paraId="0EA87884" w14:textId="63CCD417" w:rsidR="006E5A1E" w:rsidRDefault="006E5A1E" w:rsidP="000B362D">
      <w:pPr>
        <w:pStyle w:val="NoSpacing"/>
        <w:numPr>
          <w:ilvl w:val="3"/>
          <w:numId w:val="3"/>
        </w:numPr>
        <w:rPr>
          <w:bCs/>
          <w:u w:color="000000"/>
          <w:lang w:val="nl-NL"/>
        </w:rPr>
      </w:pPr>
      <w:r>
        <w:rPr>
          <w:b/>
          <w:bCs/>
          <w:u w:color="000000"/>
          <w:lang w:val="nl-NL"/>
        </w:rPr>
        <w:t>Sch</w:t>
      </w:r>
      <w:r w:rsidR="000B362D" w:rsidRPr="000B362D">
        <w:rPr>
          <w:b/>
          <w:bCs/>
          <w:u w:color="000000"/>
          <w:lang w:val="nl-NL"/>
        </w:rPr>
        <w:t>ö</w:t>
      </w:r>
      <w:r>
        <w:rPr>
          <w:b/>
          <w:bCs/>
          <w:u w:color="000000"/>
          <w:lang w:val="nl-NL"/>
        </w:rPr>
        <w:t>nn Franklin:</w:t>
      </w:r>
      <w:r>
        <w:rPr>
          <w:bCs/>
          <w:u w:color="000000"/>
          <w:lang w:val="nl-NL"/>
        </w:rPr>
        <w:t xml:space="preserve"> Yes, we could go back and post the special sessions we recorded during this academic year.</w:t>
      </w:r>
    </w:p>
    <w:p w14:paraId="7D2D3718" w14:textId="55647F8B" w:rsidR="006E5A1E" w:rsidRDefault="006E5A1E" w:rsidP="006E5A1E">
      <w:pPr>
        <w:pStyle w:val="NoSpacing"/>
        <w:numPr>
          <w:ilvl w:val="2"/>
          <w:numId w:val="3"/>
        </w:numPr>
        <w:rPr>
          <w:bCs/>
          <w:u w:color="000000"/>
          <w:lang w:val="nl-NL"/>
        </w:rPr>
      </w:pPr>
      <w:r>
        <w:rPr>
          <w:b/>
          <w:bCs/>
          <w:u w:color="000000"/>
          <w:lang w:val="nl-NL"/>
        </w:rPr>
        <w:t>Ali Watts:</w:t>
      </w:r>
      <w:r>
        <w:rPr>
          <w:bCs/>
          <w:u w:color="000000"/>
          <w:lang w:val="nl-NL"/>
        </w:rPr>
        <w:t xml:space="preserve"> Have we gotten permission from the folks giving the special presentations to post their talks?</w:t>
      </w:r>
    </w:p>
    <w:p w14:paraId="0B7DDAB4" w14:textId="3E30CB6D" w:rsidR="006E5A1E" w:rsidRDefault="000B362D" w:rsidP="006E5A1E">
      <w:pPr>
        <w:pStyle w:val="NoSpacing"/>
        <w:numPr>
          <w:ilvl w:val="3"/>
          <w:numId w:val="3"/>
        </w:numPr>
        <w:rPr>
          <w:bCs/>
          <w:u w:color="000000"/>
          <w:lang w:val="nl-NL"/>
        </w:rPr>
      </w:pPr>
      <w:r>
        <w:rPr>
          <w:b/>
          <w:bCs/>
          <w:u w:color="000000"/>
          <w:lang w:val="nl-NL"/>
        </w:rPr>
        <w:t>Schönn</w:t>
      </w:r>
      <w:r w:rsidR="006E5A1E">
        <w:rPr>
          <w:b/>
          <w:bCs/>
          <w:u w:color="000000"/>
          <w:lang w:val="nl-NL"/>
        </w:rPr>
        <w:t xml:space="preserve"> Franklin:</w:t>
      </w:r>
      <w:r w:rsidR="006E5A1E">
        <w:rPr>
          <w:bCs/>
          <w:u w:color="000000"/>
          <w:lang w:val="nl-NL"/>
        </w:rPr>
        <w:t xml:space="preserve"> The answer that I got from the administration was that if they consent to be recorded in the meeting, that we are in the clear for posting publicly.</w:t>
      </w:r>
    </w:p>
    <w:p w14:paraId="7727763F" w14:textId="01090CA8" w:rsidR="006E5A1E" w:rsidRDefault="006E5A1E" w:rsidP="006E5A1E">
      <w:pPr>
        <w:pStyle w:val="NoSpacing"/>
        <w:numPr>
          <w:ilvl w:val="2"/>
          <w:numId w:val="3"/>
        </w:numPr>
        <w:rPr>
          <w:bCs/>
          <w:u w:color="000000"/>
          <w:lang w:val="nl-NL"/>
        </w:rPr>
      </w:pPr>
      <w:r>
        <w:rPr>
          <w:b/>
          <w:bCs/>
          <w:u w:color="000000"/>
          <w:lang w:val="nl-NL"/>
        </w:rPr>
        <w:t>Ali Watts:</w:t>
      </w:r>
      <w:r>
        <w:rPr>
          <w:bCs/>
          <w:u w:color="000000"/>
          <w:lang w:val="nl-NL"/>
        </w:rPr>
        <w:t xml:space="preserve"> </w:t>
      </w:r>
      <w:r w:rsidR="000B362D">
        <w:rPr>
          <w:bCs/>
          <w:u w:color="000000"/>
          <w:lang w:val="nl-NL"/>
        </w:rPr>
        <w:t>I u</w:t>
      </w:r>
      <w:r>
        <w:rPr>
          <w:bCs/>
          <w:u w:color="000000"/>
          <w:lang w:val="nl-NL"/>
        </w:rPr>
        <w:t xml:space="preserve">nderstand that, but </w:t>
      </w:r>
      <w:r w:rsidR="000B362D">
        <w:rPr>
          <w:bCs/>
          <w:u w:color="000000"/>
          <w:lang w:val="nl-NL"/>
        </w:rPr>
        <w:t xml:space="preserve">I </w:t>
      </w:r>
      <w:r>
        <w:rPr>
          <w:bCs/>
          <w:u w:color="000000"/>
          <w:lang w:val="nl-NL"/>
        </w:rPr>
        <w:t>wonder if that’s a precedent we want to set or if we want to make this measure forward-looking and specifically ask for consent from presenters going forward?</w:t>
      </w:r>
    </w:p>
    <w:p w14:paraId="5A9C1096" w14:textId="19530B30" w:rsidR="006E5A1E" w:rsidRDefault="000B362D" w:rsidP="006E5A1E">
      <w:pPr>
        <w:pStyle w:val="NoSpacing"/>
        <w:numPr>
          <w:ilvl w:val="3"/>
          <w:numId w:val="3"/>
        </w:numPr>
        <w:rPr>
          <w:bCs/>
          <w:u w:color="000000"/>
          <w:lang w:val="nl-NL"/>
        </w:rPr>
      </w:pPr>
      <w:r>
        <w:rPr>
          <w:b/>
          <w:bCs/>
          <w:u w:color="000000"/>
          <w:lang w:val="nl-NL"/>
        </w:rPr>
        <w:t>Schönn</w:t>
      </w:r>
      <w:r w:rsidR="006E5A1E">
        <w:rPr>
          <w:b/>
          <w:bCs/>
          <w:u w:color="000000"/>
          <w:lang w:val="nl-NL"/>
        </w:rPr>
        <w:t xml:space="preserve"> Franklin:</w:t>
      </w:r>
      <w:r w:rsidR="006E5A1E">
        <w:rPr>
          <w:bCs/>
          <w:u w:color="000000"/>
          <w:lang w:val="nl-NL"/>
        </w:rPr>
        <w:t xml:space="preserve"> </w:t>
      </w:r>
      <w:r w:rsidR="006E5A1E" w:rsidRPr="006E5A1E">
        <w:rPr>
          <w:bCs/>
          <w:u w:color="000000"/>
          <w:lang w:val="nl-NL"/>
        </w:rPr>
        <w:t>I’ll let Steven handle that since that’s a question of substance rather than legality.</w:t>
      </w:r>
    </w:p>
    <w:p w14:paraId="54D28386" w14:textId="7F1EF2CD" w:rsidR="006E5A1E" w:rsidRPr="004B5FFA" w:rsidRDefault="006E5A1E" w:rsidP="006E5A1E">
      <w:pPr>
        <w:pStyle w:val="NoSpacing"/>
        <w:numPr>
          <w:ilvl w:val="3"/>
          <w:numId w:val="3"/>
        </w:numPr>
        <w:rPr>
          <w:bCs/>
          <w:u w:color="000000"/>
          <w:lang w:val="nl-NL"/>
        </w:rPr>
      </w:pPr>
      <w:r>
        <w:rPr>
          <w:b/>
          <w:bCs/>
          <w:u w:color="000000"/>
          <w:lang w:val="nl-NL"/>
        </w:rPr>
        <w:t xml:space="preserve">Steven Baksa: </w:t>
      </w:r>
      <w:r>
        <w:rPr>
          <w:bCs/>
          <w:u w:color="000000"/>
          <w:lang w:val="nl-NL"/>
        </w:rPr>
        <w:t xml:space="preserve">That is a good point, we are legally in the clear, but it’s still good to consider whether we want to do something like this. </w:t>
      </w:r>
    </w:p>
    <w:p w14:paraId="7AAB7637" w14:textId="6F855819" w:rsidR="00147570" w:rsidRPr="006E5A1E" w:rsidRDefault="00147570" w:rsidP="006F5FDF">
      <w:pPr>
        <w:pStyle w:val="NoSpacing"/>
        <w:numPr>
          <w:ilvl w:val="0"/>
          <w:numId w:val="3"/>
        </w:numPr>
        <w:rPr>
          <w:bCs/>
          <w:u w:color="000000"/>
          <w:lang w:val="nl-NL"/>
        </w:rPr>
      </w:pPr>
      <w:r>
        <w:rPr>
          <w:b/>
          <w:bCs/>
          <w:u w:color="000000"/>
          <w:lang w:val="nl-NL"/>
        </w:rPr>
        <w:t>Discussion</w:t>
      </w:r>
    </w:p>
    <w:p w14:paraId="6991B050" w14:textId="04119EA8" w:rsidR="006E5A1E" w:rsidRDefault="006E5A1E" w:rsidP="006E5A1E">
      <w:pPr>
        <w:pStyle w:val="NoSpacing"/>
        <w:numPr>
          <w:ilvl w:val="2"/>
          <w:numId w:val="3"/>
        </w:numPr>
        <w:rPr>
          <w:bCs/>
          <w:u w:color="000000"/>
          <w:lang w:val="nl-NL"/>
        </w:rPr>
      </w:pPr>
      <w:r>
        <w:rPr>
          <w:b/>
          <w:bCs/>
          <w:u w:color="000000"/>
          <w:lang w:val="nl-NL"/>
        </w:rPr>
        <w:t>Niladri Sekhar Mandal:</w:t>
      </w:r>
      <w:r>
        <w:rPr>
          <w:bCs/>
          <w:u w:color="000000"/>
          <w:lang w:val="nl-NL"/>
        </w:rPr>
        <w:t xml:space="preserve"> I think letting the presenters know that what they’re saying will be shared via social media would be good because social media tends to get a wider viewership than our usual audience. Think we can ask future presenters and maybe some of our past ones to consent to having their presentations published on social media.</w:t>
      </w:r>
    </w:p>
    <w:p w14:paraId="33004F46" w14:textId="0A5D8CD3" w:rsidR="006E5A1E" w:rsidRDefault="006E5A1E" w:rsidP="006E5A1E">
      <w:pPr>
        <w:pStyle w:val="NoSpacing"/>
        <w:numPr>
          <w:ilvl w:val="2"/>
          <w:numId w:val="3"/>
        </w:numPr>
        <w:rPr>
          <w:bCs/>
          <w:u w:color="000000"/>
          <w:lang w:val="nl-NL"/>
        </w:rPr>
      </w:pPr>
      <w:r>
        <w:rPr>
          <w:b/>
          <w:bCs/>
          <w:u w:color="000000"/>
          <w:lang w:val="nl-NL"/>
        </w:rPr>
        <w:lastRenderedPageBreak/>
        <w:t>Nico Terry:</w:t>
      </w:r>
      <w:r>
        <w:rPr>
          <w:bCs/>
          <w:u w:color="000000"/>
          <w:lang w:val="nl-NL"/>
        </w:rPr>
        <w:t xml:space="preserve"> Might propose an amendment to incorporate something noting that for past presentations, an effort will be made to contact those in the past recordings who are presenting. </w:t>
      </w:r>
    </w:p>
    <w:p w14:paraId="41F0315A" w14:textId="48266DAB" w:rsidR="006E5A1E" w:rsidRDefault="006E5A1E" w:rsidP="006E5A1E">
      <w:pPr>
        <w:pStyle w:val="NoSpacing"/>
        <w:numPr>
          <w:ilvl w:val="3"/>
          <w:numId w:val="3"/>
        </w:numPr>
        <w:rPr>
          <w:bCs/>
          <w:u w:color="000000"/>
          <w:lang w:val="nl-NL"/>
        </w:rPr>
      </w:pPr>
      <w:r>
        <w:rPr>
          <w:b/>
          <w:bCs/>
          <w:u w:color="000000"/>
          <w:lang w:val="nl-NL"/>
        </w:rPr>
        <w:t xml:space="preserve">Alex Zhao: </w:t>
      </w:r>
      <w:r>
        <w:rPr>
          <w:bCs/>
          <w:u w:color="000000"/>
          <w:lang w:val="nl-NL"/>
        </w:rPr>
        <w:t>The policy outlined by Niladri about going back and asking presenters’ for permission would be good and should continue that practice going forward. I also think that, generally speaking, most who are presenting to GPSA want the information they’re sharing to reach a wider audience.</w:t>
      </w:r>
    </w:p>
    <w:p w14:paraId="054A185C" w14:textId="464DF5A2" w:rsidR="006E5A1E" w:rsidRDefault="006E5A1E" w:rsidP="006E5A1E">
      <w:pPr>
        <w:pStyle w:val="NoSpacing"/>
        <w:numPr>
          <w:ilvl w:val="3"/>
          <w:numId w:val="3"/>
        </w:numPr>
        <w:rPr>
          <w:bCs/>
          <w:u w:color="000000"/>
          <w:lang w:val="nl-NL"/>
        </w:rPr>
      </w:pPr>
      <w:r>
        <w:rPr>
          <w:b/>
          <w:bCs/>
          <w:u w:color="000000"/>
          <w:lang w:val="nl-NL"/>
        </w:rPr>
        <w:t>Julia Kelliher:</w:t>
      </w:r>
      <w:r>
        <w:rPr>
          <w:bCs/>
          <w:u w:color="000000"/>
          <w:lang w:val="nl-NL"/>
        </w:rPr>
        <w:t xml:space="preserve"> </w:t>
      </w:r>
      <w:r w:rsidRPr="006E5A1E">
        <w:rPr>
          <w:bCs/>
          <w:u w:color="000000"/>
          <w:lang w:val="nl-NL"/>
        </w:rPr>
        <w:t xml:space="preserve">The </w:t>
      </w:r>
      <w:r w:rsidR="000B362D">
        <w:rPr>
          <w:bCs/>
          <w:u w:color="000000"/>
          <w:lang w:val="nl-NL"/>
        </w:rPr>
        <w:t xml:space="preserve">GPSA vice president </w:t>
      </w:r>
      <w:r w:rsidRPr="006E5A1E">
        <w:rPr>
          <w:bCs/>
          <w:u w:color="000000"/>
          <w:lang w:val="nl-NL"/>
        </w:rPr>
        <w:t xml:space="preserve">could just ask </w:t>
      </w:r>
      <w:r>
        <w:rPr>
          <w:bCs/>
          <w:u w:color="000000"/>
          <w:lang w:val="nl-NL"/>
        </w:rPr>
        <w:t xml:space="preserve">for permission </w:t>
      </w:r>
      <w:r w:rsidRPr="006E5A1E">
        <w:rPr>
          <w:bCs/>
          <w:u w:color="000000"/>
          <w:lang w:val="nl-NL"/>
        </w:rPr>
        <w:t>when they are scheduling speakers</w:t>
      </w:r>
      <w:r>
        <w:rPr>
          <w:bCs/>
          <w:u w:color="000000"/>
          <w:lang w:val="nl-NL"/>
        </w:rPr>
        <w:t>.</w:t>
      </w:r>
    </w:p>
    <w:p w14:paraId="42F7E8A2" w14:textId="77A88B2D" w:rsidR="006E5A1E" w:rsidRDefault="006E5A1E" w:rsidP="006E5A1E">
      <w:pPr>
        <w:pStyle w:val="NoSpacing"/>
        <w:numPr>
          <w:ilvl w:val="2"/>
          <w:numId w:val="3"/>
        </w:numPr>
        <w:rPr>
          <w:bCs/>
          <w:u w:color="000000"/>
          <w:lang w:val="nl-NL"/>
        </w:rPr>
      </w:pPr>
      <w:r>
        <w:rPr>
          <w:b/>
          <w:bCs/>
          <w:u w:color="000000"/>
          <w:lang w:val="nl-NL"/>
        </w:rPr>
        <w:t xml:space="preserve">Ali Watts: </w:t>
      </w:r>
      <w:r>
        <w:rPr>
          <w:bCs/>
          <w:u w:color="000000"/>
          <w:lang w:val="nl-NL"/>
        </w:rPr>
        <w:t>Propose that on the second line of the second page, it read “</w:t>
      </w:r>
      <w:r w:rsidRPr="006E5A1E">
        <w:rPr>
          <w:bCs/>
          <w:u w:color="000000"/>
          <w:lang w:val="nl-NL"/>
        </w:rPr>
        <w:t>record and publicize the special presentations (wit</w:t>
      </w:r>
      <w:r>
        <w:rPr>
          <w:bCs/>
          <w:u w:color="000000"/>
          <w:lang w:val="nl-NL"/>
        </w:rPr>
        <w:t xml:space="preserve">h permission of the presenters)” </w:t>
      </w:r>
    </w:p>
    <w:p w14:paraId="17F03C34" w14:textId="1369EEDC" w:rsidR="005335D2" w:rsidRPr="005335D2" w:rsidRDefault="005335D2" w:rsidP="005335D2">
      <w:pPr>
        <w:pStyle w:val="NoSpacing"/>
        <w:numPr>
          <w:ilvl w:val="2"/>
          <w:numId w:val="3"/>
        </w:numPr>
        <w:rPr>
          <w:bCs/>
          <w:u w:color="000000"/>
          <w:lang w:val="nl-NL"/>
        </w:rPr>
      </w:pPr>
      <w:r>
        <w:rPr>
          <w:b/>
          <w:bCs/>
          <w:u w:color="000000"/>
          <w:lang w:val="nl-NL"/>
        </w:rPr>
        <w:t>Nico Terry:</w:t>
      </w:r>
      <w:r>
        <w:rPr>
          <w:bCs/>
          <w:u w:color="000000"/>
          <w:lang w:val="nl-NL"/>
        </w:rPr>
        <w:t xml:space="preserve"> Propose that on the second line of the second page, it read “</w:t>
      </w:r>
      <w:r w:rsidRPr="006E5A1E">
        <w:rPr>
          <w:bCs/>
          <w:u w:color="000000"/>
          <w:lang w:val="nl-NL"/>
        </w:rPr>
        <w:t>record and publicize the special presentations (wit</w:t>
      </w:r>
      <w:r>
        <w:rPr>
          <w:bCs/>
          <w:u w:color="000000"/>
          <w:lang w:val="nl-NL"/>
        </w:rPr>
        <w:t xml:space="preserve">h permission of the presenters and, if retroactive, attendees)” – Seconded </w:t>
      </w:r>
    </w:p>
    <w:p w14:paraId="2EE43902" w14:textId="049A7CD2" w:rsidR="006E5A1E" w:rsidRDefault="006E5A1E" w:rsidP="006E5A1E">
      <w:pPr>
        <w:pStyle w:val="NoSpacing"/>
        <w:numPr>
          <w:ilvl w:val="2"/>
          <w:numId w:val="3"/>
        </w:numPr>
        <w:rPr>
          <w:bCs/>
          <w:u w:color="000000"/>
          <w:lang w:val="nl-NL"/>
        </w:rPr>
      </w:pPr>
      <w:r>
        <w:rPr>
          <w:b/>
          <w:bCs/>
          <w:u w:color="000000"/>
          <w:lang w:val="nl-NL"/>
        </w:rPr>
        <w:t>Alex Zhao:</w:t>
      </w:r>
      <w:r>
        <w:rPr>
          <w:bCs/>
          <w:u w:color="000000"/>
          <w:lang w:val="nl-NL"/>
        </w:rPr>
        <w:t xml:space="preserve"> With retroactive attendees, does that mean everyone in the meeting or just those who appeared in the video?</w:t>
      </w:r>
    </w:p>
    <w:p w14:paraId="35B3337F" w14:textId="7CC42439" w:rsidR="006E5A1E" w:rsidRDefault="006E5A1E" w:rsidP="006E5A1E">
      <w:pPr>
        <w:pStyle w:val="NoSpacing"/>
        <w:numPr>
          <w:ilvl w:val="3"/>
          <w:numId w:val="3"/>
        </w:numPr>
        <w:rPr>
          <w:bCs/>
          <w:u w:color="000000"/>
          <w:lang w:val="nl-NL"/>
        </w:rPr>
      </w:pPr>
      <w:r>
        <w:rPr>
          <w:b/>
          <w:bCs/>
          <w:u w:color="000000"/>
          <w:lang w:val="nl-NL"/>
        </w:rPr>
        <w:t>Nico Terry:</w:t>
      </w:r>
      <w:r>
        <w:rPr>
          <w:bCs/>
          <w:u w:color="000000"/>
          <w:lang w:val="nl-NL"/>
        </w:rPr>
        <w:t xml:space="preserve"> My understanding is that only if one speaks do they appear on Zoom. </w:t>
      </w:r>
    </w:p>
    <w:p w14:paraId="0BAE9758" w14:textId="3EFEADBE" w:rsidR="006E5A1E" w:rsidRPr="006E5A1E" w:rsidRDefault="006E5A1E" w:rsidP="006E5A1E">
      <w:pPr>
        <w:pStyle w:val="NoSpacing"/>
        <w:numPr>
          <w:ilvl w:val="3"/>
          <w:numId w:val="3"/>
        </w:numPr>
        <w:rPr>
          <w:bCs/>
          <w:u w:color="000000"/>
          <w:lang w:val="nl-NL"/>
        </w:rPr>
      </w:pPr>
      <w:r>
        <w:rPr>
          <w:b/>
          <w:bCs/>
          <w:u w:color="000000"/>
          <w:lang w:val="nl-NL"/>
        </w:rPr>
        <w:t xml:space="preserve">Alex Zhao: </w:t>
      </w:r>
      <w:r w:rsidRPr="006E5A1E">
        <w:rPr>
          <w:bCs/>
          <w:u w:color="000000"/>
          <w:lang w:val="nl-NL"/>
        </w:rPr>
        <w:t>But that’s only for this year, eventually we’ll be back in p</w:t>
      </w:r>
      <w:r w:rsidR="005335D2">
        <w:rPr>
          <w:bCs/>
          <w:u w:color="000000"/>
          <w:lang w:val="nl-NL"/>
        </w:rPr>
        <w:t>erson</w:t>
      </w:r>
      <w:r w:rsidRPr="006E5A1E">
        <w:rPr>
          <w:bCs/>
          <w:u w:color="000000"/>
          <w:lang w:val="nl-NL"/>
        </w:rPr>
        <w:t>.</w:t>
      </w:r>
    </w:p>
    <w:p w14:paraId="0FC93565" w14:textId="2EEEA654" w:rsidR="006E5A1E" w:rsidRDefault="006E5A1E" w:rsidP="006E5A1E">
      <w:pPr>
        <w:pStyle w:val="NoSpacing"/>
        <w:numPr>
          <w:ilvl w:val="3"/>
          <w:numId w:val="3"/>
        </w:numPr>
        <w:rPr>
          <w:bCs/>
          <w:u w:color="000000"/>
          <w:lang w:val="nl-NL"/>
        </w:rPr>
      </w:pPr>
      <w:r>
        <w:rPr>
          <w:b/>
          <w:bCs/>
          <w:u w:color="000000"/>
          <w:lang w:val="nl-NL"/>
        </w:rPr>
        <w:t>Nico Terry:</w:t>
      </w:r>
      <w:r>
        <w:rPr>
          <w:bCs/>
          <w:u w:color="000000"/>
          <w:lang w:val="nl-NL"/>
        </w:rPr>
        <w:t xml:space="preserve"> Well, the camera would be pointed mostly at the presenter and we could get permission from anyone in </w:t>
      </w:r>
      <w:r w:rsidR="000B362D">
        <w:rPr>
          <w:bCs/>
          <w:u w:color="000000"/>
          <w:lang w:val="nl-NL"/>
        </w:rPr>
        <w:t xml:space="preserve">the </w:t>
      </w:r>
      <w:r>
        <w:rPr>
          <w:bCs/>
          <w:u w:color="000000"/>
          <w:lang w:val="nl-NL"/>
        </w:rPr>
        <w:t xml:space="preserve">shot. </w:t>
      </w:r>
    </w:p>
    <w:p w14:paraId="480F97E7" w14:textId="2F56539C" w:rsidR="005335D2" w:rsidRDefault="005335D2" w:rsidP="005335D2">
      <w:pPr>
        <w:pStyle w:val="NoSpacing"/>
        <w:numPr>
          <w:ilvl w:val="2"/>
          <w:numId w:val="3"/>
        </w:numPr>
        <w:rPr>
          <w:bCs/>
          <w:u w:color="000000"/>
          <w:lang w:val="nl-NL"/>
        </w:rPr>
      </w:pPr>
      <w:r>
        <w:rPr>
          <w:b/>
          <w:bCs/>
          <w:u w:color="000000"/>
          <w:lang w:val="nl-NL"/>
        </w:rPr>
        <w:t>Ali Watts:</w:t>
      </w:r>
      <w:r>
        <w:rPr>
          <w:bCs/>
          <w:u w:color="000000"/>
          <w:lang w:val="nl-NL"/>
        </w:rPr>
        <w:t xml:space="preserve"> Want more discussion about the language of “retroactive attendees” since it seems to imply that </w:t>
      </w:r>
      <w:r>
        <w:rPr>
          <w:bCs/>
          <w:i/>
          <w:u w:color="000000"/>
          <w:lang w:val="nl-NL"/>
        </w:rPr>
        <w:t>all</w:t>
      </w:r>
      <w:r>
        <w:rPr>
          <w:bCs/>
          <w:u w:color="000000"/>
          <w:lang w:val="nl-NL"/>
        </w:rPr>
        <w:t xml:space="preserve"> attendees must give their consent to a special presentation being posted. I think “attendees” opens a can of worms that’s hard to deal with. </w:t>
      </w:r>
    </w:p>
    <w:p w14:paraId="1DD2560D" w14:textId="340091BF" w:rsidR="005335D2" w:rsidRDefault="005335D2" w:rsidP="005335D2">
      <w:pPr>
        <w:pStyle w:val="NoSpacing"/>
        <w:numPr>
          <w:ilvl w:val="2"/>
          <w:numId w:val="3"/>
        </w:numPr>
        <w:rPr>
          <w:bCs/>
          <w:u w:color="000000"/>
          <w:lang w:val="nl-NL"/>
        </w:rPr>
      </w:pPr>
      <w:r>
        <w:rPr>
          <w:b/>
          <w:bCs/>
          <w:u w:color="000000"/>
          <w:lang w:val="nl-NL"/>
        </w:rPr>
        <w:t xml:space="preserve">Nico Terry: </w:t>
      </w:r>
      <w:r>
        <w:rPr>
          <w:bCs/>
          <w:u w:color="000000"/>
          <w:lang w:val="nl-NL"/>
        </w:rPr>
        <w:t>Motion to change the second line on the second page to “record and publicize special presentations (with permisson of th</w:t>
      </w:r>
      <w:r w:rsidR="000B362D">
        <w:rPr>
          <w:bCs/>
          <w:u w:color="000000"/>
          <w:lang w:val="nl-NL"/>
        </w:rPr>
        <w:t>o</w:t>
      </w:r>
      <w:r>
        <w:rPr>
          <w:bCs/>
          <w:u w:color="000000"/>
          <w:lang w:val="nl-NL"/>
        </w:rPr>
        <w:t xml:space="preserve">se recorded)” – Seconded. </w:t>
      </w:r>
    </w:p>
    <w:p w14:paraId="551A555D" w14:textId="2F6B8004" w:rsidR="005335D2" w:rsidRDefault="005335D2" w:rsidP="005335D2">
      <w:pPr>
        <w:pStyle w:val="NoSpacing"/>
        <w:numPr>
          <w:ilvl w:val="2"/>
          <w:numId w:val="3"/>
        </w:numPr>
        <w:rPr>
          <w:bCs/>
          <w:u w:color="000000"/>
          <w:lang w:val="nl-NL"/>
        </w:rPr>
      </w:pPr>
      <w:r>
        <w:rPr>
          <w:b/>
          <w:bCs/>
          <w:u w:color="000000"/>
          <w:lang w:val="nl-NL"/>
        </w:rPr>
        <w:t>Steven Baksa:</w:t>
      </w:r>
      <w:r>
        <w:rPr>
          <w:bCs/>
          <w:u w:color="000000"/>
          <w:lang w:val="nl-NL"/>
        </w:rPr>
        <w:t xml:space="preserve"> For the sake of consistency, should we make a similar change to lines e</w:t>
      </w:r>
      <w:r w:rsidR="000B362D">
        <w:rPr>
          <w:bCs/>
          <w:u w:color="000000"/>
          <w:lang w:val="nl-NL"/>
        </w:rPr>
        <w:t>ight and nine on the first page?</w:t>
      </w:r>
    </w:p>
    <w:p w14:paraId="0EA03F9E" w14:textId="23C70279" w:rsidR="005335D2" w:rsidRDefault="005335D2" w:rsidP="005335D2">
      <w:pPr>
        <w:pStyle w:val="NoSpacing"/>
        <w:numPr>
          <w:ilvl w:val="3"/>
          <w:numId w:val="3"/>
        </w:numPr>
        <w:rPr>
          <w:bCs/>
          <w:u w:color="000000"/>
          <w:lang w:val="nl-NL"/>
        </w:rPr>
      </w:pPr>
      <w:r>
        <w:rPr>
          <w:b/>
          <w:bCs/>
          <w:u w:color="000000"/>
          <w:lang w:val="nl-NL"/>
        </w:rPr>
        <w:t xml:space="preserve">Alex Zhao: </w:t>
      </w:r>
      <w:r w:rsidRPr="005335D2">
        <w:rPr>
          <w:bCs/>
          <w:u w:color="000000"/>
          <w:lang w:val="nl-NL"/>
        </w:rPr>
        <w:t xml:space="preserve">I think if we make it a Constitutional change, </w:t>
      </w:r>
      <w:r w:rsidR="000B362D">
        <w:rPr>
          <w:bCs/>
          <w:u w:color="000000"/>
          <w:lang w:val="nl-NL"/>
        </w:rPr>
        <w:t>that</w:t>
      </w:r>
      <w:r w:rsidRPr="005335D2">
        <w:rPr>
          <w:bCs/>
          <w:u w:color="000000"/>
          <w:lang w:val="nl-NL"/>
        </w:rPr>
        <w:t xml:space="preserve"> would cover those past narratives, unless the Chief Justice has a correction.</w:t>
      </w:r>
    </w:p>
    <w:p w14:paraId="1E47A2F4" w14:textId="44B05B27" w:rsidR="005335D2" w:rsidRPr="005335D2" w:rsidRDefault="000B362D" w:rsidP="005335D2">
      <w:pPr>
        <w:pStyle w:val="NoSpacing"/>
        <w:numPr>
          <w:ilvl w:val="3"/>
          <w:numId w:val="3"/>
        </w:numPr>
        <w:rPr>
          <w:bCs/>
          <w:u w:color="000000"/>
          <w:lang w:val="nl-NL"/>
        </w:rPr>
      </w:pPr>
      <w:r>
        <w:rPr>
          <w:b/>
          <w:bCs/>
          <w:u w:color="000000"/>
          <w:lang w:val="nl-NL"/>
        </w:rPr>
        <w:t>Schönn</w:t>
      </w:r>
      <w:r w:rsidR="005335D2">
        <w:rPr>
          <w:b/>
          <w:bCs/>
          <w:u w:color="000000"/>
          <w:lang w:val="nl-NL"/>
        </w:rPr>
        <w:t xml:space="preserve"> Franklin: </w:t>
      </w:r>
      <w:r w:rsidR="005335D2" w:rsidRPr="005335D2">
        <w:rPr>
          <w:bCs/>
          <w:u w:color="000000"/>
          <w:lang w:val="nl-NL"/>
        </w:rPr>
        <w:t>I don’t have anythin</w:t>
      </w:r>
      <w:r>
        <w:rPr>
          <w:bCs/>
          <w:u w:color="000000"/>
          <w:lang w:val="nl-NL"/>
        </w:rPr>
        <w:t>g</w:t>
      </w:r>
      <w:r w:rsidR="005335D2" w:rsidRPr="005335D2">
        <w:rPr>
          <w:bCs/>
          <w:u w:color="000000"/>
          <w:lang w:val="nl-NL"/>
        </w:rPr>
        <w:t xml:space="preserve"> substantive to add.</w:t>
      </w:r>
      <w:r w:rsidR="005335D2">
        <w:rPr>
          <w:b/>
          <w:bCs/>
          <w:u w:color="000000"/>
          <w:lang w:val="nl-NL"/>
        </w:rPr>
        <w:t xml:space="preserve"> </w:t>
      </w:r>
    </w:p>
    <w:p w14:paraId="0AFDE9B7" w14:textId="36FF06BB" w:rsidR="005335D2" w:rsidRDefault="005335D2" w:rsidP="005335D2">
      <w:pPr>
        <w:pStyle w:val="NoSpacing"/>
        <w:numPr>
          <w:ilvl w:val="3"/>
          <w:numId w:val="3"/>
        </w:numPr>
        <w:rPr>
          <w:bCs/>
          <w:u w:color="000000"/>
          <w:lang w:val="nl-NL"/>
        </w:rPr>
      </w:pPr>
      <w:r>
        <w:rPr>
          <w:b/>
          <w:bCs/>
          <w:u w:color="000000"/>
          <w:lang w:val="nl-NL"/>
        </w:rPr>
        <w:t xml:space="preserve">Nico Terry: </w:t>
      </w:r>
      <w:r>
        <w:rPr>
          <w:bCs/>
          <w:u w:color="000000"/>
          <w:lang w:val="nl-NL"/>
        </w:rPr>
        <w:t xml:space="preserve">The recommended course of action part is not the amendment. </w:t>
      </w:r>
    </w:p>
    <w:p w14:paraId="70B1F63E" w14:textId="6C961A30" w:rsidR="005335D2" w:rsidRDefault="005335D2" w:rsidP="005335D2">
      <w:pPr>
        <w:pStyle w:val="NoSpacing"/>
        <w:numPr>
          <w:ilvl w:val="2"/>
          <w:numId w:val="3"/>
        </w:numPr>
        <w:rPr>
          <w:bCs/>
          <w:u w:color="000000"/>
          <w:lang w:val="nl-NL"/>
        </w:rPr>
      </w:pPr>
      <w:r>
        <w:rPr>
          <w:b/>
          <w:bCs/>
          <w:u w:color="000000"/>
          <w:lang w:val="nl-NL"/>
        </w:rPr>
        <w:t>Yasha Duggal:</w:t>
      </w:r>
      <w:r>
        <w:rPr>
          <w:bCs/>
          <w:u w:color="000000"/>
          <w:lang w:val="nl-NL"/>
        </w:rPr>
        <w:t xml:space="preserve"> Think it should be specified that the permission is “prior” and can retract permission at any time. </w:t>
      </w:r>
    </w:p>
    <w:p w14:paraId="548A3282" w14:textId="42418B35" w:rsidR="005335D2" w:rsidRDefault="005335D2" w:rsidP="005335D2">
      <w:pPr>
        <w:pStyle w:val="NoSpacing"/>
        <w:numPr>
          <w:ilvl w:val="3"/>
          <w:numId w:val="3"/>
        </w:numPr>
        <w:rPr>
          <w:bCs/>
          <w:u w:color="000000"/>
          <w:lang w:val="nl-NL"/>
        </w:rPr>
      </w:pPr>
      <w:r>
        <w:rPr>
          <w:bCs/>
          <w:u w:color="000000"/>
          <w:lang w:val="nl-NL"/>
        </w:rPr>
        <w:t xml:space="preserve">Motion that line two on the second page should read “with prior and continuing permission” – Seconded </w:t>
      </w:r>
    </w:p>
    <w:p w14:paraId="392F6C59" w14:textId="027D29D6" w:rsidR="005335D2" w:rsidRDefault="005335D2" w:rsidP="005335D2">
      <w:pPr>
        <w:pStyle w:val="NoSpacing"/>
        <w:numPr>
          <w:ilvl w:val="2"/>
          <w:numId w:val="3"/>
        </w:numPr>
        <w:rPr>
          <w:bCs/>
          <w:u w:color="000000"/>
          <w:lang w:val="nl-NL"/>
        </w:rPr>
      </w:pPr>
      <w:r>
        <w:rPr>
          <w:b/>
          <w:bCs/>
          <w:u w:color="000000"/>
          <w:lang w:val="nl-NL"/>
        </w:rPr>
        <w:t xml:space="preserve">Claire Kelling: </w:t>
      </w:r>
      <w:r>
        <w:rPr>
          <w:bCs/>
          <w:u w:color="000000"/>
          <w:lang w:val="nl-NL"/>
        </w:rPr>
        <w:t>If it’s prior permission, does that mean we can’t post this year’s special presentations?</w:t>
      </w:r>
    </w:p>
    <w:p w14:paraId="16BAA640" w14:textId="4A74D135" w:rsidR="005335D2" w:rsidRDefault="005335D2" w:rsidP="005335D2">
      <w:pPr>
        <w:pStyle w:val="NoSpacing"/>
        <w:numPr>
          <w:ilvl w:val="3"/>
          <w:numId w:val="3"/>
        </w:numPr>
        <w:rPr>
          <w:bCs/>
          <w:u w:color="000000"/>
          <w:lang w:val="nl-NL"/>
        </w:rPr>
      </w:pPr>
      <w:r>
        <w:rPr>
          <w:b/>
          <w:bCs/>
          <w:u w:color="000000"/>
          <w:lang w:val="nl-NL"/>
        </w:rPr>
        <w:lastRenderedPageBreak/>
        <w:t>Yasha Duggal:</w:t>
      </w:r>
      <w:r>
        <w:rPr>
          <w:bCs/>
          <w:u w:color="000000"/>
          <w:lang w:val="nl-NL"/>
        </w:rPr>
        <w:t xml:space="preserve"> We can still ask those special presenters if thery’re willing to have that information posted.</w:t>
      </w:r>
    </w:p>
    <w:p w14:paraId="7E8AB53E" w14:textId="45EE8A34" w:rsidR="005335D2" w:rsidRDefault="005335D2" w:rsidP="005335D2">
      <w:pPr>
        <w:pStyle w:val="NoSpacing"/>
        <w:numPr>
          <w:ilvl w:val="3"/>
          <w:numId w:val="3"/>
        </w:numPr>
        <w:rPr>
          <w:bCs/>
          <w:u w:color="000000"/>
          <w:lang w:val="nl-NL"/>
        </w:rPr>
      </w:pPr>
      <w:r>
        <w:rPr>
          <w:b/>
          <w:bCs/>
          <w:u w:color="000000"/>
          <w:lang w:val="nl-NL"/>
        </w:rPr>
        <w:t xml:space="preserve">Claire Kelling: </w:t>
      </w:r>
      <w:r>
        <w:rPr>
          <w:bCs/>
          <w:u w:color="000000"/>
          <w:lang w:val="nl-NL"/>
        </w:rPr>
        <w:t xml:space="preserve">Does “prior” mean prior to the meeting or prior to recording? That opens up a lot of questions about what “prior” means. </w:t>
      </w:r>
    </w:p>
    <w:p w14:paraId="6391BDDC" w14:textId="61994DAA" w:rsidR="005335D2" w:rsidRDefault="005335D2" w:rsidP="005335D2">
      <w:pPr>
        <w:pStyle w:val="NoSpacing"/>
        <w:numPr>
          <w:ilvl w:val="4"/>
          <w:numId w:val="3"/>
        </w:numPr>
        <w:rPr>
          <w:bCs/>
          <w:u w:color="000000"/>
          <w:lang w:val="nl-NL"/>
        </w:rPr>
      </w:pPr>
      <w:r>
        <w:rPr>
          <w:b/>
          <w:bCs/>
          <w:u w:color="000000"/>
          <w:lang w:val="nl-NL"/>
        </w:rPr>
        <w:t xml:space="preserve">Yasha Duggal: </w:t>
      </w:r>
      <w:r>
        <w:rPr>
          <w:bCs/>
          <w:u w:color="000000"/>
          <w:lang w:val="nl-NL"/>
        </w:rPr>
        <w:t xml:space="preserve">I was thinking prior to the meeting. </w:t>
      </w:r>
    </w:p>
    <w:p w14:paraId="19576EEC" w14:textId="68E8A3DB" w:rsidR="0019325A" w:rsidRDefault="005335D2" w:rsidP="005335D2">
      <w:pPr>
        <w:pStyle w:val="NoSpacing"/>
        <w:numPr>
          <w:ilvl w:val="2"/>
          <w:numId w:val="3"/>
        </w:numPr>
        <w:rPr>
          <w:bCs/>
          <w:u w:color="000000"/>
          <w:lang w:val="nl-NL"/>
        </w:rPr>
      </w:pPr>
      <w:r>
        <w:rPr>
          <w:b/>
          <w:bCs/>
          <w:u w:color="000000"/>
          <w:lang w:val="nl-NL"/>
        </w:rPr>
        <w:t>Nico Terry:</w:t>
      </w:r>
      <w:r>
        <w:rPr>
          <w:bCs/>
          <w:u w:color="000000"/>
          <w:lang w:val="nl-NL"/>
        </w:rPr>
        <w:t xml:space="preserve"> </w:t>
      </w:r>
      <w:r w:rsidR="0019325A">
        <w:rPr>
          <w:bCs/>
          <w:u w:color="000000"/>
          <w:lang w:val="nl-NL"/>
        </w:rPr>
        <w:t>Object</w:t>
      </w:r>
      <w:r w:rsidR="00D51831">
        <w:rPr>
          <w:bCs/>
          <w:u w:color="000000"/>
          <w:lang w:val="nl-NL"/>
        </w:rPr>
        <w:t>ion to the new wording.</w:t>
      </w:r>
    </w:p>
    <w:p w14:paraId="3D3D9204" w14:textId="62E9413B" w:rsidR="0019325A" w:rsidRDefault="0019325A" w:rsidP="005335D2">
      <w:pPr>
        <w:pStyle w:val="NoSpacing"/>
        <w:numPr>
          <w:ilvl w:val="2"/>
          <w:numId w:val="3"/>
        </w:numPr>
        <w:rPr>
          <w:bCs/>
          <w:u w:color="000000"/>
          <w:lang w:val="nl-NL"/>
        </w:rPr>
      </w:pPr>
      <w:r>
        <w:rPr>
          <w:b/>
          <w:bCs/>
          <w:u w:color="000000"/>
          <w:lang w:val="nl-NL"/>
        </w:rPr>
        <w:t>Yasha Duggal:</w:t>
      </w:r>
      <w:r>
        <w:rPr>
          <w:bCs/>
          <w:u w:color="000000"/>
          <w:lang w:val="nl-NL"/>
        </w:rPr>
        <w:t xml:space="preserve"> </w:t>
      </w:r>
      <w:r w:rsidR="00D51831">
        <w:rPr>
          <w:bCs/>
          <w:u w:color="000000"/>
          <w:lang w:val="nl-NL"/>
        </w:rPr>
        <w:t>I do not withdraw the motion</w:t>
      </w:r>
    </w:p>
    <w:p w14:paraId="51455104" w14:textId="4ABD178D" w:rsidR="005335D2" w:rsidRDefault="00D51831" w:rsidP="00D51831">
      <w:pPr>
        <w:pStyle w:val="NoSpacing"/>
        <w:rPr>
          <w:bCs/>
          <w:u w:color="000000"/>
          <w:lang w:val="nl-NL"/>
        </w:rPr>
      </w:pPr>
      <w:r>
        <w:rPr>
          <w:b/>
          <w:bCs/>
          <w:u w:color="000000"/>
          <w:lang w:val="nl-NL"/>
        </w:rPr>
        <w:t>OBJECTION SUSTAINED 6-13-12</w:t>
      </w:r>
      <w:r w:rsidR="005335D2">
        <w:rPr>
          <w:bCs/>
          <w:u w:color="000000"/>
          <w:lang w:val="nl-NL"/>
        </w:rPr>
        <w:t xml:space="preserve"> </w:t>
      </w:r>
      <w:r w:rsidR="0019325A" w:rsidRPr="00D51831">
        <w:rPr>
          <w:b/>
          <w:bCs/>
          <w:u w:color="000000"/>
          <w:lang w:val="nl-NL"/>
        </w:rPr>
        <w:t>(See Appendix II)</w:t>
      </w:r>
    </w:p>
    <w:p w14:paraId="3ECE98C7" w14:textId="42049071" w:rsidR="0019325A" w:rsidRDefault="0019325A" w:rsidP="005335D2">
      <w:pPr>
        <w:pStyle w:val="NoSpacing"/>
        <w:numPr>
          <w:ilvl w:val="2"/>
          <w:numId w:val="3"/>
        </w:numPr>
        <w:rPr>
          <w:bCs/>
          <w:u w:color="000000"/>
          <w:lang w:val="nl-NL"/>
        </w:rPr>
      </w:pPr>
      <w:r>
        <w:rPr>
          <w:b/>
          <w:bCs/>
          <w:u w:color="000000"/>
          <w:lang w:val="nl-NL"/>
        </w:rPr>
        <w:t xml:space="preserve">Alex Zhao: </w:t>
      </w:r>
      <w:r>
        <w:rPr>
          <w:bCs/>
          <w:u w:color="000000"/>
          <w:lang w:val="nl-NL"/>
        </w:rPr>
        <w:t>Understand concerns about permission, and I think the current wording allows people to prov</w:t>
      </w:r>
      <w:r w:rsidR="000B362D">
        <w:rPr>
          <w:bCs/>
          <w:u w:color="000000"/>
          <w:lang w:val="nl-NL"/>
        </w:rPr>
        <w:t>ide permission or deny it. The vice president</w:t>
      </w:r>
      <w:r>
        <w:rPr>
          <w:bCs/>
          <w:u w:color="000000"/>
          <w:lang w:val="nl-NL"/>
        </w:rPr>
        <w:t xml:space="preserve"> can just ask </w:t>
      </w:r>
      <w:r w:rsidR="000B362D">
        <w:rPr>
          <w:bCs/>
          <w:u w:color="000000"/>
          <w:lang w:val="nl-NL"/>
        </w:rPr>
        <w:t>if they have permission to post the presentation.</w:t>
      </w:r>
    </w:p>
    <w:p w14:paraId="3689B3BA" w14:textId="1286DCFA" w:rsidR="0019325A" w:rsidRDefault="0019325A" w:rsidP="005335D2">
      <w:pPr>
        <w:pStyle w:val="NoSpacing"/>
        <w:numPr>
          <w:ilvl w:val="2"/>
          <w:numId w:val="3"/>
        </w:numPr>
        <w:rPr>
          <w:bCs/>
          <w:u w:color="000000"/>
          <w:lang w:val="nl-NL"/>
        </w:rPr>
      </w:pPr>
      <w:r>
        <w:rPr>
          <w:b/>
          <w:bCs/>
          <w:u w:color="000000"/>
          <w:lang w:val="nl-NL"/>
        </w:rPr>
        <w:t xml:space="preserve">Claire Kelling: </w:t>
      </w:r>
      <w:r w:rsidRPr="0019325A">
        <w:rPr>
          <w:bCs/>
          <w:u w:color="000000"/>
          <w:lang w:val="nl-NL"/>
        </w:rPr>
        <w:t>I think everyone who gives a special presentation to GPSA wants the information to be communicated, so not a concern about permission</w:t>
      </w:r>
      <w:r>
        <w:rPr>
          <w:bCs/>
          <w:u w:color="000000"/>
          <w:lang w:val="nl-NL"/>
        </w:rPr>
        <w:t>, and we want to make sure that information is widely distributed.</w:t>
      </w:r>
    </w:p>
    <w:p w14:paraId="5AD82D13" w14:textId="6218B364" w:rsidR="0019325A" w:rsidRDefault="0019325A" w:rsidP="005335D2">
      <w:pPr>
        <w:pStyle w:val="NoSpacing"/>
        <w:numPr>
          <w:ilvl w:val="2"/>
          <w:numId w:val="3"/>
        </w:numPr>
        <w:rPr>
          <w:bCs/>
          <w:u w:color="000000"/>
          <w:lang w:val="nl-NL"/>
        </w:rPr>
      </w:pPr>
      <w:r>
        <w:rPr>
          <w:b/>
          <w:bCs/>
          <w:u w:color="000000"/>
          <w:lang w:val="nl-NL"/>
        </w:rPr>
        <w:t>Nico Terry:</w:t>
      </w:r>
      <w:r>
        <w:rPr>
          <w:bCs/>
          <w:u w:color="000000"/>
          <w:lang w:val="nl-NL"/>
        </w:rPr>
        <w:t xml:space="preserve"> Can also always cut out part that is objectionable in the posted social media recording.</w:t>
      </w:r>
    </w:p>
    <w:p w14:paraId="68A7016E" w14:textId="5AB60702" w:rsidR="0019325A" w:rsidRPr="0019325A" w:rsidRDefault="0019325A" w:rsidP="0019325A">
      <w:pPr>
        <w:pStyle w:val="NoSpacing"/>
        <w:rPr>
          <w:bCs/>
          <w:u w:color="000000"/>
          <w:lang w:val="nl-NL"/>
        </w:rPr>
      </w:pPr>
      <w:r>
        <w:rPr>
          <w:b/>
          <w:bCs/>
          <w:u w:color="000000"/>
          <w:lang w:val="nl-NL"/>
        </w:rPr>
        <w:t>RESOLUTION 70-25 PASSES 31-0-1 (See Appendix II)</w:t>
      </w:r>
    </w:p>
    <w:p w14:paraId="78E54300" w14:textId="02B742AC" w:rsidR="00147570" w:rsidRDefault="003B60A4" w:rsidP="00147570">
      <w:pPr>
        <w:pStyle w:val="NoSpacing"/>
        <w:numPr>
          <w:ilvl w:val="0"/>
          <w:numId w:val="1"/>
        </w:numPr>
        <w:rPr>
          <w:bCs/>
          <w:u w:color="000000"/>
          <w:lang w:val="nl-NL"/>
        </w:rPr>
      </w:pPr>
      <w:r>
        <w:rPr>
          <w:bCs/>
          <w:u w:color="000000"/>
          <w:lang w:val="nl-NL"/>
        </w:rPr>
        <w:t>Resolution 70-26: Constitutional Amendment (Removal Proceedings)</w:t>
      </w:r>
    </w:p>
    <w:p w14:paraId="4B856DBE" w14:textId="3109F618" w:rsidR="006F5FDF" w:rsidRDefault="006F5FDF" w:rsidP="006F5FDF">
      <w:pPr>
        <w:pStyle w:val="NoSpacing"/>
        <w:numPr>
          <w:ilvl w:val="1"/>
          <w:numId w:val="1"/>
        </w:numPr>
        <w:rPr>
          <w:bCs/>
          <w:u w:color="000000"/>
          <w:lang w:val="nl-NL"/>
        </w:rPr>
      </w:pPr>
      <w:r>
        <w:rPr>
          <w:bCs/>
          <w:u w:color="000000"/>
          <w:lang w:val="nl-NL"/>
        </w:rPr>
        <w:t xml:space="preserve">The GPSA Constitution and Bylaws are currently not in agreement over removal proceedings in the Assembly. </w:t>
      </w:r>
    </w:p>
    <w:p w14:paraId="6632B5CE" w14:textId="402AC022" w:rsidR="006F5FDF" w:rsidRDefault="006F5FDF" w:rsidP="006F5FDF">
      <w:pPr>
        <w:pStyle w:val="NoSpacing"/>
        <w:numPr>
          <w:ilvl w:val="2"/>
          <w:numId w:val="1"/>
        </w:numPr>
        <w:rPr>
          <w:bCs/>
          <w:u w:color="000000"/>
          <w:lang w:val="nl-NL"/>
        </w:rPr>
      </w:pPr>
      <w:r>
        <w:rPr>
          <w:bCs/>
          <w:u w:color="000000"/>
          <w:lang w:val="nl-NL"/>
        </w:rPr>
        <w:t xml:space="preserve">Article X, Section C of the GPSA Constitution says Assembly members can only be removed with a ¾ majority vote from the Assembly. </w:t>
      </w:r>
    </w:p>
    <w:p w14:paraId="4319A095" w14:textId="2B38677A" w:rsidR="006F5FDF" w:rsidRDefault="006F5FDF" w:rsidP="006F5FDF">
      <w:pPr>
        <w:pStyle w:val="NoSpacing"/>
        <w:numPr>
          <w:ilvl w:val="2"/>
          <w:numId w:val="1"/>
        </w:numPr>
        <w:rPr>
          <w:bCs/>
          <w:u w:color="000000"/>
          <w:lang w:val="nl-NL"/>
        </w:rPr>
      </w:pPr>
      <w:r>
        <w:rPr>
          <w:bCs/>
          <w:u w:color="000000"/>
          <w:lang w:val="nl-NL"/>
        </w:rPr>
        <w:t>Article VII, Section E of the GPSA Bylaws only requires a simple majority vote to remove a member of the Assembly due to absenteeism.</w:t>
      </w:r>
    </w:p>
    <w:p w14:paraId="2DE6867E" w14:textId="501E099D" w:rsidR="006F5FDF" w:rsidRDefault="006F5FDF" w:rsidP="006F5FDF">
      <w:pPr>
        <w:pStyle w:val="NoSpacing"/>
        <w:numPr>
          <w:ilvl w:val="3"/>
          <w:numId w:val="1"/>
        </w:numPr>
        <w:rPr>
          <w:bCs/>
          <w:u w:color="000000"/>
          <w:lang w:val="nl-NL"/>
        </w:rPr>
      </w:pPr>
      <w:r>
        <w:rPr>
          <w:bCs/>
          <w:u w:color="000000"/>
          <w:lang w:val="nl-NL"/>
        </w:rPr>
        <w:t>Removal due to absenteeism is initiated when the Secretary notifies the Judiciary, while removal for other reasons is initiated when a bill for removal is submitted for approval</w:t>
      </w:r>
    </w:p>
    <w:p w14:paraId="2B63AAAC" w14:textId="598174BF" w:rsidR="006F5FDF" w:rsidRDefault="006F5FDF" w:rsidP="006F5FDF">
      <w:pPr>
        <w:pStyle w:val="NoSpacing"/>
        <w:numPr>
          <w:ilvl w:val="2"/>
          <w:numId w:val="1"/>
        </w:numPr>
        <w:rPr>
          <w:bCs/>
          <w:u w:color="000000"/>
          <w:lang w:val="nl-NL"/>
        </w:rPr>
      </w:pPr>
      <w:r>
        <w:rPr>
          <w:bCs/>
          <w:u w:color="000000"/>
          <w:lang w:val="nl-NL"/>
        </w:rPr>
        <w:t>Proposed that Article X, Section C of the GPSA Constitution will now read:</w:t>
      </w:r>
    </w:p>
    <w:p w14:paraId="5668AA30" w14:textId="1FE0ED54" w:rsidR="006F5FDF" w:rsidRPr="00EF3C14" w:rsidRDefault="006F5FDF" w:rsidP="006F5FDF">
      <w:pPr>
        <w:pStyle w:val="NoSpacing"/>
        <w:ind w:left="2340" w:firstLine="540"/>
        <w:rPr>
          <w:bCs/>
          <w:u w:color="000000"/>
          <w:lang w:val="nl-NL"/>
        </w:rPr>
      </w:pPr>
      <w:r w:rsidRPr="00EF3C14">
        <w:rPr>
          <w:bCs/>
          <w:u w:val="single" w:color="000000"/>
          <w:lang w:val="nl-NL"/>
        </w:rPr>
        <w:t>SECTION C. Removal</w:t>
      </w:r>
    </w:p>
    <w:p w14:paraId="12FD7CFF" w14:textId="4EAA2D16" w:rsidR="006F5FDF" w:rsidRPr="00EF3C14" w:rsidRDefault="006F5FDF" w:rsidP="000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eastAsiaTheme="minorHAnsi"/>
          <w:color w:val="000000"/>
          <w:bdr w:val="none" w:sz="0" w:space="0" w:color="auto"/>
        </w:rPr>
      </w:pPr>
      <w:r w:rsidRPr="00EF3C14">
        <w:rPr>
          <w:rFonts w:eastAsiaTheme="minorHAnsi"/>
          <w:color w:val="000000"/>
          <w:bdr w:val="none" w:sz="0" w:space="0" w:color="auto"/>
        </w:rPr>
        <w:t xml:space="preserve">Delegates, Executive Officers, the University Faculty Senators, </w:t>
      </w:r>
      <w:r w:rsidR="000943AA" w:rsidRPr="00EF3C14">
        <w:rPr>
          <w:rFonts w:eastAsiaTheme="minorHAnsi"/>
          <w:color w:val="000000"/>
          <w:bdr w:val="none" w:sz="0" w:space="0" w:color="auto"/>
        </w:rPr>
        <w:t xml:space="preserve">and Justices may be removed by </w:t>
      </w:r>
      <w:r w:rsidRPr="00EF3C14">
        <w:rPr>
          <w:rFonts w:eastAsiaTheme="minorHAnsi"/>
          <w:color w:val="000000"/>
          <w:bdr w:val="none" w:sz="0" w:space="0" w:color="auto"/>
        </w:rPr>
        <w:t xml:space="preserve">a 3/4 vote of present and voting members of the Assembly for failure to fulfill the duties of office, violation of University policies, failure to follow the will of the Assembly, and other reasonable grounds </w:t>
      </w:r>
      <w:r w:rsidRPr="00EF3C14">
        <w:rPr>
          <w:rFonts w:eastAsiaTheme="minorHAnsi"/>
          <w:b/>
          <w:color w:val="000000"/>
          <w:bdr w:val="none" w:sz="0" w:space="0" w:color="auto"/>
        </w:rPr>
        <w:t xml:space="preserve">outside of absenteeism. Removal procedures </w:t>
      </w:r>
      <w:r w:rsidR="000943AA" w:rsidRPr="00EF3C14">
        <w:rPr>
          <w:rFonts w:eastAsiaTheme="minorHAnsi"/>
          <w:b/>
          <w:color w:val="000000"/>
          <w:bdr w:val="none" w:sz="0" w:space="0" w:color="auto"/>
        </w:rPr>
        <w:t>due to absenteeism are outlined</w:t>
      </w:r>
      <w:r w:rsidRPr="00EF3C14">
        <w:rPr>
          <w:rFonts w:eastAsiaTheme="minorHAnsi"/>
          <w:b/>
          <w:color w:val="000000"/>
          <w:bdr w:val="none" w:sz="0" w:space="0" w:color="auto"/>
        </w:rPr>
        <w:t xml:space="preserve"> in the Bylaws.</w:t>
      </w:r>
    </w:p>
    <w:p w14:paraId="308DAF64" w14:textId="331C291A" w:rsidR="00147570" w:rsidRPr="005B0FC8" w:rsidRDefault="00147570" w:rsidP="00147570">
      <w:pPr>
        <w:pStyle w:val="NoSpacing"/>
        <w:numPr>
          <w:ilvl w:val="1"/>
          <w:numId w:val="1"/>
        </w:numPr>
        <w:rPr>
          <w:bCs/>
          <w:u w:color="000000"/>
          <w:lang w:val="nl-NL"/>
        </w:rPr>
      </w:pPr>
      <w:r>
        <w:rPr>
          <w:b/>
          <w:bCs/>
          <w:u w:color="000000"/>
          <w:lang w:val="nl-NL"/>
        </w:rPr>
        <w:t>Questions</w:t>
      </w:r>
    </w:p>
    <w:p w14:paraId="21E160D0" w14:textId="7EFE4223" w:rsidR="00147570" w:rsidRPr="0019325A" w:rsidRDefault="00147570" w:rsidP="00147570">
      <w:pPr>
        <w:pStyle w:val="NoSpacing"/>
        <w:numPr>
          <w:ilvl w:val="1"/>
          <w:numId w:val="1"/>
        </w:numPr>
        <w:rPr>
          <w:bCs/>
          <w:u w:color="000000"/>
          <w:lang w:val="nl-NL"/>
        </w:rPr>
      </w:pPr>
      <w:r>
        <w:rPr>
          <w:b/>
          <w:bCs/>
          <w:u w:color="000000"/>
          <w:lang w:val="nl-NL"/>
        </w:rPr>
        <w:t>Discussion</w:t>
      </w:r>
    </w:p>
    <w:p w14:paraId="7B3C244F" w14:textId="35006DB9" w:rsidR="0019325A" w:rsidRPr="00C01B14" w:rsidRDefault="0019325A" w:rsidP="0019325A">
      <w:pPr>
        <w:pStyle w:val="NoSpacing"/>
        <w:rPr>
          <w:bCs/>
          <w:u w:color="000000"/>
          <w:lang w:val="nl-NL"/>
        </w:rPr>
      </w:pPr>
      <w:r>
        <w:rPr>
          <w:b/>
          <w:bCs/>
          <w:u w:color="000000"/>
          <w:lang w:val="nl-NL"/>
        </w:rPr>
        <w:t>RESOLUTION PASSES 31-0-1 (See Appendix II)</w:t>
      </w:r>
    </w:p>
    <w:p w14:paraId="158019B0" w14:textId="4A2CC8DA" w:rsidR="003B60A4" w:rsidRDefault="004639C7" w:rsidP="003B60A4">
      <w:pPr>
        <w:pStyle w:val="NoSpacing"/>
        <w:numPr>
          <w:ilvl w:val="0"/>
          <w:numId w:val="1"/>
        </w:numPr>
        <w:rPr>
          <w:bCs/>
          <w:u w:color="000000"/>
          <w:lang w:val="nl-NL"/>
        </w:rPr>
      </w:pPr>
      <w:r>
        <w:rPr>
          <w:bCs/>
          <w:u w:color="000000"/>
          <w:lang w:val="nl-NL"/>
        </w:rPr>
        <w:t>Bill</w:t>
      </w:r>
      <w:r w:rsidR="003B60A4">
        <w:rPr>
          <w:bCs/>
          <w:u w:color="000000"/>
          <w:lang w:val="nl-NL"/>
        </w:rPr>
        <w:t xml:space="preserve"> 70-2</w:t>
      </w:r>
      <w:r>
        <w:rPr>
          <w:bCs/>
          <w:u w:color="000000"/>
          <w:lang w:val="nl-NL"/>
        </w:rPr>
        <w:t>5</w:t>
      </w:r>
      <w:r w:rsidR="003B60A4">
        <w:rPr>
          <w:bCs/>
          <w:u w:color="000000"/>
          <w:lang w:val="nl-NL"/>
        </w:rPr>
        <w:t xml:space="preserve">: </w:t>
      </w:r>
      <w:r>
        <w:rPr>
          <w:bCs/>
          <w:u w:color="000000"/>
          <w:lang w:val="nl-NL"/>
        </w:rPr>
        <w:t>Volunteering with Clearwater Conservancy</w:t>
      </w:r>
    </w:p>
    <w:p w14:paraId="33223055" w14:textId="35A51755" w:rsidR="004639C7" w:rsidRDefault="004639C7" w:rsidP="004639C7">
      <w:pPr>
        <w:pStyle w:val="NoSpacing"/>
        <w:numPr>
          <w:ilvl w:val="1"/>
          <w:numId w:val="1"/>
        </w:numPr>
        <w:rPr>
          <w:bCs/>
          <w:u w:color="000000"/>
          <w:lang w:val="nl-NL"/>
        </w:rPr>
      </w:pPr>
      <w:r>
        <w:rPr>
          <w:bCs/>
          <w:u w:color="000000"/>
          <w:lang w:val="nl-NL"/>
        </w:rPr>
        <w:lastRenderedPageBreak/>
        <w:t>With the change in weather, graduate and professional students can now participate in outdoor activities as long as they continue to follow COVID-19 safety guidelines.</w:t>
      </w:r>
    </w:p>
    <w:p w14:paraId="197CE2CF" w14:textId="21D27BB8" w:rsidR="004639C7" w:rsidRDefault="004639C7" w:rsidP="004639C7">
      <w:pPr>
        <w:pStyle w:val="NoSpacing"/>
        <w:numPr>
          <w:ilvl w:val="1"/>
          <w:numId w:val="1"/>
        </w:numPr>
        <w:rPr>
          <w:bCs/>
          <w:u w:color="000000"/>
          <w:lang w:val="nl-NL"/>
        </w:rPr>
      </w:pPr>
      <w:r>
        <w:rPr>
          <w:bCs/>
          <w:u w:color="000000"/>
          <w:lang w:val="nl-NL"/>
        </w:rPr>
        <w:t>This bill would allow up to</w:t>
      </w:r>
      <w:r w:rsidR="000B362D">
        <w:rPr>
          <w:bCs/>
          <w:u w:color="000000"/>
          <w:lang w:val="nl-NL"/>
        </w:rPr>
        <w:t xml:space="preserve"> 10 students to aid in watershed</w:t>
      </w:r>
      <w:r>
        <w:rPr>
          <w:bCs/>
          <w:u w:color="000000"/>
          <w:lang w:val="nl-NL"/>
        </w:rPr>
        <w:t xml:space="preserve"> and habitat conservation by participating in spring planting at one of Clearwater Conservancy’s properties on Saturday, April 17th.</w:t>
      </w:r>
    </w:p>
    <w:p w14:paraId="269830DF" w14:textId="40BACD55" w:rsidR="004639C7" w:rsidRDefault="004639C7" w:rsidP="004639C7">
      <w:pPr>
        <w:pStyle w:val="NoSpacing"/>
        <w:numPr>
          <w:ilvl w:val="2"/>
          <w:numId w:val="1"/>
        </w:numPr>
        <w:rPr>
          <w:bCs/>
          <w:u w:color="000000"/>
          <w:lang w:val="nl-NL"/>
        </w:rPr>
      </w:pPr>
      <w:r>
        <w:rPr>
          <w:bCs/>
          <w:u w:color="000000"/>
          <w:lang w:val="nl-NL"/>
        </w:rPr>
        <w:t>Event is capped at 10 participans per both University and Clearwater policy.</w:t>
      </w:r>
    </w:p>
    <w:p w14:paraId="59640214" w14:textId="37494E49" w:rsidR="004639C7" w:rsidRDefault="004639C7" w:rsidP="004639C7">
      <w:pPr>
        <w:pStyle w:val="NoSpacing"/>
        <w:numPr>
          <w:ilvl w:val="1"/>
          <w:numId w:val="1"/>
        </w:numPr>
        <w:rPr>
          <w:bCs/>
          <w:u w:color="000000"/>
          <w:lang w:val="nl-NL"/>
        </w:rPr>
      </w:pPr>
      <w:r>
        <w:rPr>
          <w:bCs/>
          <w:u w:color="000000"/>
          <w:lang w:val="nl-NL"/>
        </w:rPr>
        <w:t xml:space="preserve">This bill would fund up to 10 $25 Lyft vouchers to allow students without transportation to access this event. </w:t>
      </w:r>
    </w:p>
    <w:p w14:paraId="124D0FCD" w14:textId="12B16479" w:rsidR="00934051" w:rsidRDefault="00934051" w:rsidP="00934051">
      <w:pPr>
        <w:pStyle w:val="NoSpacing"/>
        <w:numPr>
          <w:ilvl w:val="2"/>
          <w:numId w:val="1"/>
        </w:numPr>
        <w:rPr>
          <w:bCs/>
          <w:u w:color="000000"/>
          <w:lang w:val="nl-NL"/>
        </w:rPr>
      </w:pPr>
      <w:r>
        <w:rPr>
          <w:bCs/>
          <w:u w:color="000000"/>
          <w:lang w:val="nl-NL"/>
        </w:rPr>
        <w:t xml:space="preserve">The exact number of vouchers needed would be determined through a sign-up sheet circulated before the event. </w:t>
      </w:r>
    </w:p>
    <w:p w14:paraId="48AC1B9F" w14:textId="3FD3C12A" w:rsidR="004639C7" w:rsidRDefault="004639C7" w:rsidP="004639C7">
      <w:pPr>
        <w:pStyle w:val="NoSpacing"/>
        <w:numPr>
          <w:ilvl w:val="1"/>
          <w:numId w:val="1"/>
        </w:numPr>
        <w:rPr>
          <w:bCs/>
          <w:u w:color="000000"/>
          <w:lang w:val="nl-NL"/>
        </w:rPr>
      </w:pPr>
      <w:r>
        <w:rPr>
          <w:bCs/>
          <w:u w:color="000000"/>
          <w:lang w:val="nl-NL"/>
        </w:rPr>
        <w:t>Total amount request</w:t>
      </w:r>
      <w:r w:rsidR="00934051">
        <w:rPr>
          <w:bCs/>
          <w:u w:color="000000"/>
          <w:lang w:val="nl-NL"/>
        </w:rPr>
        <w:t>ed</w:t>
      </w:r>
      <w:r>
        <w:rPr>
          <w:bCs/>
          <w:u w:color="000000"/>
          <w:lang w:val="nl-NL"/>
        </w:rPr>
        <w:t>: up to $250 ($25x10)</w:t>
      </w:r>
    </w:p>
    <w:p w14:paraId="0F1E9ED4" w14:textId="26638A2A" w:rsidR="000943AA" w:rsidRPr="00CA7AE7" w:rsidRDefault="000943AA" w:rsidP="000943AA">
      <w:pPr>
        <w:pStyle w:val="NoSpacing"/>
        <w:numPr>
          <w:ilvl w:val="1"/>
          <w:numId w:val="1"/>
        </w:numPr>
        <w:rPr>
          <w:bCs/>
          <w:u w:color="000000"/>
          <w:lang w:val="nl-NL"/>
        </w:rPr>
      </w:pPr>
      <w:r>
        <w:rPr>
          <w:b/>
          <w:bCs/>
          <w:u w:color="000000"/>
          <w:lang w:val="nl-NL"/>
        </w:rPr>
        <w:t>Questions</w:t>
      </w:r>
    </w:p>
    <w:p w14:paraId="53B8454C" w14:textId="5B4E9C9C" w:rsidR="00CA7AE7" w:rsidRDefault="00CA7AE7" w:rsidP="00CA7AE7">
      <w:pPr>
        <w:pStyle w:val="NoSpacing"/>
        <w:numPr>
          <w:ilvl w:val="2"/>
          <w:numId w:val="1"/>
        </w:numPr>
        <w:rPr>
          <w:bCs/>
          <w:u w:color="000000"/>
          <w:lang w:val="nl-NL"/>
        </w:rPr>
      </w:pPr>
      <w:r>
        <w:rPr>
          <w:b/>
          <w:bCs/>
          <w:u w:color="000000"/>
          <w:lang w:val="nl-NL"/>
        </w:rPr>
        <w:t>Nico Terry:</w:t>
      </w:r>
      <w:r>
        <w:rPr>
          <w:bCs/>
          <w:u w:color="000000"/>
          <w:lang w:val="nl-NL"/>
        </w:rPr>
        <w:t xml:space="preserve"> I understand funding is limited to students, but if it’s first-come, first-serve, it’s not hard to get 10 people.</w:t>
      </w:r>
    </w:p>
    <w:p w14:paraId="71DAF38C" w14:textId="5213EBC0" w:rsidR="00CA7AE7" w:rsidRDefault="00CA7AE7" w:rsidP="00CA7AE7">
      <w:pPr>
        <w:pStyle w:val="NoSpacing"/>
        <w:numPr>
          <w:ilvl w:val="3"/>
          <w:numId w:val="1"/>
        </w:numPr>
        <w:rPr>
          <w:bCs/>
          <w:u w:color="000000"/>
          <w:lang w:val="nl-NL"/>
        </w:rPr>
      </w:pPr>
      <w:r>
        <w:rPr>
          <w:b/>
          <w:bCs/>
          <w:u w:color="000000"/>
          <w:lang w:val="nl-NL"/>
        </w:rPr>
        <w:t xml:space="preserve">Corey Hoydic: </w:t>
      </w:r>
      <w:r>
        <w:rPr>
          <w:bCs/>
          <w:u w:color="000000"/>
          <w:lang w:val="nl-NL"/>
        </w:rPr>
        <w:t>Yes, when sending out the questionnaire, can clarify the participants’ status.</w:t>
      </w:r>
    </w:p>
    <w:p w14:paraId="6148028F" w14:textId="3B9063FD" w:rsidR="00CA7AE7" w:rsidRDefault="00CA7AE7" w:rsidP="00CA7AE7">
      <w:pPr>
        <w:pStyle w:val="NoSpacing"/>
        <w:numPr>
          <w:ilvl w:val="2"/>
          <w:numId w:val="1"/>
        </w:numPr>
        <w:rPr>
          <w:bCs/>
          <w:u w:color="000000"/>
          <w:lang w:val="nl-NL"/>
        </w:rPr>
      </w:pPr>
      <w:r>
        <w:rPr>
          <w:b/>
          <w:bCs/>
          <w:u w:color="000000"/>
          <w:lang w:val="nl-NL"/>
        </w:rPr>
        <w:t>Nico Terry:</w:t>
      </w:r>
      <w:r>
        <w:rPr>
          <w:bCs/>
          <w:u w:color="000000"/>
          <w:lang w:val="nl-NL"/>
        </w:rPr>
        <w:t xml:space="preserve"> What’s the ordering priority?</w:t>
      </w:r>
    </w:p>
    <w:p w14:paraId="2D58BB46" w14:textId="6B2117C5" w:rsidR="00CA7AE7" w:rsidRDefault="00CA7AE7" w:rsidP="00CA7AE7">
      <w:pPr>
        <w:pStyle w:val="NoSpacing"/>
        <w:numPr>
          <w:ilvl w:val="3"/>
          <w:numId w:val="1"/>
        </w:numPr>
        <w:rPr>
          <w:bCs/>
          <w:u w:color="000000"/>
          <w:lang w:val="nl-NL"/>
        </w:rPr>
      </w:pPr>
      <w:r>
        <w:rPr>
          <w:b/>
          <w:bCs/>
          <w:u w:color="000000"/>
          <w:lang w:val="nl-NL"/>
        </w:rPr>
        <w:t>Corey Hoydic:</w:t>
      </w:r>
      <w:r>
        <w:rPr>
          <w:bCs/>
          <w:u w:color="000000"/>
          <w:lang w:val="nl-NL"/>
        </w:rPr>
        <w:t xml:space="preserve"> Was going to prioritize students, but open to other suggestions. </w:t>
      </w:r>
    </w:p>
    <w:p w14:paraId="6F99E171" w14:textId="5D2F0853" w:rsidR="00CA7AE7" w:rsidRDefault="00CA7AE7" w:rsidP="00CA7AE7">
      <w:pPr>
        <w:pStyle w:val="NoSpacing"/>
        <w:numPr>
          <w:ilvl w:val="3"/>
          <w:numId w:val="1"/>
        </w:numPr>
        <w:rPr>
          <w:bCs/>
          <w:u w:color="000000"/>
          <w:lang w:val="nl-NL"/>
        </w:rPr>
      </w:pPr>
      <w:r>
        <w:rPr>
          <w:b/>
          <w:bCs/>
          <w:u w:color="000000"/>
          <w:lang w:val="nl-NL"/>
        </w:rPr>
        <w:t>Nico Terry:</w:t>
      </w:r>
      <w:r>
        <w:rPr>
          <w:bCs/>
          <w:u w:color="000000"/>
          <w:lang w:val="nl-NL"/>
        </w:rPr>
        <w:t xml:space="preserve"> No, that’s exactly what I was hoping to </w:t>
      </w:r>
      <w:r w:rsidR="00C26F08">
        <w:rPr>
          <w:bCs/>
          <w:u w:color="000000"/>
          <w:lang w:val="nl-NL"/>
        </w:rPr>
        <w:t>he</w:t>
      </w:r>
      <w:r>
        <w:rPr>
          <w:bCs/>
          <w:u w:color="000000"/>
          <w:lang w:val="nl-NL"/>
        </w:rPr>
        <w:t>ar.</w:t>
      </w:r>
    </w:p>
    <w:p w14:paraId="05B7A637" w14:textId="037F86DE" w:rsidR="00CA7AE7" w:rsidRDefault="00CA7AE7" w:rsidP="00CA7AE7">
      <w:pPr>
        <w:pStyle w:val="NoSpacing"/>
        <w:numPr>
          <w:ilvl w:val="2"/>
          <w:numId w:val="1"/>
        </w:numPr>
        <w:rPr>
          <w:bCs/>
          <w:u w:color="000000"/>
          <w:lang w:val="nl-NL"/>
        </w:rPr>
      </w:pPr>
      <w:r>
        <w:rPr>
          <w:b/>
          <w:bCs/>
          <w:u w:color="000000"/>
          <w:lang w:val="nl-NL"/>
        </w:rPr>
        <w:t>Matt Billups:</w:t>
      </w:r>
      <w:r>
        <w:rPr>
          <w:bCs/>
          <w:u w:color="000000"/>
          <w:lang w:val="nl-NL"/>
        </w:rPr>
        <w:t xml:space="preserve"> Need to make sure the Lyft codes are used by students, but how do we ensure that only students are using those codes?</w:t>
      </w:r>
    </w:p>
    <w:p w14:paraId="4E65B4F6" w14:textId="6E8BC36D" w:rsidR="00CA7AE7" w:rsidRDefault="00CA7AE7" w:rsidP="00CA7AE7">
      <w:pPr>
        <w:pStyle w:val="NoSpacing"/>
        <w:numPr>
          <w:ilvl w:val="3"/>
          <w:numId w:val="1"/>
        </w:numPr>
        <w:rPr>
          <w:bCs/>
          <w:u w:color="000000"/>
          <w:lang w:val="nl-NL"/>
        </w:rPr>
      </w:pPr>
      <w:r>
        <w:rPr>
          <w:b/>
          <w:bCs/>
          <w:u w:color="000000"/>
          <w:lang w:val="nl-NL"/>
        </w:rPr>
        <w:t xml:space="preserve">Corey Hoydic: </w:t>
      </w:r>
      <w:r>
        <w:rPr>
          <w:bCs/>
          <w:u w:color="000000"/>
          <w:lang w:val="nl-NL"/>
        </w:rPr>
        <w:t>Can possibly ask for student I</w:t>
      </w:r>
      <w:r w:rsidR="0094210C">
        <w:rPr>
          <w:bCs/>
          <w:u w:color="000000"/>
          <w:lang w:val="nl-NL"/>
        </w:rPr>
        <w:t>Ds, what have we done in the past?</w:t>
      </w:r>
    </w:p>
    <w:p w14:paraId="092F4879" w14:textId="47EFED9C" w:rsidR="00CA7AE7" w:rsidRDefault="0094210C" w:rsidP="00CA7AE7">
      <w:pPr>
        <w:pStyle w:val="NoSpacing"/>
        <w:numPr>
          <w:ilvl w:val="3"/>
          <w:numId w:val="1"/>
        </w:numPr>
        <w:rPr>
          <w:bCs/>
          <w:u w:color="000000"/>
          <w:lang w:val="nl-NL"/>
        </w:rPr>
      </w:pPr>
      <w:r>
        <w:rPr>
          <w:b/>
          <w:bCs/>
          <w:u w:color="000000"/>
          <w:lang w:val="nl-NL"/>
        </w:rPr>
        <w:t>Alex Zhao:</w:t>
      </w:r>
      <w:r>
        <w:rPr>
          <w:bCs/>
          <w:u w:color="000000"/>
          <w:lang w:val="nl-NL"/>
        </w:rPr>
        <w:t xml:space="preserve"> Can either provide a unique code or a coupon code, but we can make this very targeted. </w:t>
      </w:r>
    </w:p>
    <w:p w14:paraId="5A7B6784" w14:textId="416EDC25" w:rsidR="0094210C" w:rsidRDefault="0094210C" w:rsidP="00CA7AE7">
      <w:pPr>
        <w:pStyle w:val="NoSpacing"/>
        <w:numPr>
          <w:ilvl w:val="3"/>
          <w:numId w:val="1"/>
        </w:numPr>
        <w:rPr>
          <w:bCs/>
          <w:u w:color="000000"/>
          <w:lang w:val="nl-NL"/>
        </w:rPr>
      </w:pPr>
      <w:r>
        <w:rPr>
          <w:b/>
          <w:bCs/>
          <w:u w:color="000000"/>
          <w:lang w:val="nl-NL"/>
        </w:rPr>
        <w:t xml:space="preserve">Jocelyn Delgado: </w:t>
      </w:r>
      <w:r>
        <w:rPr>
          <w:bCs/>
          <w:u w:color="000000"/>
          <w:lang w:val="nl-NL"/>
        </w:rPr>
        <w:t xml:space="preserve">Can also verify their student status by searching them in the directory. </w:t>
      </w:r>
    </w:p>
    <w:p w14:paraId="5500425E" w14:textId="2085FCF3" w:rsidR="0094210C" w:rsidRPr="00D506BD" w:rsidRDefault="0094210C" w:rsidP="00CA7AE7">
      <w:pPr>
        <w:pStyle w:val="NoSpacing"/>
        <w:numPr>
          <w:ilvl w:val="3"/>
          <w:numId w:val="1"/>
        </w:numPr>
        <w:rPr>
          <w:bCs/>
          <w:u w:color="000000"/>
          <w:lang w:val="nl-NL"/>
        </w:rPr>
      </w:pPr>
      <w:r>
        <w:rPr>
          <w:b/>
          <w:bCs/>
          <w:u w:color="000000"/>
          <w:lang w:val="nl-NL"/>
        </w:rPr>
        <w:t xml:space="preserve">Claire Kelling: </w:t>
      </w:r>
      <w:r>
        <w:rPr>
          <w:bCs/>
          <w:u w:color="000000"/>
          <w:lang w:val="nl-NL"/>
        </w:rPr>
        <w:t>Yeah, don’t want to ask for stud</w:t>
      </w:r>
      <w:r w:rsidR="00C26F08">
        <w:rPr>
          <w:bCs/>
          <w:u w:color="000000"/>
          <w:lang w:val="nl-NL"/>
        </w:rPr>
        <w:t>ent</w:t>
      </w:r>
      <w:r>
        <w:rPr>
          <w:bCs/>
          <w:u w:color="000000"/>
          <w:lang w:val="nl-NL"/>
        </w:rPr>
        <w:t>s</w:t>
      </w:r>
      <w:r w:rsidR="00C26F08">
        <w:rPr>
          <w:bCs/>
          <w:u w:color="000000"/>
          <w:lang w:val="nl-NL"/>
        </w:rPr>
        <w:t>’ nine-digit ID numbers.</w:t>
      </w:r>
    </w:p>
    <w:p w14:paraId="2C3886FF" w14:textId="70F4E483" w:rsidR="000943AA" w:rsidRPr="0094210C" w:rsidRDefault="000943AA" w:rsidP="000943AA">
      <w:pPr>
        <w:pStyle w:val="NoSpacing"/>
        <w:numPr>
          <w:ilvl w:val="1"/>
          <w:numId w:val="1"/>
        </w:numPr>
        <w:rPr>
          <w:bCs/>
          <w:u w:color="000000"/>
          <w:lang w:val="nl-NL"/>
        </w:rPr>
      </w:pPr>
      <w:r>
        <w:rPr>
          <w:b/>
          <w:bCs/>
          <w:u w:color="000000"/>
          <w:lang w:val="nl-NL"/>
        </w:rPr>
        <w:t>Discussion</w:t>
      </w:r>
    </w:p>
    <w:p w14:paraId="7DEF74D1" w14:textId="04470E0D" w:rsidR="0094210C" w:rsidRDefault="0094210C" w:rsidP="0094210C">
      <w:pPr>
        <w:pStyle w:val="NoSpacing"/>
        <w:numPr>
          <w:ilvl w:val="2"/>
          <w:numId w:val="1"/>
        </w:numPr>
        <w:rPr>
          <w:bCs/>
          <w:u w:color="000000"/>
          <w:lang w:val="nl-NL"/>
        </w:rPr>
      </w:pPr>
      <w:r>
        <w:rPr>
          <w:b/>
          <w:bCs/>
          <w:u w:color="000000"/>
          <w:lang w:val="nl-NL"/>
        </w:rPr>
        <w:t>Nico Terry:</w:t>
      </w:r>
      <w:r>
        <w:rPr>
          <w:bCs/>
          <w:u w:color="000000"/>
          <w:lang w:val="nl-NL"/>
        </w:rPr>
        <w:t xml:space="preserve"> My understanding is also that we can restrict codes to be used only that day and to that particular location.</w:t>
      </w:r>
    </w:p>
    <w:p w14:paraId="34F2C81D" w14:textId="73218066" w:rsidR="0094210C" w:rsidRDefault="0094210C" w:rsidP="0094210C">
      <w:pPr>
        <w:pStyle w:val="NoSpacing"/>
        <w:numPr>
          <w:ilvl w:val="3"/>
          <w:numId w:val="1"/>
        </w:numPr>
        <w:rPr>
          <w:bCs/>
          <w:u w:color="000000"/>
          <w:lang w:val="nl-NL"/>
        </w:rPr>
      </w:pPr>
      <w:r>
        <w:rPr>
          <w:b/>
          <w:bCs/>
          <w:u w:color="000000"/>
          <w:lang w:val="nl-NL"/>
        </w:rPr>
        <w:t>Alex Zhao:</w:t>
      </w:r>
      <w:r>
        <w:rPr>
          <w:bCs/>
          <w:u w:color="000000"/>
          <w:lang w:val="nl-NL"/>
        </w:rPr>
        <w:t xml:space="preserve"> More or less, yes.</w:t>
      </w:r>
    </w:p>
    <w:p w14:paraId="6747BC4B" w14:textId="3EA0C53C" w:rsidR="0094210C" w:rsidRPr="00934051" w:rsidRDefault="0094210C" w:rsidP="0094210C">
      <w:pPr>
        <w:pStyle w:val="NoSpacing"/>
        <w:rPr>
          <w:bCs/>
          <w:u w:color="000000"/>
          <w:lang w:val="nl-NL"/>
        </w:rPr>
      </w:pPr>
      <w:r>
        <w:rPr>
          <w:b/>
          <w:bCs/>
          <w:u w:color="000000"/>
          <w:lang w:val="nl-NL"/>
        </w:rPr>
        <w:t xml:space="preserve">BILL 70-25 PASSES </w:t>
      </w:r>
      <w:r w:rsidR="00D93DBD">
        <w:rPr>
          <w:b/>
          <w:bCs/>
          <w:u w:color="000000"/>
          <w:lang w:val="nl-NL"/>
        </w:rPr>
        <w:t>32-0-1 (See Appendix II)</w:t>
      </w:r>
    </w:p>
    <w:p w14:paraId="0DE090C7" w14:textId="411DB244" w:rsidR="00934051" w:rsidRDefault="00934051" w:rsidP="00934051">
      <w:pPr>
        <w:pStyle w:val="NoSpacing"/>
        <w:numPr>
          <w:ilvl w:val="0"/>
          <w:numId w:val="1"/>
        </w:numPr>
        <w:rPr>
          <w:bCs/>
          <w:u w:color="000000"/>
          <w:lang w:val="nl-NL"/>
        </w:rPr>
      </w:pPr>
      <w:r>
        <w:rPr>
          <w:bCs/>
          <w:u w:color="000000"/>
          <w:lang w:val="nl-NL"/>
        </w:rPr>
        <w:t>Bill 70-26: Personal Herb Planting Kits</w:t>
      </w:r>
    </w:p>
    <w:p w14:paraId="57447E2C" w14:textId="6CD168C0" w:rsidR="00934051" w:rsidRDefault="00934051" w:rsidP="00934051">
      <w:pPr>
        <w:pStyle w:val="NoSpacing"/>
        <w:numPr>
          <w:ilvl w:val="1"/>
          <w:numId w:val="1"/>
        </w:numPr>
        <w:rPr>
          <w:bCs/>
          <w:u w:color="000000"/>
          <w:lang w:val="nl-NL"/>
        </w:rPr>
      </w:pPr>
      <w:r>
        <w:rPr>
          <w:bCs/>
          <w:u w:color="000000"/>
          <w:lang w:val="nl-NL"/>
        </w:rPr>
        <w:t xml:space="preserve">The Climate Action Subcommittee aims to promote sustainable behavior among graduate and professional students; gardening both promotes well-being and sustainable behavior. </w:t>
      </w:r>
    </w:p>
    <w:p w14:paraId="38AC88C8" w14:textId="23180DCD" w:rsidR="00934051" w:rsidRDefault="00934051" w:rsidP="00934051">
      <w:pPr>
        <w:pStyle w:val="NoSpacing"/>
        <w:numPr>
          <w:ilvl w:val="1"/>
          <w:numId w:val="1"/>
        </w:numPr>
        <w:rPr>
          <w:bCs/>
          <w:u w:color="000000"/>
          <w:lang w:val="nl-NL"/>
        </w:rPr>
      </w:pPr>
      <w:r>
        <w:rPr>
          <w:bCs/>
          <w:u w:color="000000"/>
          <w:lang w:val="nl-NL"/>
        </w:rPr>
        <w:t>This bill would provide the funds for purchasing and distributing herb planting kits which would consist of a terracotta clay pot, dehydrated potting mix, and a packet of seeds.</w:t>
      </w:r>
    </w:p>
    <w:p w14:paraId="6CD6295E" w14:textId="3A65A8CF" w:rsidR="00934051" w:rsidRDefault="00934051" w:rsidP="00934051">
      <w:pPr>
        <w:pStyle w:val="NoSpacing"/>
        <w:numPr>
          <w:ilvl w:val="2"/>
          <w:numId w:val="1"/>
        </w:numPr>
        <w:rPr>
          <w:bCs/>
          <w:u w:color="000000"/>
          <w:lang w:val="nl-NL"/>
        </w:rPr>
      </w:pPr>
      <w:r>
        <w:rPr>
          <w:bCs/>
          <w:u w:color="000000"/>
          <w:lang w:val="nl-NL"/>
        </w:rPr>
        <w:t xml:space="preserve">Pots will be sourced from Jamali Garden, </w:t>
      </w:r>
      <w:r w:rsidRPr="00934051">
        <w:rPr>
          <w:bCs/>
          <w:u w:color="000000"/>
          <w:lang w:val="nl-NL"/>
        </w:rPr>
        <w:t xml:space="preserve">a wholesale pottery supplier and </w:t>
      </w:r>
      <w:r>
        <w:rPr>
          <w:bCs/>
          <w:u w:color="000000"/>
          <w:lang w:val="nl-NL"/>
        </w:rPr>
        <w:t>family-owned business based in</w:t>
      </w:r>
      <w:r w:rsidRPr="00934051">
        <w:rPr>
          <w:bCs/>
          <w:u w:color="000000"/>
          <w:lang w:val="nl-NL"/>
        </w:rPr>
        <w:t xml:space="preserve"> New York</w:t>
      </w:r>
      <w:r>
        <w:rPr>
          <w:bCs/>
          <w:u w:color="000000"/>
          <w:lang w:val="nl-NL"/>
        </w:rPr>
        <w:t>.</w:t>
      </w:r>
    </w:p>
    <w:p w14:paraId="22EDBC49" w14:textId="27C9AC57" w:rsidR="00934051" w:rsidRDefault="00934051" w:rsidP="00934051">
      <w:pPr>
        <w:pStyle w:val="NoSpacing"/>
        <w:numPr>
          <w:ilvl w:val="2"/>
          <w:numId w:val="1"/>
        </w:numPr>
        <w:rPr>
          <w:bCs/>
          <w:u w:color="000000"/>
          <w:lang w:val="nl-NL"/>
        </w:rPr>
      </w:pPr>
      <w:r>
        <w:rPr>
          <w:bCs/>
          <w:u w:color="000000"/>
          <w:lang w:val="nl-NL"/>
        </w:rPr>
        <w:lastRenderedPageBreak/>
        <w:t xml:space="preserve">Soil and seeds </w:t>
      </w:r>
      <w:r w:rsidRPr="00934051">
        <w:rPr>
          <w:bCs/>
          <w:u w:color="000000"/>
          <w:lang w:val="nl-NL"/>
        </w:rPr>
        <w:t>will be sourced from Gardener’s Supply Company, a 100%-employee owned business based in Vermont.</w:t>
      </w:r>
    </w:p>
    <w:p w14:paraId="7EE54E35" w14:textId="184A055B" w:rsidR="00934051" w:rsidRDefault="00934051" w:rsidP="00934051">
      <w:pPr>
        <w:pStyle w:val="NoSpacing"/>
        <w:numPr>
          <w:ilvl w:val="2"/>
          <w:numId w:val="1"/>
        </w:numPr>
        <w:rPr>
          <w:bCs/>
          <w:u w:color="000000"/>
          <w:lang w:val="nl-NL"/>
        </w:rPr>
      </w:pPr>
      <w:r>
        <w:rPr>
          <w:bCs/>
          <w:u w:color="000000"/>
          <w:lang w:val="nl-NL"/>
        </w:rPr>
        <w:t>Going out of state because local businesses did not have the necessary supplies.</w:t>
      </w:r>
    </w:p>
    <w:p w14:paraId="6ABC298E" w14:textId="64F026E2" w:rsidR="00934051" w:rsidRDefault="00934051" w:rsidP="00934051">
      <w:pPr>
        <w:pStyle w:val="NoSpacing"/>
        <w:numPr>
          <w:ilvl w:val="1"/>
          <w:numId w:val="1"/>
        </w:numPr>
        <w:rPr>
          <w:bCs/>
          <w:u w:color="000000"/>
          <w:lang w:val="nl-NL"/>
        </w:rPr>
      </w:pPr>
      <w:r>
        <w:rPr>
          <w:bCs/>
          <w:u w:color="000000"/>
          <w:lang w:val="nl-NL"/>
        </w:rPr>
        <w:t>Total amount requested: $891</w:t>
      </w:r>
    </w:p>
    <w:p w14:paraId="6C10ABB4" w14:textId="3E0F1A15" w:rsidR="00934051" w:rsidRDefault="00934051" w:rsidP="00934051">
      <w:pPr>
        <w:pStyle w:val="NoSpacing"/>
        <w:numPr>
          <w:ilvl w:val="2"/>
          <w:numId w:val="1"/>
        </w:numPr>
        <w:rPr>
          <w:bCs/>
          <w:u w:color="000000"/>
          <w:lang w:val="nl-NL"/>
        </w:rPr>
      </w:pPr>
      <w:r>
        <w:rPr>
          <w:bCs/>
          <w:u w:color="000000"/>
          <w:lang w:val="nl-NL"/>
        </w:rPr>
        <w:t>80 x $1.99 terracotta clay pots = $159.20</w:t>
      </w:r>
    </w:p>
    <w:p w14:paraId="646868D9" w14:textId="51145155" w:rsidR="00934051" w:rsidRDefault="00934051" w:rsidP="00934051">
      <w:pPr>
        <w:pStyle w:val="NoSpacing"/>
        <w:numPr>
          <w:ilvl w:val="2"/>
          <w:numId w:val="1"/>
        </w:numPr>
        <w:rPr>
          <w:bCs/>
          <w:u w:color="000000"/>
          <w:lang w:val="nl-NL"/>
        </w:rPr>
      </w:pPr>
      <w:r>
        <w:rPr>
          <w:bCs/>
          <w:u w:color="000000"/>
          <w:lang w:val="nl-NL"/>
        </w:rPr>
        <w:t>16 x $13.75 kitchen herb seed packets = $220</w:t>
      </w:r>
    </w:p>
    <w:p w14:paraId="13811AA6" w14:textId="7CC27840" w:rsidR="00934051" w:rsidRDefault="00934051" w:rsidP="00934051">
      <w:pPr>
        <w:pStyle w:val="NoSpacing"/>
        <w:numPr>
          <w:ilvl w:val="2"/>
          <w:numId w:val="1"/>
        </w:numPr>
        <w:rPr>
          <w:bCs/>
          <w:u w:color="000000"/>
          <w:lang w:val="nl-NL"/>
        </w:rPr>
      </w:pPr>
      <w:r>
        <w:rPr>
          <w:bCs/>
          <w:u w:color="000000"/>
          <w:lang w:val="nl-NL"/>
        </w:rPr>
        <w:t>80 x $5 Eco-co Coir Potting Mix = $400</w:t>
      </w:r>
    </w:p>
    <w:p w14:paraId="4B8C1A66" w14:textId="6DF79257" w:rsidR="00934051" w:rsidRDefault="00934051" w:rsidP="00934051">
      <w:pPr>
        <w:pStyle w:val="NoSpacing"/>
        <w:numPr>
          <w:ilvl w:val="2"/>
          <w:numId w:val="1"/>
        </w:numPr>
        <w:rPr>
          <w:bCs/>
          <w:u w:color="000000"/>
          <w:lang w:val="nl-NL"/>
        </w:rPr>
      </w:pPr>
      <w:r>
        <w:rPr>
          <w:bCs/>
          <w:u w:color="000000"/>
          <w:lang w:val="nl-NL"/>
        </w:rPr>
        <w:t>Shipping costs: $111.80</w:t>
      </w:r>
    </w:p>
    <w:p w14:paraId="4DB61408" w14:textId="25A5531A" w:rsidR="00934051" w:rsidRPr="002E3843" w:rsidRDefault="00934051" w:rsidP="00934051">
      <w:pPr>
        <w:pStyle w:val="NoSpacing"/>
        <w:numPr>
          <w:ilvl w:val="1"/>
          <w:numId w:val="1"/>
        </w:numPr>
        <w:rPr>
          <w:bCs/>
          <w:u w:color="000000"/>
          <w:lang w:val="nl-NL"/>
        </w:rPr>
      </w:pPr>
      <w:r>
        <w:rPr>
          <w:b/>
          <w:bCs/>
          <w:u w:color="000000"/>
          <w:lang w:val="nl-NL"/>
        </w:rPr>
        <w:t>Questions</w:t>
      </w:r>
    </w:p>
    <w:p w14:paraId="5271D952" w14:textId="4FCBAAA5" w:rsidR="002E3843" w:rsidRDefault="002E3843" w:rsidP="002E3843">
      <w:pPr>
        <w:pStyle w:val="NoSpacing"/>
        <w:numPr>
          <w:ilvl w:val="2"/>
          <w:numId w:val="1"/>
        </w:numPr>
        <w:rPr>
          <w:bCs/>
          <w:u w:color="000000"/>
          <w:lang w:val="nl-NL"/>
        </w:rPr>
      </w:pPr>
      <w:r w:rsidRPr="00D20A99">
        <w:rPr>
          <w:b/>
          <w:bCs/>
          <w:u w:color="000000"/>
          <w:lang w:val="nl-NL"/>
        </w:rPr>
        <w:t>Matt Billups:</w:t>
      </w:r>
      <w:r>
        <w:rPr>
          <w:bCs/>
          <w:u w:color="000000"/>
          <w:lang w:val="nl-NL"/>
        </w:rPr>
        <w:t xml:space="preserve"> Is the shipping cost to send the supplies to every individual participating?</w:t>
      </w:r>
    </w:p>
    <w:p w14:paraId="535E4BBD" w14:textId="5F291AE4" w:rsidR="002E3843" w:rsidRDefault="002E3843" w:rsidP="002E3843">
      <w:pPr>
        <w:pStyle w:val="NoSpacing"/>
        <w:numPr>
          <w:ilvl w:val="3"/>
          <w:numId w:val="1"/>
        </w:numPr>
        <w:rPr>
          <w:bCs/>
          <w:u w:color="000000"/>
          <w:lang w:val="nl-NL"/>
        </w:rPr>
      </w:pPr>
      <w:r>
        <w:rPr>
          <w:b/>
          <w:bCs/>
          <w:u w:color="000000"/>
          <w:lang w:val="nl-NL"/>
        </w:rPr>
        <w:t>Sandeep Krishnakumar:</w:t>
      </w:r>
      <w:r>
        <w:rPr>
          <w:bCs/>
          <w:u w:color="000000"/>
          <w:lang w:val="nl-NL"/>
        </w:rPr>
        <w:t xml:space="preserve"> No, it’s the cost to send </w:t>
      </w:r>
      <w:r w:rsidR="00D20A99">
        <w:rPr>
          <w:bCs/>
          <w:u w:color="000000"/>
          <w:lang w:val="nl-NL"/>
        </w:rPr>
        <w:t>the supplies, the distribution will be in-person outdoors and we’ll ask all those picking up supplies to follow COVID-19 safety protocols.</w:t>
      </w:r>
    </w:p>
    <w:p w14:paraId="46F97877" w14:textId="66B98DE7" w:rsidR="00D20A99" w:rsidRDefault="00D20A99" w:rsidP="00D20A99">
      <w:pPr>
        <w:pStyle w:val="NoSpacing"/>
        <w:numPr>
          <w:ilvl w:val="2"/>
          <w:numId w:val="1"/>
        </w:numPr>
        <w:rPr>
          <w:bCs/>
          <w:u w:color="000000"/>
          <w:lang w:val="nl-NL"/>
        </w:rPr>
      </w:pPr>
      <w:r>
        <w:rPr>
          <w:b/>
          <w:bCs/>
          <w:u w:color="000000"/>
          <w:lang w:val="nl-NL"/>
        </w:rPr>
        <w:t>Ali Watts:</w:t>
      </w:r>
      <w:r>
        <w:rPr>
          <w:bCs/>
          <w:u w:color="000000"/>
          <w:lang w:val="nl-NL"/>
        </w:rPr>
        <w:t xml:space="preserve"> Could you speak to the reasoning behind using the New York and Vermont suppliers, especially since this is a sustainable event and shipping would add to the carbon footprint?</w:t>
      </w:r>
    </w:p>
    <w:p w14:paraId="7785CC41" w14:textId="5FB96283" w:rsidR="00D20A99" w:rsidRDefault="00D20A99" w:rsidP="00D20A99">
      <w:pPr>
        <w:pStyle w:val="NoSpacing"/>
        <w:numPr>
          <w:ilvl w:val="3"/>
          <w:numId w:val="1"/>
        </w:numPr>
        <w:rPr>
          <w:bCs/>
          <w:u w:color="000000"/>
          <w:lang w:val="nl-NL"/>
        </w:rPr>
      </w:pPr>
      <w:r>
        <w:rPr>
          <w:b/>
          <w:bCs/>
          <w:u w:color="000000"/>
          <w:lang w:val="nl-NL"/>
        </w:rPr>
        <w:t xml:space="preserve">Sandeep Krishnakumar: </w:t>
      </w:r>
      <w:r>
        <w:rPr>
          <w:bCs/>
          <w:u w:color="000000"/>
          <w:lang w:val="nl-NL"/>
        </w:rPr>
        <w:t>We spoke to three businesses in the area and there’s a weird shortage of pots at the moment, not sure what the reason is, but it doesn’t sound like the supplies will be arriving soon. With the soil too, it would be easier if we gave people individual packets instead of asking them to take it from a big bag of soil because it is not essentially COVID-19 safe. And the businesses we went with are, at least, on the East Coast.</w:t>
      </w:r>
    </w:p>
    <w:p w14:paraId="180B6E0E" w14:textId="07F7BA09" w:rsidR="00934051" w:rsidRPr="00D20A99" w:rsidRDefault="00934051" w:rsidP="00934051">
      <w:pPr>
        <w:pStyle w:val="NoSpacing"/>
        <w:numPr>
          <w:ilvl w:val="1"/>
          <w:numId w:val="1"/>
        </w:numPr>
        <w:rPr>
          <w:bCs/>
          <w:u w:color="000000"/>
          <w:lang w:val="nl-NL"/>
        </w:rPr>
      </w:pPr>
      <w:r>
        <w:rPr>
          <w:b/>
          <w:bCs/>
          <w:u w:color="000000"/>
          <w:lang w:val="nl-NL"/>
        </w:rPr>
        <w:t>Discussion</w:t>
      </w:r>
    </w:p>
    <w:p w14:paraId="35719C08" w14:textId="705A576E" w:rsidR="00D20A99" w:rsidRPr="00D20A99" w:rsidRDefault="00D20A99" w:rsidP="00D20A99">
      <w:pPr>
        <w:pStyle w:val="NoSpacing"/>
        <w:numPr>
          <w:ilvl w:val="2"/>
          <w:numId w:val="1"/>
        </w:numPr>
        <w:rPr>
          <w:bCs/>
          <w:u w:color="000000"/>
          <w:lang w:val="nl-NL"/>
        </w:rPr>
      </w:pPr>
      <w:r>
        <w:rPr>
          <w:b/>
          <w:bCs/>
          <w:u w:color="000000"/>
          <w:lang w:val="nl-NL"/>
        </w:rPr>
        <w:t>Yasha Duggal:</w:t>
      </w:r>
      <w:r w:rsidRPr="00D20A99">
        <w:t xml:space="preserve"> </w:t>
      </w:r>
      <w:r w:rsidRPr="00D20A99">
        <w:rPr>
          <w:bCs/>
          <w:u w:color="000000"/>
          <w:lang w:val="nl-NL"/>
        </w:rPr>
        <w:t xml:space="preserve">Additionally while it will be a one time increased carbon cost, the committee chose seeds that would be </w:t>
      </w:r>
      <w:r w:rsidR="004F341F">
        <w:rPr>
          <w:bCs/>
          <w:u w:color="000000"/>
          <w:lang w:val="nl-NL"/>
        </w:rPr>
        <w:t>easy</w:t>
      </w:r>
      <w:r w:rsidRPr="00D20A99">
        <w:rPr>
          <w:bCs/>
          <w:u w:color="000000"/>
          <w:lang w:val="nl-NL"/>
        </w:rPr>
        <w:t xml:space="preserve"> to grow so people will be encouraged to make long term sustainable gardening efforts</w:t>
      </w:r>
      <w:r>
        <w:rPr>
          <w:bCs/>
          <w:u w:color="000000"/>
          <w:lang w:val="nl-NL"/>
        </w:rPr>
        <w:t>.</w:t>
      </w:r>
    </w:p>
    <w:p w14:paraId="45A8AA95" w14:textId="2022695E" w:rsidR="00D20A99" w:rsidRDefault="00D20A99" w:rsidP="00D20A99">
      <w:pPr>
        <w:pStyle w:val="NoSpacing"/>
        <w:numPr>
          <w:ilvl w:val="2"/>
          <w:numId w:val="1"/>
        </w:numPr>
        <w:rPr>
          <w:bCs/>
          <w:u w:color="000000"/>
          <w:lang w:val="nl-NL"/>
        </w:rPr>
      </w:pPr>
      <w:r>
        <w:rPr>
          <w:b/>
          <w:bCs/>
          <w:u w:color="000000"/>
          <w:lang w:val="nl-NL"/>
        </w:rPr>
        <w:t xml:space="preserve">Nico Terry: </w:t>
      </w:r>
      <w:r w:rsidRPr="00D20A99">
        <w:rPr>
          <w:bCs/>
          <w:u w:color="000000"/>
          <w:lang w:val="nl-NL"/>
        </w:rPr>
        <w:t>Carbon offsets are imperfect but available and fairly cheap; bulk delivery versus individual packaging and shipping or having attendees purchase using gift cards can also make up for it in part</w:t>
      </w:r>
      <w:r>
        <w:rPr>
          <w:bCs/>
          <w:u w:color="000000"/>
          <w:lang w:val="nl-NL"/>
        </w:rPr>
        <w:t>. We can make up for some of these emissions pretty easily.</w:t>
      </w:r>
    </w:p>
    <w:p w14:paraId="603007D3" w14:textId="51BD1E0C" w:rsidR="00D20A99" w:rsidRDefault="00D20A99" w:rsidP="00D20A99">
      <w:pPr>
        <w:pStyle w:val="NoSpacing"/>
        <w:numPr>
          <w:ilvl w:val="2"/>
          <w:numId w:val="1"/>
        </w:numPr>
        <w:rPr>
          <w:bCs/>
          <w:u w:color="000000"/>
          <w:lang w:val="nl-NL"/>
        </w:rPr>
      </w:pPr>
      <w:r>
        <w:rPr>
          <w:b/>
          <w:bCs/>
          <w:u w:color="000000"/>
          <w:lang w:val="nl-NL"/>
        </w:rPr>
        <w:t>Sandeep Krishnakumar:</w:t>
      </w:r>
      <w:r>
        <w:rPr>
          <w:bCs/>
          <w:u w:color="000000"/>
          <w:lang w:val="nl-NL"/>
        </w:rPr>
        <w:t xml:space="preserve"> Motion to amend line 11 on page two – change “13” to “16.” – Seconded</w:t>
      </w:r>
    </w:p>
    <w:p w14:paraId="5F36909E" w14:textId="23F96A62" w:rsidR="00D20A99" w:rsidRDefault="00D20A99" w:rsidP="00D20A99">
      <w:pPr>
        <w:pStyle w:val="NoSpacing"/>
        <w:numPr>
          <w:ilvl w:val="2"/>
          <w:numId w:val="1"/>
        </w:numPr>
        <w:rPr>
          <w:bCs/>
          <w:u w:color="000000"/>
          <w:lang w:val="nl-NL"/>
        </w:rPr>
      </w:pPr>
      <w:r>
        <w:rPr>
          <w:b/>
          <w:bCs/>
          <w:u w:color="000000"/>
          <w:lang w:val="nl-NL"/>
        </w:rPr>
        <w:t xml:space="preserve">Nico Terry: </w:t>
      </w:r>
      <w:r>
        <w:rPr>
          <w:bCs/>
          <w:u w:color="000000"/>
          <w:lang w:val="nl-NL"/>
        </w:rPr>
        <w:t>Motion to amend lines 10 to 11 on page one – modify the lines to read “</w:t>
      </w:r>
      <w:r w:rsidRPr="00D20A99">
        <w:rPr>
          <w:bCs/>
          <w:u w:color="000000"/>
          <w:lang w:val="nl-NL"/>
        </w:rPr>
        <w:t>kits will be made available at one or more locations in Centre County to be determined based on the geographic preferences and dis</w:t>
      </w:r>
      <w:r>
        <w:rPr>
          <w:bCs/>
          <w:u w:color="000000"/>
          <w:lang w:val="nl-NL"/>
        </w:rPr>
        <w:t xml:space="preserve">tribution of registrants” – Seconded </w:t>
      </w:r>
    </w:p>
    <w:p w14:paraId="4C8DB957" w14:textId="347B4047" w:rsidR="00D20A99" w:rsidRPr="00D20A99" w:rsidRDefault="00D20A99" w:rsidP="00D20A99">
      <w:pPr>
        <w:pStyle w:val="NoSpacing"/>
        <w:rPr>
          <w:bCs/>
          <w:u w:color="000000"/>
          <w:lang w:val="nl-NL"/>
        </w:rPr>
      </w:pPr>
      <w:r>
        <w:rPr>
          <w:b/>
          <w:bCs/>
          <w:u w:color="000000"/>
          <w:lang w:val="nl-NL"/>
        </w:rPr>
        <w:t>BILL 70-26 PASSES</w:t>
      </w:r>
      <w:r w:rsidR="00AB4D77">
        <w:rPr>
          <w:b/>
          <w:bCs/>
          <w:u w:color="000000"/>
          <w:lang w:val="nl-NL"/>
        </w:rPr>
        <w:t xml:space="preserve"> 32-0-0 (See Appendix II)</w:t>
      </w:r>
    </w:p>
    <w:p w14:paraId="717C6D7C" w14:textId="5ACAC552" w:rsidR="00934051" w:rsidRDefault="00934051" w:rsidP="00934051">
      <w:pPr>
        <w:pStyle w:val="NoSpacing"/>
        <w:numPr>
          <w:ilvl w:val="0"/>
          <w:numId w:val="1"/>
        </w:numPr>
        <w:rPr>
          <w:bCs/>
          <w:u w:color="000000"/>
          <w:lang w:val="nl-NL"/>
        </w:rPr>
      </w:pPr>
      <w:r>
        <w:rPr>
          <w:bCs/>
          <w:u w:color="000000"/>
          <w:lang w:val="nl-NL"/>
        </w:rPr>
        <w:t>Bill 70-27: Huck Life Sciences Symposium Co-Sponsorship</w:t>
      </w:r>
    </w:p>
    <w:p w14:paraId="3000C09E" w14:textId="630075F8" w:rsidR="00934051" w:rsidRDefault="00934051" w:rsidP="00934051">
      <w:pPr>
        <w:pStyle w:val="NoSpacing"/>
        <w:numPr>
          <w:ilvl w:val="1"/>
          <w:numId w:val="1"/>
        </w:numPr>
        <w:rPr>
          <w:bCs/>
          <w:u w:color="000000"/>
          <w:lang w:val="nl-NL"/>
        </w:rPr>
      </w:pPr>
      <w:r>
        <w:rPr>
          <w:bCs/>
          <w:u w:color="000000"/>
          <w:lang w:val="nl-NL"/>
        </w:rPr>
        <w:t>This bill would make GPSA a co-sponsor of the Huck Life Science Symposium alongside the Huck Graduate Student Advisory Committee (HGSAC), which acts as a voice to promote the interests of, and advocate for, the graduate student body inside and outside the Huck Institutes.</w:t>
      </w:r>
    </w:p>
    <w:p w14:paraId="23BA83E3" w14:textId="69EAF0CC" w:rsidR="00934051" w:rsidRDefault="00934051" w:rsidP="00934051">
      <w:pPr>
        <w:pStyle w:val="NoSpacing"/>
        <w:numPr>
          <w:ilvl w:val="1"/>
          <w:numId w:val="1"/>
        </w:numPr>
        <w:rPr>
          <w:bCs/>
          <w:u w:color="000000"/>
          <w:lang w:val="nl-NL"/>
        </w:rPr>
      </w:pPr>
      <w:r>
        <w:rPr>
          <w:bCs/>
          <w:u w:color="000000"/>
          <w:lang w:val="nl-NL"/>
        </w:rPr>
        <w:lastRenderedPageBreak/>
        <w:t>Life Science Symposium (LSS) is a student-oriented conference aimed to promote collaboration between the various branches of life science research at Penn State; the event will be virtual and will feature keynote speakers, oral/poster</w:t>
      </w:r>
      <w:r w:rsidRPr="00934051">
        <w:rPr>
          <w:bCs/>
          <w:u w:color="000000"/>
          <w:lang w:val="nl-NL"/>
        </w:rPr>
        <w:t xml:space="preserve"> presentations, a </w:t>
      </w:r>
      <w:r>
        <w:rPr>
          <w:bCs/>
          <w:u w:color="000000"/>
          <w:lang w:val="nl-NL"/>
        </w:rPr>
        <w:t>“</w:t>
      </w:r>
      <w:r w:rsidRPr="00934051">
        <w:rPr>
          <w:bCs/>
          <w:u w:color="000000"/>
          <w:lang w:val="nl-NL"/>
        </w:rPr>
        <w:t>my research</w:t>
      </w:r>
      <w:r>
        <w:rPr>
          <w:bCs/>
          <w:u w:color="000000"/>
          <w:lang w:val="nl-NL"/>
        </w:rPr>
        <w:t>”</w:t>
      </w:r>
      <w:r w:rsidRPr="00934051">
        <w:rPr>
          <w:bCs/>
          <w:u w:color="000000"/>
          <w:lang w:val="nl-NL"/>
        </w:rPr>
        <w:t xml:space="preserve"> video contest, cash prizes fo</w:t>
      </w:r>
      <w:r>
        <w:rPr>
          <w:bCs/>
          <w:u w:color="000000"/>
          <w:lang w:val="nl-NL"/>
        </w:rPr>
        <w:t xml:space="preserve">r presentation awards and gift </w:t>
      </w:r>
      <w:r w:rsidRPr="00934051">
        <w:rPr>
          <w:bCs/>
          <w:u w:color="000000"/>
          <w:lang w:val="nl-NL"/>
        </w:rPr>
        <w:t>giveaways for attendees</w:t>
      </w:r>
      <w:r>
        <w:rPr>
          <w:bCs/>
          <w:u w:color="000000"/>
          <w:lang w:val="nl-NL"/>
        </w:rPr>
        <w:t>.</w:t>
      </w:r>
    </w:p>
    <w:p w14:paraId="7524B738" w14:textId="00CF4A2C" w:rsidR="00934051" w:rsidRDefault="00934051" w:rsidP="00934051">
      <w:pPr>
        <w:pStyle w:val="NoSpacing"/>
        <w:numPr>
          <w:ilvl w:val="1"/>
          <w:numId w:val="1"/>
        </w:numPr>
        <w:rPr>
          <w:bCs/>
          <w:u w:color="000000"/>
          <w:lang w:val="nl-NL"/>
        </w:rPr>
      </w:pPr>
      <w:r>
        <w:rPr>
          <w:bCs/>
          <w:u w:color="000000"/>
          <w:lang w:val="nl-NL"/>
        </w:rPr>
        <w:t>Co-sponsorship would allow for the purchase of gift cards to local restaurants to provide food for 100 LSS attendees (estimate based on past attendance).</w:t>
      </w:r>
    </w:p>
    <w:p w14:paraId="671C7E2F" w14:textId="3188E22C" w:rsidR="00934051" w:rsidRDefault="00934051" w:rsidP="00934051">
      <w:pPr>
        <w:pStyle w:val="NoSpacing"/>
        <w:numPr>
          <w:ilvl w:val="1"/>
          <w:numId w:val="1"/>
        </w:numPr>
        <w:rPr>
          <w:bCs/>
          <w:u w:color="000000"/>
          <w:lang w:val="nl-NL"/>
        </w:rPr>
      </w:pPr>
      <w:r>
        <w:rPr>
          <w:bCs/>
          <w:u w:color="000000"/>
          <w:lang w:val="nl-NL"/>
        </w:rPr>
        <w:t>Total amount requested: $1,500 (</w:t>
      </w:r>
      <w:r w:rsidRPr="00934051">
        <w:rPr>
          <w:bCs/>
          <w:u w:color="000000"/>
          <w:lang w:val="nl-NL"/>
        </w:rPr>
        <w:t>$15 x 100 gift cards</w:t>
      </w:r>
      <w:r>
        <w:rPr>
          <w:bCs/>
          <w:u w:color="000000"/>
          <w:lang w:val="nl-NL"/>
        </w:rPr>
        <w:t>)</w:t>
      </w:r>
    </w:p>
    <w:p w14:paraId="6B5985E7" w14:textId="2F1E194E" w:rsidR="00934051" w:rsidRPr="00AB4D77" w:rsidRDefault="00934051" w:rsidP="00934051">
      <w:pPr>
        <w:pStyle w:val="NoSpacing"/>
        <w:numPr>
          <w:ilvl w:val="1"/>
          <w:numId w:val="1"/>
        </w:numPr>
        <w:rPr>
          <w:bCs/>
          <w:u w:color="000000"/>
          <w:lang w:val="nl-NL"/>
        </w:rPr>
      </w:pPr>
      <w:r>
        <w:rPr>
          <w:b/>
          <w:bCs/>
          <w:u w:color="000000"/>
          <w:lang w:val="nl-NL"/>
        </w:rPr>
        <w:t>Questions</w:t>
      </w:r>
    </w:p>
    <w:p w14:paraId="30BD9044" w14:textId="09EF7484" w:rsidR="00AB4D77" w:rsidRDefault="00AB4D77" w:rsidP="00AB4D77">
      <w:pPr>
        <w:pStyle w:val="NoSpacing"/>
        <w:numPr>
          <w:ilvl w:val="2"/>
          <w:numId w:val="1"/>
        </w:numPr>
        <w:rPr>
          <w:bCs/>
          <w:u w:color="000000"/>
          <w:lang w:val="nl-NL"/>
        </w:rPr>
      </w:pPr>
      <w:r>
        <w:rPr>
          <w:b/>
          <w:bCs/>
          <w:u w:color="000000"/>
          <w:lang w:val="nl-NL"/>
        </w:rPr>
        <w:t>Claire Kelling:</w:t>
      </w:r>
      <w:r>
        <w:rPr>
          <w:bCs/>
          <w:u w:color="000000"/>
          <w:lang w:val="nl-NL"/>
        </w:rPr>
        <w:t xml:space="preserve"> So this is only available to students?</w:t>
      </w:r>
    </w:p>
    <w:p w14:paraId="4842F197" w14:textId="6A873E20" w:rsidR="00AB4D77" w:rsidRDefault="00AB4D77" w:rsidP="00AB4D77">
      <w:pPr>
        <w:pStyle w:val="NoSpacing"/>
        <w:numPr>
          <w:ilvl w:val="3"/>
          <w:numId w:val="1"/>
        </w:numPr>
        <w:rPr>
          <w:bCs/>
          <w:u w:color="000000"/>
          <w:lang w:val="nl-NL"/>
        </w:rPr>
      </w:pPr>
      <w:r>
        <w:rPr>
          <w:b/>
          <w:bCs/>
          <w:u w:color="000000"/>
          <w:lang w:val="nl-NL"/>
        </w:rPr>
        <w:t xml:space="preserve">Jocelyn Delgado: </w:t>
      </w:r>
      <w:r>
        <w:rPr>
          <w:bCs/>
          <w:u w:color="000000"/>
          <w:lang w:val="nl-NL"/>
        </w:rPr>
        <w:t>Yes, no faculty can get these</w:t>
      </w:r>
      <w:r w:rsidR="004F341F">
        <w:rPr>
          <w:bCs/>
          <w:u w:color="000000"/>
          <w:lang w:val="nl-NL"/>
        </w:rPr>
        <w:t xml:space="preserve"> gift cards, just graduate students.</w:t>
      </w:r>
    </w:p>
    <w:p w14:paraId="3BE09FFA" w14:textId="2FE83F48" w:rsidR="00AB4D77" w:rsidRDefault="00AB4D77" w:rsidP="00AB4D77">
      <w:pPr>
        <w:pStyle w:val="NoSpacing"/>
        <w:numPr>
          <w:ilvl w:val="3"/>
          <w:numId w:val="1"/>
        </w:numPr>
        <w:rPr>
          <w:bCs/>
          <w:u w:color="000000"/>
          <w:lang w:val="nl-NL"/>
        </w:rPr>
      </w:pPr>
      <w:r>
        <w:rPr>
          <w:b/>
          <w:bCs/>
          <w:u w:color="000000"/>
          <w:lang w:val="nl-NL"/>
        </w:rPr>
        <w:t xml:space="preserve">Claire Kelling: </w:t>
      </w:r>
      <w:r>
        <w:rPr>
          <w:bCs/>
          <w:u w:color="000000"/>
          <w:lang w:val="nl-NL"/>
        </w:rPr>
        <w:t>What about undergraduates? Can they participate and use the gift cards?</w:t>
      </w:r>
    </w:p>
    <w:p w14:paraId="7BD07B4E" w14:textId="2967594C" w:rsidR="00AB4D77" w:rsidRDefault="00AB4D77" w:rsidP="00AB4D77">
      <w:pPr>
        <w:pStyle w:val="NoSpacing"/>
        <w:numPr>
          <w:ilvl w:val="3"/>
          <w:numId w:val="1"/>
        </w:numPr>
        <w:rPr>
          <w:bCs/>
          <w:u w:color="000000"/>
          <w:lang w:val="nl-NL"/>
        </w:rPr>
      </w:pPr>
      <w:r>
        <w:rPr>
          <w:b/>
          <w:bCs/>
          <w:u w:color="000000"/>
          <w:lang w:val="nl-NL"/>
        </w:rPr>
        <w:t xml:space="preserve">Jocelyn Delgado: </w:t>
      </w:r>
      <w:r>
        <w:rPr>
          <w:bCs/>
          <w:u w:color="000000"/>
          <w:lang w:val="nl-NL"/>
        </w:rPr>
        <w:t>Yes.</w:t>
      </w:r>
    </w:p>
    <w:p w14:paraId="7CD97765" w14:textId="2199C8F2" w:rsidR="00AB4D77" w:rsidRDefault="00AB4D77" w:rsidP="00AB4D77">
      <w:pPr>
        <w:pStyle w:val="NoSpacing"/>
        <w:numPr>
          <w:ilvl w:val="2"/>
          <w:numId w:val="1"/>
        </w:numPr>
        <w:rPr>
          <w:bCs/>
          <w:u w:color="000000"/>
          <w:lang w:val="nl-NL"/>
        </w:rPr>
      </w:pPr>
      <w:r>
        <w:rPr>
          <w:b/>
          <w:bCs/>
          <w:u w:color="000000"/>
          <w:lang w:val="nl-NL"/>
        </w:rPr>
        <w:t>Matt Billups:</w:t>
      </w:r>
      <w:r>
        <w:rPr>
          <w:bCs/>
          <w:u w:color="000000"/>
          <w:lang w:val="nl-NL"/>
        </w:rPr>
        <w:t xml:space="preserve"> We can only cover a certain portion of the event’s cost, can’t be more than 90%, so are there other costs besides the food?</w:t>
      </w:r>
    </w:p>
    <w:p w14:paraId="23BEB9FE" w14:textId="5253C165" w:rsidR="00AB4D77" w:rsidRDefault="00AB4D77" w:rsidP="00AB4D77">
      <w:pPr>
        <w:pStyle w:val="NoSpacing"/>
        <w:numPr>
          <w:ilvl w:val="3"/>
          <w:numId w:val="1"/>
        </w:numPr>
        <w:rPr>
          <w:bCs/>
          <w:u w:color="000000"/>
          <w:lang w:val="nl-NL"/>
        </w:rPr>
      </w:pPr>
      <w:r>
        <w:rPr>
          <w:b/>
          <w:bCs/>
          <w:u w:color="000000"/>
          <w:lang w:val="nl-NL"/>
        </w:rPr>
        <w:t xml:space="preserve">Jocelyn Delgado: </w:t>
      </w:r>
      <w:r>
        <w:rPr>
          <w:bCs/>
          <w:u w:color="000000"/>
          <w:lang w:val="nl-NL"/>
        </w:rPr>
        <w:t>Yes, the total cost of the event is about $4,000 and takes into account the platform it’s hosted on and the cost of prizes.</w:t>
      </w:r>
    </w:p>
    <w:p w14:paraId="722F0FB6" w14:textId="6640D9DF" w:rsidR="00AB4D77" w:rsidRDefault="00AB4D77" w:rsidP="00AB4D77">
      <w:pPr>
        <w:pStyle w:val="NoSpacing"/>
        <w:numPr>
          <w:ilvl w:val="2"/>
          <w:numId w:val="1"/>
        </w:numPr>
        <w:rPr>
          <w:bCs/>
          <w:u w:color="000000"/>
          <w:lang w:val="nl-NL"/>
        </w:rPr>
      </w:pPr>
      <w:r>
        <w:rPr>
          <w:b/>
          <w:bCs/>
          <w:u w:color="000000"/>
          <w:lang w:val="nl-NL"/>
        </w:rPr>
        <w:t>Steven Baksa:</w:t>
      </w:r>
      <w:r>
        <w:rPr>
          <w:bCs/>
          <w:u w:color="000000"/>
          <w:lang w:val="nl-NL"/>
        </w:rPr>
        <w:t xml:space="preserve"> Was there appropriate notification of this co-sponsorship beforehand?</w:t>
      </w:r>
    </w:p>
    <w:p w14:paraId="60F328C3" w14:textId="77DF0056" w:rsidR="00AB4D77" w:rsidRDefault="00AB4D77" w:rsidP="00AB4D77">
      <w:pPr>
        <w:pStyle w:val="NoSpacing"/>
        <w:numPr>
          <w:ilvl w:val="3"/>
          <w:numId w:val="1"/>
        </w:numPr>
        <w:rPr>
          <w:bCs/>
          <w:u w:color="000000"/>
          <w:lang w:val="nl-NL"/>
        </w:rPr>
      </w:pPr>
      <w:r>
        <w:rPr>
          <w:b/>
          <w:bCs/>
          <w:u w:color="000000"/>
          <w:lang w:val="nl-NL"/>
        </w:rPr>
        <w:t xml:space="preserve">Jocelyn Delgado: </w:t>
      </w:r>
      <w:r>
        <w:rPr>
          <w:bCs/>
          <w:u w:color="000000"/>
          <w:lang w:val="nl-NL"/>
        </w:rPr>
        <w:t>Yes, Yasha mentioned it at the last Assembly meeting.</w:t>
      </w:r>
    </w:p>
    <w:p w14:paraId="411CCE3B" w14:textId="25E42F7A" w:rsidR="00AB4D77" w:rsidRDefault="00AB4D77" w:rsidP="00AB4D77">
      <w:pPr>
        <w:pStyle w:val="NoSpacing"/>
        <w:numPr>
          <w:ilvl w:val="3"/>
          <w:numId w:val="1"/>
        </w:numPr>
        <w:rPr>
          <w:bCs/>
          <w:u w:color="000000"/>
          <w:lang w:val="nl-NL"/>
        </w:rPr>
      </w:pPr>
      <w:r>
        <w:rPr>
          <w:b/>
          <w:bCs/>
          <w:u w:color="000000"/>
          <w:lang w:val="nl-NL"/>
        </w:rPr>
        <w:t>Alex Zhao:</w:t>
      </w:r>
      <w:r>
        <w:rPr>
          <w:bCs/>
          <w:u w:color="000000"/>
          <w:lang w:val="nl-NL"/>
        </w:rPr>
        <w:t xml:space="preserve"> Yasha also posted a notice in Slack on March 25th.</w:t>
      </w:r>
    </w:p>
    <w:p w14:paraId="3DFE2281" w14:textId="14820960" w:rsidR="00AB4D77" w:rsidRDefault="00AB4D77" w:rsidP="00AB4D77">
      <w:pPr>
        <w:pStyle w:val="NoSpacing"/>
        <w:numPr>
          <w:ilvl w:val="2"/>
          <w:numId w:val="1"/>
        </w:numPr>
        <w:rPr>
          <w:bCs/>
          <w:u w:color="000000"/>
          <w:lang w:val="nl-NL"/>
        </w:rPr>
      </w:pPr>
      <w:r>
        <w:rPr>
          <w:b/>
          <w:bCs/>
          <w:u w:color="000000"/>
          <w:lang w:val="nl-NL"/>
        </w:rPr>
        <w:t>Nico Terry:</w:t>
      </w:r>
      <w:r>
        <w:rPr>
          <w:bCs/>
          <w:u w:color="000000"/>
          <w:lang w:val="nl-NL"/>
        </w:rPr>
        <w:t xml:space="preserve"> Have we co-sponsored this event in the past?</w:t>
      </w:r>
    </w:p>
    <w:p w14:paraId="5BAE75B9" w14:textId="2D967D85" w:rsidR="00AB4D77" w:rsidRDefault="00AB4D77" w:rsidP="00AB4D77">
      <w:pPr>
        <w:pStyle w:val="NoSpacing"/>
        <w:numPr>
          <w:ilvl w:val="3"/>
          <w:numId w:val="1"/>
        </w:numPr>
        <w:rPr>
          <w:bCs/>
          <w:u w:color="000000"/>
          <w:lang w:val="nl-NL"/>
        </w:rPr>
      </w:pPr>
      <w:r>
        <w:rPr>
          <w:b/>
          <w:bCs/>
          <w:u w:color="000000"/>
          <w:lang w:val="nl-NL"/>
        </w:rPr>
        <w:t>Jocelyn Delgado:</w:t>
      </w:r>
      <w:r>
        <w:rPr>
          <w:bCs/>
          <w:u w:color="000000"/>
          <w:lang w:val="nl-NL"/>
        </w:rPr>
        <w:t xml:space="preserve"> I don’t believe so, no.</w:t>
      </w:r>
    </w:p>
    <w:p w14:paraId="015A1164" w14:textId="0F12952C" w:rsidR="00AB4D77" w:rsidRPr="00934051" w:rsidRDefault="00AB4D77" w:rsidP="00AB4D77">
      <w:pPr>
        <w:pStyle w:val="NoSpacing"/>
        <w:numPr>
          <w:ilvl w:val="3"/>
          <w:numId w:val="1"/>
        </w:numPr>
        <w:rPr>
          <w:bCs/>
          <w:u w:color="000000"/>
          <w:lang w:val="nl-NL"/>
        </w:rPr>
      </w:pPr>
      <w:r>
        <w:rPr>
          <w:b/>
          <w:bCs/>
          <w:u w:color="000000"/>
          <w:lang w:val="nl-NL"/>
        </w:rPr>
        <w:t xml:space="preserve">Yasha Duggal: </w:t>
      </w:r>
      <w:r>
        <w:rPr>
          <w:bCs/>
          <w:u w:color="000000"/>
          <w:lang w:val="nl-NL"/>
        </w:rPr>
        <w:t>Yes, I highlighed that section to make it clear we’re only partnering as a co-host for this year.</w:t>
      </w:r>
    </w:p>
    <w:p w14:paraId="2D62FF6B" w14:textId="01C7ADCD" w:rsidR="00934051" w:rsidRPr="00AB4D77" w:rsidRDefault="00934051" w:rsidP="00934051">
      <w:pPr>
        <w:pStyle w:val="NoSpacing"/>
        <w:numPr>
          <w:ilvl w:val="1"/>
          <w:numId w:val="1"/>
        </w:numPr>
        <w:rPr>
          <w:bCs/>
          <w:u w:color="000000"/>
          <w:lang w:val="nl-NL"/>
        </w:rPr>
      </w:pPr>
      <w:r>
        <w:rPr>
          <w:b/>
          <w:bCs/>
          <w:u w:color="000000"/>
          <w:lang w:val="nl-NL"/>
        </w:rPr>
        <w:t>Discussion</w:t>
      </w:r>
    </w:p>
    <w:p w14:paraId="646342D9" w14:textId="2B910ECB" w:rsidR="00AB4D77" w:rsidRDefault="00AB4D77" w:rsidP="00AB4D77">
      <w:pPr>
        <w:pStyle w:val="NoSpacing"/>
        <w:numPr>
          <w:ilvl w:val="2"/>
          <w:numId w:val="1"/>
        </w:numPr>
        <w:rPr>
          <w:bCs/>
          <w:u w:color="000000"/>
          <w:lang w:val="nl-NL"/>
        </w:rPr>
      </w:pPr>
      <w:r>
        <w:rPr>
          <w:b/>
          <w:bCs/>
          <w:u w:color="000000"/>
          <w:lang w:val="nl-NL"/>
        </w:rPr>
        <w:t xml:space="preserve">Yasha Duggal: </w:t>
      </w:r>
      <w:r>
        <w:rPr>
          <w:bCs/>
          <w:u w:color="000000"/>
          <w:lang w:val="nl-NL"/>
        </w:rPr>
        <w:t xml:space="preserve">I didn’t change the number at the top, can we change that to “Bill #70-27” – Seconded </w:t>
      </w:r>
    </w:p>
    <w:p w14:paraId="76F13F7C" w14:textId="5662CEB7" w:rsidR="00AB4D77" w:rsidRPr="00934051" w:rsidRDefault="00AB4D77" w:rsidP="00AB4D77">
      <w:pPr>
        <w:pStyle w:val="NoSpacing"/>
        <w:rPr>
          <w:bCs/>
          <w:u w:color="000000"/>
          <w:lang w:val="nl-NL"/>
        </w:rPr>
      </w:pPr>
      <w:r>
        <w:rPr>
          <w:b/>
          <w:bCs/>
          <w:u w:color="000000"/>
          <w:lang w:val="nl-NL"/>
        </w:rPr>
        <w:t>BILL 70-27 PASSES 32-0-0 (See Appendix II)</w:t>
      </w:r>
    </w:p>
    <w:p w14:paraId="4A9F2BFF" w14:textId="1AE28C36" w:rsidR="00934051" w:rsidRDefault="00934051" w:rsidP="00934051">
      <w:pPr>
        <w:pStyle w:val="NoSpacing"/>
        <w:numPr>
          <w:ilvl w:val="0"/>
          <w:numId w:val="1"/>
        </w:numPr>
        <w:rPr>
          <w:bCs/>
          <w:u w:color="000000"/>
          <w:lang w:val="nl-NL"/>
        </w:rPr>
      </w:pPr>
      <w:r>
        <w:rPr>
          <w:bCs/>
          <w:u w:color="000000"/>
          <w:lang w:val="nl-NL"/>
        </w:rPr>
        <w:t>Resolution 70-28: Disability Accommodations</w:t>
      </w:r>
    </w:p>
    <w:p w14:paraId="0029ACCB" w14:textId="7EFAB70F" w:rsidR="00934051" w:rsidRDefault="00934051" w:rsidP="00934051">
      <w:pPr>
        <w:pStyle w:val="NoSpacing"/>
        <w:numPr>
          <w:ilvl w:val="1"/>
          <w:numId w:val="1"/>
        </w:numPr>
        <w:rPr>
          <w:bCs/>
          <w:u w:color="000000"/>
          <w:lang w:val="nl-NL"/>
        </w:rPr>
      </w:pPr>
      <w:r>
        <w:rPr>
          <w:bCs/>
          <w:u w:color="000000"/>
          <w:lang w:val="nl-NL"/>
        </w:rPr>
        <w:t xml:space="preserve">Graduate and professional students with disabilities face a number of institutional obstacles, including problems acquiring accommodations and professors and instructors asking students to disclose their disabilities. </w:t>
      </w:r>
    </w:p>
    <w:p w14:paraId="734DA392" w14:textId="3D22BA63" w:rsidR="00934051" w:rsidRDefault="00934051" w:rsidP="00934051">
      <w:pPr>
        <w:pStyle w:val="NoSpacing"/>
        <w:numPr>
          <w:ilvl w:val="1"/>
          <w:numId w:val="1"/>
        </w:numPr>
        <w:rPr>
          <w:bCs/>
          <w:u w:color="000000"/>
          <w:lang w:val="nl-NL"/>
        </w:rPr>
      </w:pPr>
      <w:r>
        <w:rPr>
          <w:bCs/>
          <w:u w:color="000000"/>
          <w:lang w:val="nl-NL"/>
        </w:rPr>
        <w:t>Many online classes do not provide simple accommodat</w:t>
      </w:r>
      <w:r w:rsidR="001C6899">
        <w:rPr>
          <w:bCs/>
          <w:u w:color="000000"/>
          <w:lang w:val="nl-NL"/>
        </w:rPr>
        <w:t>ions such as closed captioning.</w:t>
      </w:r>
    </w:p>
    <w:p w14:paraId="4CC91CEE" w14:textId="01A50A28" w:rsidR="001C6899" w:rsidRDefault="001C6899" w:rsidP="00934051">
      <w:pPr>
        <w:pStyle w:val="NoSpacing"/>
        <w:numPr>
          <w:ilvl w:val="1"/>
          <w:numId w:val="1"/>
        </w:numPr>
        <w:rPr>
          <w:bCs/>
          <w:u w:color="000000"/>
          <w:lang w:val="nl-NL"/>
        </w:rPr>
      </w:pPr>
      <w:r>
        <w:rPr>
          <w:bCs/>
          <w:u w:color="000000"/>
          <w:lang w:val="nl-NL"/>
        </w:rPr>
        <w:t>Recommended course of action:</w:t>
      </w:r>
    </w:p>
    <w:p w14:paraId="338345EC" w14:textId="6415CA59" w:rsidR="001C6899" w:rsidRDefault="001C6899" w:rsidP="001C6899">
      <w:pPr>
        <w:pStyle w:val="NoSpacing"/>
        <w:numPr>
          <w:ilvl w:val="2"/>
          <w:numId w:val="1"/>
        </w:numPr>
        <w:rPr>
          <w:bCs/>
          <w:u w:color="000000"/>
          <w:lang w:val="nl-NL"/>
        </w:rPr>
      </w:pPr>
      <w:r>
        <w:rPr>
          <w:bCs/>
          <w:u w:color="000000"/>
          <w:lang w:val="nl-NL"/>
        </w:rPr>
        <w:t>Require all Zoom classes offered by Penn State to have closed captioning to benefit deaf and hard of hearing students.</w:t>
      </w:r>
    </w:p>
    <w:p w14:paraId="06F49447" w14:textId="67097F96" w:rsidR="001C6899" w:rsidRPr="001C6899" w:rsidRDefault="001C6899" w:rsidP="001C6899">
      <w:pPr>
        <w:pStyle w:val="NoSpacing"/>
        <w:numPr>
          <w:ilvl w:val="2"/>
          <w:numId w:val="1"/>
        </w:numPr>
        <w:rPr>
          <w:bCs/>
          <w:u w:color="000000"/>
        </w:rPr>
      </w:pPr>
      <w:r>
        <w:rPr>
          <w:bCs/>
          <w:u w:color="000000"/>
          <w:lang w:val="nl-NL"/>
        </w:rPr>
        <w:t xml:space="preserve">Ensure students are informed of the disability accommodations process with time to spare; asking that the administration work with Student Disability Resources (SDR) </w:t>
      </w:r>
      <w:r>
        <w:rPr>
          <w:bCs/>
          <w:u w:color="000000"/>
        </w:rPr>
        <w:t>to include</w:t>
      </w:r>
      <w:r w:rsidRPr="001C6899">
        <w:rPr>
          <w:bCs/>
          <w:u w:color="000000"/>
        </w:rPr>
        <w:t xml:space="preserve"> information on the availability of accommodation</w:t>
      </w:r>
      <w:r>
        <w:rPr>
          <w:bCs/>
          <w:u w:color="000000"/>
        </w:rPr>
        <w:t>s in every acceptance and offer</w:t>
      </w:r>
      <w:r w:rsidRPr="001C6899">
        <w:rPr>
          <w:bCs/>
          <w:u w:color="000000"/>
        </w:rPr>
        <w:t xml:space="preserve"> letter sent out to graduate </w:t>
      </w:r>
      <w:r w:rsidRPr="001C6899">
        <w:rPr>
          <w:bCs/>
          <w:u w:color="000000"/>
        </w:rPr>
        <w:lastRenderedPageBreak/>
        <w:t>students. This wo</w:t>
      </w:r>
      <w:r>
        <w:rPr>
          <w:bCs/>
          <w:u w:color="000000"/>
        </w:rPr>
        <w:t>uld ideally be implemented with</w:t>
      </w:r>
      <w:r w:rsidRPr="001C6899">
        <w:rPr>
          <w:bCs/>
          <w:u w:color="000000"/>
        </w:rPr>
        <w:t xml:space="preserve"> undergraduate students as well. </w:t>
      </w:r>
    </w:p>
    <w:p w14:paraId="3300A474" w14:textId="625E6563" w:rsidR="001C6899" w:rsidRDefault="001C6899" w:rsidP="001C6899">
      <w:pPr>
        <w:pStyle w:val="NoSpacing"/>
        <w:numPr>
          <w:ilvl w:val="2"/>
          <w:numId w:val="1"/>
        </w:numPr>
        <w:rPr>
          <w:bCs/>
          <w:u w:color="000000"/>
          <w:lang w:val="nl-NL"/>
        </w:rPr>
      </w:pPr>
      <w:r>
        <w:rPr>
          <w:bCs/>
          <w:u w:color="000000"/>
          <w:lang w:val="nl-NL"/>
        </w:rPr>
        <w:t>Provide better, required, training to instructors on interacting with those with disabilities. S</w:t>
      </w:r>
      <w:r w:rsidRPr="001C6899">
        <w:rPr>
          <w:bCs/>
          <w:u w:color="000000"/>
          <w:lang w:val="nl-NL"/>
        </w:rPr>
        <w:t>pecifically, instructors should be made aware that asking students for the nature of their disability, despite having information on acco</w:t>
      </w:r>
      <w:r>
        <w:rPr>
          <w:bCs/>
          <w:u w:color="000000"/>
          <w:lang w:val="nl-NL"/>
        </w:rPr>
        <w:t>mmodations from</w:t>
      </w:r>
      <w:r w:rsidRPr="001C6899">
        <w:rPr>
          <w:bCs/>
          <w:u w:color="000000"/>
          <w:lang w:val="nl-NL"/>
        </w:rPr>
        <w:t xml:space="preserve"> the Student Disability Resources Office, pu</w:t>
      </w:r>
      <w:r>
        <w:rPr>
          <w:bCs/>
          <w:u w:color="000000"/>
          <w:lang w:val="nl-NL"/>
        </w:rPr>
        <w:t>ts students in an uncomfortable</w:t>
      </w:r>
      <w:r w:rsidRPr="001C6899">
        <w:rPr>
          <w:bCs/>
          <w:u w:color="000000"/>
          <w:lang w:val="nl-NL"/>
        </w:rPr>
        <w:t xml:space="preserve"> position. This specific training can be done through the annual compliance training  which is compulsory for all University employees</w:t>
      </w:r>
      <w:r>
        <w:rPr>
          <w:bCs/>
          <w:u w:color="000000"/>
          <w:lang w:val="nl-NL"/>
        </w:rPr>
        <w:t xml:space="preserve"> and</w:t>
      </w:r>
      <w:r w:rsidRPr="001C6899">
        <w:rPr>
          <w:bCs/>
          <w:u w:color="000000"/>
          <w:lang w:val="nl-NL"/>
        </w:rPr>
        <w:t xml:space="preserve"> already has a se</w:t>
      </w:r>
      <w:r>
        <w:rPr>
          <w:bCs/>
          <w:u w:color="000000"/>
          <w:lang w:val="nl-NL"/>
        </w:rPr>
        <w:t>ction on</w:t>
      </w:r>
      <w:r w:rsidRPr="001C6899">
        <w:rPr>
          <w:bCs/>
          <w:u w:color="000000"/>
          <w:lang w:val="nl-NL"/>
        </w:rPr>
        <w:t xml:space="preserve"> working with disabled students. Furthermore, we call on the University to make a  blanket pol</w:t>
      </w:r>
      <w:r>
        <w:rPr>
          <w:bCs/>
          <w:u w:color="000000"/>
          <w:lang w:val="nl-NL"/>
        </w:rPr>
        <w:t>icy forbidding professors from i</w:t>
      </w:r>
      <w:r w:rsidRPr="001C6899">
        <w:rPr>
          <w:bCs/>
          <w:u w:color="000000"/>
          <w:lang w:val="nl-NL"/>
        </w:rPr>
        <w:t>nquiring ab</w:t>
      </w:r>
      <w:r>
        <w:rPr>
          <w:bCs/>
          <w:u w:color="000000"/>
          <w:lang w:val="nl-NL"/>
        </w:rPr>
        <w:t>out the nature of a student’s</w:t>
      </w:r>
      <w:r w:rsidRPr="001C6899">
        <w:rPr>
          <w:bCs/>
          <w:u w:color="000000"/>
          <w:lang w:val="nl-NL"/>
        </w:rPr>
        <w:t xml:space="preserve"> disability</w:t>
      </w:r>
      <w:r>
        <w:rPr>
          <w:bCs/>
          <w:u w:color="000000"/>
          <w:lang w:val="nl-NL"/>
        </w:rPr>
        <w:t>.</w:t>
      </w:r>
    </w:p>
    <w:p w14:paraId="5A6478EE" w14:textId="714545A6" w:rsidR="001E75A4" w:rsidRDefault="001E75A4" w:rsidP="001E75A4">
      <w:pPr>
        <w:pStyle w:val="NoSpacing"/>
        <w:numPr>
          <w:ilvl w:val="3"/>
          <w:numId w:val="1"/>
        </w:numPr>
        <w:rPr>
          <w:bCs/>
          <w:u w:color="000000"/>
          <w:lang w:val="nl-NL"/>
        </w:rPr>
      </w:pPr>
      <w:r>
        <w:rPr>
          <w:bCs/>
          <w:u w:color="000000"/>
          <w:lang w:val="nl-NL"/>
        </w:rPr>
        <w:t>Damon Sims suggested that including disability accommodation information in acceptance letters might be difficult since different departments have different policies.</w:t>
      </w:r>
    </w:p>
    <w:p w14:paraId="5DD58AFB" w14:textId="033116A1" w:rsidR="001C6899" w:rsidRPr="001C6899" w:rsidRDefault="001C6899" w:rsidP="001C6899">
      <w:pPr>
        <w:pStyle w:val="NoSpacing"/>
        <w:numPr>
          <w:ilvl w:val="1"/>
          <w:numId w:val="1"/>
        </w:numPr>
        <w:rPr>
          <w:bCs/>
          <w:u w:color="000000"/>
          <w:lang w:val="nl-NL"/>
        </w:rPr>
      </w:pPr>
      <w:r>
        <w:rPr>
          <w:b/>
          <w:bCs/>
          <w:u w:color="000000"/>
          <w:lang w:val="nl-NL"/>
        </w:rPr>
        <w:t>Questions</w:t>
      </w:r>
    </w:p>
    <w:p w14:paraId="0D3DBEF0" w14:textId="0CEEA273" w:rsidR="001C6899" w:rsidRPr="001E75A4" w:rsidRDefault="001C6899" w:rsidP="001C6899">
      <w:pPr>
        <w:pStyle w:val="NoSpacing"/>
        <w:numPr>
          <w:ilvl w:val="1"/>
          <w:numId w:val="1"/>
        </w:numPr>
        <w:rPr>
          <w:bCs/>
          <w:u w:color="000000"/>
          <w:lang w:val="nl-NL"/>
        </w:rPr>
      </w:pPr>
      <w:r>
        <w:rPr>
          <w:b/>
          <w:bCs/>
          <w:u w:color="000000"/>
          <w:lang w:val="nl-NL"/>
        </w:rPr>
        <w:t>Discussion</w:t>
      </w:r>
    </w:p>
    <w:p w14:paraId="39DAC3DC" w14:textId="3970D30C" w:rsidR="001E75A4" w:rsidRDefault="001E75A4" w:rsidP="001E75A4">
      <w:pPr>
        <w:pStyle w:val="NoSpacing"/>
        <w:numPr>
          <w:ilvl w:val="2"/>
          <w:numId w:val="1"/>
        </w:numPr>
        <w:rPr>
          <w:bCs/>
          <w:u w:color="000000"/>
          <w:lang w:val="nl-NL"/>
        </w:rPr>
      </w:pPr>
      <w:r>
        <w:rPr>
          <w:b/>
          <w:bCs/>
          <w:u w:color="000000"/>
          <w:lang w:val="nl-NL"/>
        </w:rPr>
        <w:t xml:space="preserve">Nico Terry: </w:t>
      </w:r>
      <w:r>
        <w:rPr>
          <w:bCs/>
          <w:u w:color="000000"/>
          <w:lang w:val="nl-NL"/>
        </w:rPr>
        <w:t xml:space="preserve">Can confirm the duration of that process since I reached out about </w:t>
      </w:r>
      <w:r w:rsidR="004F341F">
        <w:rPr>
          <w:bCs/>
          <w:u w:color="000000"/>
          <w:lang w:val="nl-NL"/>
        </w:rPr>
        <w:t>an accommodation</w:t>
      </w:r>
      <w:r>
        <w:rPr>
          <w:bCs/>
          <w:u w:color="000000"/>
          <w:lang w:val="nl-NL"/>
        </w:rPr>
        <w:t xml:space="preserve"> on February 15th and only got an answer today, so it’s a slow process. Not everyone knows the system well and encouraging a meeting early on can have a significant impact on students’ educational experiences.</w:t>
      </w:r>
    </w:p>
    <w:p w14:paraId="1B6CE975" w14:textId="516DB825" w:rsidR="001E75A4" w:rsidRDefault="001E75A4" w:rsidP="001E75A4">
      <w:pPr>
        <w:pStyle w:val="NoSpacing"/>
        <w:numPr>
          <w:ilvl w:val="2"/>
          <w:numId w:val="1"/>
        </w:numPr>
        <w:rPr>
          <w:bCs/>
          <w:u w:color="000000"/>
          <w:lang w:val="nl-NL"/>
        </w:rPr>
      </w:pPr>
      <w:r>
        <w:rPr>
          <w:b/>
          <w:bCs/>
          <w:u w:color="000000"/>
          <w:lang w:val="nl-NL"/>
        </w:rPr>
        <w:t>Hannah Nolte:</w:t>
      </w:r>
      <w:r>
        <w:rPr>
          <w:bCs/>
          <w:u w:color="000000"/>
          <w:lang w:val="nl-NL"/>
        </w:rPr>
        <w:t xml:space="preserve"> I know some professors ask out of goodwill, would this blanket statement prevent those instructors from doing so?</w:t>
      </w:r>
    </w:p>
    <w:p w14:paraId="793E3795" w14:textId="5D664BF6" w:rsidR="001E75A4" w:rsidRDefault="001E75A4" w:rsidP="001E75A4">
      <w:pPr>
        <w:pStyle w:val="NoSpacing"/>
        <w:numPr>
          <w:ilvl w:val="3"/>
          <w:numId w:val="1"/>
        </w:numPr>
        <w:rPr>
          <w:bCs/>
          <w:u w:color="000000"/>
          <w:lang w:val="nl-NL"/>
        </w:rPr>
      </w:pPr>
      <w:r>
        <w:rPr>
          <w:b/>
          <w:bCs/>
          <w:u w:color="000000"/>
          <w:lang w:val="nl-NL"/>
        </w:rPr>
        <w:t xml:space="preserve">Eli Fields: </w:t>
      </w:r>
      <w:r>
        <w:rPr>
          <w:bCs/>
          <w:u w:color="000000"/>
          <w:lang w:val="nl-NL"/>
        </w:rPr>
        <w:t xml:space="preserve">As a disabled student, it can be very awkward and uncomfortable for professors to ask, especially since students might feel it’s necessary to disclose. </w:t>
      </w:r>
    </w:p>
    <w:p w14:paraId="26EEED2A" w14:textId="27447BF1" w:rsidR="001E75A4" w:rsidRDefault="001E75A4" w:rsidP="001E75A4">
      <w:pPr>
        <w:pStyle w:val="NoSpacing"/>
        <w:numPr>
          <w:ilvl w:val="2"/>
          <w:numId w:val="1"/>
        </w:numPr>
        <w:rPr>
          <w:bCs/>
          <w:u w:color="000000"/>
          <w:lang w:val="nl-NL"/>
        </w:rPr>
      </w:pPr>
      <w:r>
        <w:rPr>
          <w:b/>
          <w:bCs/>
          <w:u w:color="000000"/>
          <w:lang w:val="nl-NL"/>
        </w:rPr>
        <w:t>Nico Terry:</w:t>
      </w:r>
      <w:r>
        <w:rPr>
          <w:bCs/>
          <w:u w:color="000000"/>
          <w:lang w:val="nl-NL"/>
        </w:rPr>
        <w:t xml:space="preserve"> Professors also aren’t legally allowed to request a diagnosis under HIPAA and FERPA. </w:t>
      </w:r>
    </w:p>
    <w:p w14:paraId="09539323" w14:textId="0835EDFB" w:rsidR="001E75A4" w:rsidRDefault="001E75A4" w:rsidP="001E75A4">
      <w:pPr>
        <w:pStyle w:val="NoSpacing"/>
        <w:numPr>
          <w:ilvl w:val="3"/>
          <w:numId w:val="1"/>
        </w:numPr>
        <w:rPr>
          <w:bCs/>
          <w:u w:color="000000"/>
          <w:lang w:val="nl-NL"/>
        </w:rPr>
      </w:pPr>
      <w:r>
        <w:rPr>
          <w:bCs/>
          <w:u w:color="000000"/>
          <w:lang w:val="nl-NL"/>
        </w:rPr>
        <w:t>This training offered to TAs, but not always to professors.</w:t>
      </w:r>
    </w:p>
    <w:p w14:paraId="17F75967" w14:textId="4E9B0214" w:rsidR="001E75A4" w:rsidRDefault="001E75A4" w:rsidP="001E75A4">
      <w:pPr>
        <w:pStyle w:val="NoSpacing"/>
        <w:numPr>
          <w:ilvl w:val="2"/>
          <w:numId w:val="1"/>
        </w:numPr>
        <w:rPr>
          <w:bCs/>
          <w:u w:color="000000"/>
          <w:lang w:val="nl-NL"/>
        </w:rPr>
      </w:pPr>
      <w:r>
        <w:rPr>
          <w:b/>
          <w:bCs/>
          <w:u w:color="000000"/>
          <w:lang w:val="nl-NL"/>
        </w:rPr>
        <w:t>Alex Zhao:</w:t>
      </w:r>
      <w:r>
        <w:rPr>
          <w:bCs/>
          <w:u w:color="000000"/>
          <w:lang w:val="nl-NL"/>
        </w:rPr>
        <w:t xml:space="preserve"> It’s really up to the students to disclose or not disclose and Eli’s framing professors’ asking how they can accommodate rather than asking for a diagnosis promotes the right kind of conversation. </w:t>
      </w:r>
    </w:p>
    <w:p w14:paraId="2BAB8F23" w14:textId="4F4D2F13" w:rsidR="001E75A4" w:rsidRDefault="001E75A4" w:rsidP="001E75A4">
      <w:pPr>
        <w:pStyle w:val="NoSpacing"/>
        <w:numPr>
          <w:ilvl w:val="2"/>
          <w:numId w:val="1"/>
        </w:numPr>
        <w:rPr>
          <w:bCs/>
          <w:u w:color="000000"/>
          <w:lang w:val="nl-NL"/>
        </w:rPr>
      </w:pPr>
      <w:r>
        <w:rPr>
          <w:b/>
          <w:bCs/>
          <w:u w:color="000000"/>
          <w:lang w:val="nl-NL"/>
        </w:rPr>
        <w:t>Sandeep Krishnakumar:</w:t>
      </w:r>
      <w:r>
        <w:rPr>
          <w:bCs/>
          <w:u w:color="000000"/>
          <w:lang w:val="nl-NL"/>
        </w:rPr>
        <w:t xml:space="preserve"> </w:t>
      </w:r>
      <w:r w:rsidRPr="001E75A4">
        <w:rPr>
          <w:bCs/>
          <w:u w:color="000000"/>
          <w:lang w:val="nl-NL"/>
        </w:rPr>
        <w:t>Compliance training does not include information about asking students about the nature of their disabilities as far as I know</w:t>
      </w:r>
      <w:r>
        <w:rPr>
          <w:bCs/>
          <w:u w:color="000000"/>
          <w:lang w:val="nl-NL"/>
        </w:rPr>
        <w:t>.</w:t>
      </w:r>
    </w:p>
    <w:p w14:paraId="5F13D3E7" w14:textId="6DBCC865" w:rsidR="001E75A4" w:rsidRDefault="001E75A4" w:rsidP="001E75A4">
      <w:pPr>
        <w:pStyle w:val="NoSpacing"/>
        <w:numPr>
          <w:ilvl w:val="3"/>
          <w:numId w:val="1"/>
        </w:numPr>
        <w:rPr>
          <w:bCs/>
          <w:u w:color="000000"/>
          <w:lang w:val="nl-NL"/>
        </w:rPr>
      </w:pPr>
      <w:r>
        <w:rPr>
          <w:b/>
          <w:bCs/>
          <w:u w:color="000000"/>
          <w:lang w:val="nl-NL"/>
        </w:rPr>
        <w:t xml:space="preserve">Nico Terry: </w:t>
      </w:r>
      <w:r>
        <w:rPr>
          <w:bCs/>
          <w:u w:color="000000"/>
          <w:lang w:val="nl-NL"/>
        </w:rPr>
        <w:t xml:space="preserve">Ah, okay, I was remembering dinner table conversations, then. </w:t>
      </w:r>
    </w:p>
    <w:p w14:paraId="253E4719" w14:textId="3C4C24B7" w:rsidR="001E75A4" w:rsidRDefault="001E75A4" w:rsidP="001E75A4">
      <w:pPr>
        <w:pStyle w:val="NoSpacing"/>
        <w:numPr>
          <w:ilvl w:val="2"/>
          <w:numId w:val="1"/>
        </w:numPr>
        <w:rPr>
          <w:bCs/>
          <w:u w:color="000000"/>
          <w:lang w:val="nl-NL"/>
        </w:rPr>
      </w:pPr>
      <w:r>
        <w:rPr>
          <w:b/>
          <w:bCs/>
          <w:u w:color="000000"/>
          <w:lang w:val="nl-NL"/>
        </w:rPr>
        <w:t xml:space="preserve">Eli Fields: </w:t>
      </w:r>
      <w:r>
        <w:rPr>
          <w:bCs/>
          <w:u w:color="000000"/>
          <w:lang w:val="nl-NL"/>
        </w:rPr>
        <w:t>Sandeep helped a lot with this resolution, so he definitely deserves to be considered a co-author.</w:t>
      </w:r>
    </w:p>
    <w:p w14:paraId="50295513" w14:textId="14A28114" w:rsidR="001E75A4" w:rsidRDefault="001E75A4" w:rsidP="001E75A4">
      <w:pPr>
        <w:pStyle w:val="NoSpacing"/>
        <w:numPr>
          <w:ilvl w:val="2"/>
          <w:numId w:val="1"/>
        </w:numPr>
        <w:rPr>
          <w:bCs/>
          <w:u w:color="000000"/>
          <w:lang w:val="nl-NL"/>
        </w:rPr>
      </w:pPr>
      <w:r>
        <w:rPr>
          <w:b/>
          <w:bCs/>
          <w:u w:color="000000"/>
          <w:lang w:val="nl-NL"/>
        </w:rPr>
        <w:t xml:space="preserve">Sandeep Krishnakumar: </w:t>
      </w:r>
      <w:r w:rsidR="004F341F">
        <w:rPr>
          <w:bCs/>
          <w:u w:color="000000"/>
          <w:lang w:val="nl-NL"/>
        </w:rPr>
        <w:t>Yes, this is aimed at helping</w:t>
      </w:r>
      <w:r>
        <w:rPr>
          <w:bCs/>
          <w:u w:color="000000"/>
          <w:lang w:val="nl-NL"/>
        </w:rPr>
        <w:t xml:space="preserve"> students since asking for a diagnosis or what disability a particular individual has is not a helpful conversation. Future trainings should be aimed at helping students as well; students can disclose if they want, but they shouldn’t be expected to do so.</w:t>
      </w:r>
    </w:p>
    <w:p w14:paraId="4A3BD66C" w14:textId="7B5CAA5D" w:rsidR="007E1BE0" w:rsidRDefault="007E1BE0" w:rsidP="001E75A4">
      <w:pPr>
        <w:pStyle w:val="NoSpacing"/>
        <w:numPr>
          <w:ilvl w:val="2"/>
          <w:numId w:val="1"/>
        </w:numPr>
        <w:rPr>
          <w:bCs/>
          <w:u w:color="000000"/>
          <w:lang w:val="nl-NL"/>
        </w:rPr>
      </w:pPr>
      <w:r>
        <w:rPr>
          <w:b/>
          <w:bCs/>
          <w:u w:color="000000"/>
          <w:lang w:val="nl-NL"/>
        </w:rPr>
        <w:lastRenderedPageBreak/>
        <w:t>Nico Terry:</w:t>
      </w:r>
      <w:r>
        <w:rPr>
          <w:bCs/>
          <w:u w:color="000000"/>
          <w:lang w:val="nl-NL"/>
        </w:rPr>
        <w:t xml:space="preserve"> I’m wondering if we can amend this to make accessibility the default.</w:t>
      </w:r>
    </w:p>
    <w:p w14:paraId="2D00A1BB" w14:textId="28FBAA3D" w:rsidR="007E1BE0" w:rsidRDefault="007E1BE0" w:rsidP="007E1BE0">
      <w:pPr>
        <w:pStyle w:val="NoSpacing"/>
        <w:numPr>
          <w:ilvl w:val="3"/>
          <w:numId w:val="1"/>
        </w:numPr>
        <w:rPr>
          <w:bCs/>
          <w:u w:color="000000"/>
          <w:lang w:val="nl-NL"/>
        </w:rPr>
      </w:pPr>
      <w:r>
        <w:rPr>
          <w:b/>
          <w:bCs/>
          <w:u w:color="000000"/>
          <w:lang w:val="nl-NL"/>
        </w:rPr>
        <w:t>Eli Fields</w:t>
      </w:r>
      <w:r>
        <w:rPr>
          <w:bCs/>
          <w:u w:color="000000"/>
          <w:lang w:val="nl-NL"/>
        </w:rPr>
        <w:t xml:space="preserve">: I think that’s a good idea, Advocacy &amp; Diversity is working on a new resolution for the next Assembly about accessibility more generally. </w:t>
      </w:r>
    </w:p>
    <w:p w14:paraId="75D36D7A" w14:textId="1DFAF6EE" w:rsidR="007E1BE0" w:rsidRDefault="007E1BE0" w:rsidP="007E1BE0">
      <w:pPr>
        <w:pStyle w:val="NoSpacing"/>
        <w:numPr>
          <w:ilvl w:val="2"/>
          <w:numId w:val="1"/>
        </w:numPr>
        <w:rPr>
          <w:bCs/>
          <w:u w:color="000000"/>
          <w:lang w:val="nl-NL"/>
        </w:rPr>
      </w:pPr>
      <w:r w:rsidRPr="007E1BE0">
        <w:rPr>
          <w:b/>
          <w:bCs/>
          <w:u w:color="000000"/>
          <w:lang w:val="nl-NL"/>
        </w:rPr>
        <w:t>Nico Terry:</w:t>
      </w:r>
      <w:r>
        <w:rPr>
          <w:bCs/>
          <w:u w:color="000000"/>
          <w:lang w:val="nl-NL"/>
        </w:rPr>
        <w:t xml:space="preserve"> Motion to add “and to encourage faculty to provide all available accessibility options as a defult policy rather than an exception” to lines 30 and 31 on the second page.</w:t>
      </w:r>
    </w:p>
    <w:p w14:paraId="3FDFBAAA" w14:textId="65FF87F0" w:rsidR="007E1BE0" w:rsidRDefault="007E1BE0" w:rsidP="007E1BE0">
      <w:pPr>
        <w:pStyle w:val="NoSpacing"/>
        <w:numPr>
          <w:ilvl w:val="2"/>
          <w:numId w:val="1"/>
        </w:numPr>
        <w:rPr>
          <w:bCs/>
          <w:u w:color="000000"/>
          <w:lang w:val="nl-NL"/>
        </w:rPr>
      </w:pPr>
      <w:r>
        <w:rPr>
          <w:b/>
          <w:bCs/>
          <w:u w:color="000000"/>
          <w:lang w:val="nl-NL"/>
        </w:rPr>
        <w:t>Yasha Duggal:</w:t>
      </w:r>
      <w:r>
        <w:rPr>
          <w:bCs/>
          <w:u w:color="000000"/>
          <w:lang w:val="nl-NL"/>
        </w:rPr>
        <w:t xml:space="preserve"> Motion to amend the amendment to “to encourage all teaching personnel” – Seconded. </w:t>
      </w:r>
    </w:p>
    <w:p w14:paraId="170EED90" w14:textId="3D5B1939" w:rsidR="007E1BE0" w:rsidRDefault="007E1BE0" w:rsidP="007E1BE0">
      <w:pPr>
        <w:pStyle w:val="NoSpacing"/>
        <w:rPr>
          <w:b/>
          <w:bCs/>
          <w:u w:color="000000"/>
          <w:lang w:val="nl-NL"/>
        </w:rPr>
      </w:pPr>
      <w:r>
        <w:rPr>
          <w:b/>
          <w:bCs/>
          <w:u w:color="000000"/>
          <w:lang w:val="nl-NL"/>
        </w:rPr>
        <w:t>RESOLUTION 70-28 PASSES 31-0-0 (See Appendix II)</w:t>
      </w:r>
    </w:p>
    <w:p w14:paraId="6AE37EB7" w14:textId="630A9E51" w:rsidR="007E1BE0" w:rsidRDefault="007E1BE0" w:rsidP="007E1BE0">
      <w:pPr>
        <w:pStyle w:val="NoSpacing"/>
        <w:numPr>
          <w:ilvl w:val="0"/>
          <w:numId w:val="1"/>
        </w:numPr>
        <w:rPr>
          <w:bCs/>
          <w:u w:color="000000"/>
          <w:lang w:val="nl-NL"/>
        </w:rPr>
      </w:pPr>
      <w:r w:rsidRPr="007E1BE0">
        <w:rPr>
          <w:bCs/>
          <w:u w:color="000000"/>
          <w:lang w:val="nl-NL"/>
        </w:rPr>
        <w:t>Presentation of Awards</w:t>
      </w:r>
    </w:p>
    <w:p w14:paraId="296862F7" w14:textId="307C03DB" w:rsidR="007E1BE0" w:rsidRDefault="007E1BE0" w:rsidP="007E1BE0">
      <w:pPr>
        <w:pStyle w:val="NoSpacing"/>
        <w:numPr>
          <w:ilvl w:val="1"/>
          <w:numId w:val="1"/>
        </w:numPr>
        <w:rPr>
          <w:bCs/>
          <w:u w:color="000000"/>
          <w:lang w:val="nl-NL"/>
        </w:rPr>
      </w:pPr>
      <w:r>
        <w:rPr>
          <w:bCs/>
          <w:u w:color="000000"/>
          <w:lang w:val="nl-NL"/>
        </w:rPr>
        <w:t>Four different awards, embodied in 20 oz. engraved tumblers</w:t>
      </w:r>
    </w:p>
    <w:p w14:paraId="20ACA75A" w14:textId="7A6D129D" w:rsidR="007E1BE0" w:rsidRDefault="007E1BE0" w:rsidP="007E1BE0">
      <w:pPr>
        <w:pStyle w:val="NoSpacing"/>
        <w:numPr>
          <w:ilvl w:val="1"/>
          <w:numId w:val="1"/>
        </w:numPr>
        <w:rPr>
          <w:bCs/>
          <w:u w:color="000000"/>
          <w:lang w:val="nl-NL"/>
        </w:rPr>
      </w:pPr>
      <w:r>
        <w:rPr>
          <w:bCs/>
          <w:u w:color="000000"/>
          <w:lang w:val="nl-NL"/>
        </w:rPr>
        <w:t>Advocate for the Arts Award – Lan-Nhi Phung</w:t>
      </w:r>
    </w:p>
    <w:p w14:paraId="456FFC42" w14:textId="37F67C99" w:rsidR="007E1BE0" w:rsidRDefault="007E1BE0" w:rsidP="007E1BE0">
      <w:pPr>
        <w:pStyle w:val="NoSpacing"/>
        <w:numPr>
          <w:ilvl w:val="1"/>
          <w:numId w:val="1"/>
        </w:numPr>
        <w:rPr>
          <w:bCs/>
          <w:u w:color="000000"/>
          <w:lang w:val="nl-NL"/>
        </w:rPr>
      </w:pPr>
      <w:r>
        <w:rPr>
          <w:bCs/>
          <w:u w:color="000000"/>
          <w:lang w:val="nl-NL"/>
        </w:rPr>
        <w:t>George Atherton Outstanding Dedication to Penn State Award – Emory Robertson</w:t>
      </w:r>
    </w:p>
    <w:p w14:paraId="0616CD0E" w14:textId="36EA75F2" w:rsidR="007E1BE0" w:rsidRDefault="007E1BE0" w:rsidP="007E1BE0">
      <w:pPr>
        <w:pStyle w:val="NoSpacing"/>
        <w:numPr>
          <w:ilvl w:val="1"/>
          <w:numId w:val="1"/>
        </w:numPr>
        <w:rPr>
          <w:bCs/>
          <w:u w:color="000000"/>
          <w:lang w:val="nl-NL"/>
        </w:rPr>
      </w:pPr>
      <w:r>
        <w:rPr>
          <w:bCs/>
          <w:u w:color="000000"/>
          <w:lang w:val="nl-NL"/>
        </w:rPr>
        <w:t xml:space="preserve">Kenneth Martin GPSA Exemplary Service Award </w:t>
      </w:r>
      <w:r w:rsidR="000156FC">
        <w:rPr>
          <w:bCs/>
          <w:u w:color="000000"/>
          <w:lang w:val="nl-NL"/>
        </w:rPr>
        <w:t>–</w:t>
      </w:r>
      <w:r>
        <w:rPr>
          <w:bCs/>
          <w:u w:color="000000"/>
          <w:lang w:val="nl-NL"/>
        </w:rPr>
        <w:t xml:space="preserve"> </w:t>
      </w:r>
      <w:r w:rsidR="000156FC">
        <w:rPr>
          <w:bCs/>
          <w:u w:color="000000"/>
          <w:lang w:val="nl-NL"/>
        </w:rPr>
        <w:t>Ali Watts</w:t>
      </w:r>
    </w:p>
    <w:p w14:paraId="5BBB8606" w14:textId="016ED8E3" w:rsidR="000156FC" w:rsidRDefault="000156FC" w:rsidP="007E1BE0">
      <w:pPr>
        <w:pStyle w:val="NoSpacing"/>
        <w:numPr>
          <w:ilvl w:val="1"/>
          <w:numId w:val="1"/>
        </w:numPr>
        <w:rPr>
          <w:bCs/>
          <w:u w:color="000000"/>
          <w:lang w:val="nl-NL"/>
        </w:rPr>
      </w:pPr>
      <w:r>
        <w:rPr>
          <w:bCs/>
          <w:u w:color="000000"/>
          <w:lang w:val="nl-NL"/>
        </w:rPr>
        <w:t>Delegate of the Year – Jocelyn Delgado</w:t>
      </w:r>
    </w:p>
    <w:p w14:paraId="14832933" w14:textId="4457AF29" w:rsidR="000156FC" w:rsidRPr="007E1BE0" w:rsidRDefault="000156FC" w:rsidP="007E1BE0">
      <w:pPr>
        <w:pStyle w:val="NoSpacing"/>
        <w:numPr>
          <w:ilvl w:val="1"/>
          <w:numId w:val="1"/>
        </w:numPr>
        <w:rPr>
          <w:bCs/>
          <w:u w:color="000000"/>
          <w:lang w:val="nl-NL"/>
        </w:rPr>
      </w:pPr>
      <w:r>
        <w:rPr>
          <w:bCs/>
          <w:u w:color="000000"/>
          <w:lang w:val="nl-NL"/>
        </w:rPr>
        <w:t xml:space="preserve">Award winners’ names also engraved on the plaques in the GPSA office. </w:t>
      </w:r>
    </w:p>
    <w:p w14:paraId="4F8815E6" w14:textId="77777777" w:rsidR="00052773" w:rsidRDefault="00052773" w:rsidP="00052773">
      <w:pPr>
        <w:pStyle w:val="NoSpacing"/>
        <w:numPr>
          <w:ilvl w:val="0"/>
          <w:numId w:val="1"/>
        </w:numPr>
        <w:rPr>
          <w:bCs/>
          <w:lang w:val="nl-NL"/>
        </w:rPr>
      </w:pPr>
      <w:r>
        <w:rPr>
          <w:bCs/>
          <w:lang w:val="nl-NL"/>
        </w:rPr>
        <w:t>Reports</w:t>
      </w:r>
    </w:p>
    <w:p w14:paraId="32BCF923" w14:textId="4FE7F8C4" w:rsidR="00052773" w:rsidRDefault="00052773" w:rsidP="00052773">
      <w:pPr>
        <w:pStyle w:val="NoSpacing"/>
        <w:numPr>
          <w:ilvl w:val="1"/>
          <w:numId w:val="1"/>
        </w:numPr>
        <w:rPr>
          <w:bCs/>
          <w:lang w:val="nl-NL"/>
        </w:rPr>
      </w:pPr>
      <w:r>
        <w:rPr>
          <w:bCs/>
          <w:lang w:val="nl-NL"/>
        </w:rPr>
        <w:t>Speaker of the Assembly – Yasha Duggal</w:t>
      </w:r>
    </w:p>
    <w:p w14:paraId="6ED95298" w14:textId="35873809" w:rsidR="00144C08" w:rsidRDefault="000156FC" w:rsidP="00144C08">
      <w:pPr>
        <w:pStyle w:val="NoSpacing"/>
        <w:numPr>
          <w:ilvl w:val="2"/>
          <w:numId w:val="1"/>
        </w:numPr>
        <w:rPr>
          <w:bCs/>
          <w:lang w:val="nl-NL"/>
        </w:rPr>
      </w:pPr>
      <w:r>
        <w:rPr>
          <w:bCs/>
          <w:lang w:val="nl-NL"/>
        </w:rPr>
        <w:t xml:space="preserve">Congratulations to all the winners and thank you to everyone for staying on this long. </w:t>
      </w:r>
    </w:p>
    <w:p w14:paraId="1F7D8AA9" w14:textId="497F277E" w:rsidR="000156FC" w:rsidRDefault="000156FC" w:rsidP="00144C08">
      <w:pPr>
        <w:pStyle w:val="NoSpacing"/>
        <w:numPr>
          <w:ilvl w:val="2"/>
          <w:numId w:val="1"/>
        </w:numPr>
        <w:rPr>
          <w:bCs/>
          <w:lang w:val="nl-NL"/>
        </w:rPr>
      </w:pPr>
      <w:r>
        <w:rPr>
          <w:bCs/>
          <w:lang w:val="nl-NL"/>
        </w:rPr>
        <w:t>A few events still happening under the stewardship of our current Assembly, so advertise those to your constituents.</w:t>
      </w:r>
    </w:p>
    <w:p w14:paraId="2E1AE770" w14:textId="0E3DBE92" w:rsidR="000156FC" w:rsidRDefault="000156FC" w:rsidP="00144C08">
      <w:pPr>
        <w:pStyle w:val="NoSpacing"/>
        <w:numPr>
          <w:ilvl w:val="2"/>
          <w:numId w:val="1"/>
        </w:numPr>
        <w:rPr>
          <w:bCs/>
          <w:lang w:val="nl-NL"/>
        </w:rPr>
      </w:pPr>
      <w:r>
        <w:rPr>
          <w:bCs/>
          <w:lang w:val="nl-NL"/>
        </w:rPr>
        <w:t xml:space="preserve"> Thank you all for your hard work, this year hasn’t gone in any way we’ve expected, not only bcause of COVID-19, but because of social unrest and you’ve all fought hard for your constituents this year. </w:t>
      </w:r>
    </w:p>
    <w:p w14:paraId="6844E8B9" w14:textId="71844C61" w:rsidR="000156FC" w:rsidRDefault="000156FC" w:rsidP="00144C08">
      <w:pPr>
        <w:pStyle w:val="NoSpacing"/>
        <w:numPr>
          <w:ilvl w:val="2"/>
          <w:numId w:val="1"/>
        </w:numPr>
        <w:rPr>
          <w:bCs/>
          <w:lang w:val="nl-NL"/>
        </w:rPr>
      </w:pPr>
      <w:r>
        <w:rPr>
          <w:bCs/>
          <w:lang w:val="nl-NL"/>
        </w:rPr>
        <w:t>Know we’ve felt discouraged by the administrative response, but we’ve done a lot of great work and many have reache</w:t>
      </w:r>
      <w:r w:rsidR="00E270DD">
        <w:rPr>
          <w:bCs/>
          <w:lang w:val="nl-NL"/>
        </w:rPr>
        <w:t>d</w:t>
      </w:r>
      <w:r>
        <w:rPr>
          <w:bCs/>
          <w:lang w:val="nl-NL"/>
        </w:rPr>
        <w:t xml:space="preserve"> out to express positive feedback on our events. </w:t>
      </w:r>
    </w:p>
    <w:p w14:paraId="1A24EA2B" w14:textId="7AFE0326" w:rsidR="000156FC" w:rsidRDefault="000156FC" w:rsidP="00144C08">
      <w:pPr>
        <w:pStyle w:val="NoSpacing"/>
        <w:numPr>
          <w:ilvl w:val="2"/>
          <w:numId w:val="1"/>
        </w:numPr>
        <w:rPr>
          <w:bCs/>
          <w:lang w:val="nl-NL"/>
        </w:rPr>
      </w:pPr>
      <w:r>
        <w:rPr>
          <w:bCs/>
          <w:lang w:val="nl-NL"/>
        </w:rPr>
        <w:t>For the next Assembly, make sure to fill out the absence form for our next Speaker.</w:t>
      </w:r>
    </w:p>
    <w:p w14:paraId="7DCBCFD2" w14:textId="163BA1FB" w:rsidR="000156FC" w:rsidRPr="000156FC" w:rsidRDefault="000156FC" w:rsidP="00144C08">
      <w:pPr>
        <w:pStyle w:val="NoSpacing"/>
        <w:numPr>
          <w:ilvl w:val="2"/>
          <w:numId w:val="1"/>
        </w:numPr>
        <w:rPr>
          <w:bCs/>
          <w:lang w:val="nl-NL"/>
        </w:rPr>
      </w:pPr>
      <w:r>
        <w:rPr>
          <w:b/>
          <w:bCs/>
          <w:lang w:val="nl-NL"/>
        </w:rPr>
        <w:t>Questions</w:t>
      </w:r>
    </w:p>
    <w:p w14:paraId="08C1DAA0" w14:textId="33686921" w:rsidR="000156FC" w:rsidRDefault="000156FC" w:rsidP="000156FC">
      <w:pPr>
        <w:pStyle w:val="NoSpacing"/>
        <w:numPr>
          <w:ilvl w:val="3"/>
          <w:numId w:val="1"/>
        </w:numPr>
        <w:rPr>
          <w:bCs/>
          <w:lang w:val="nl-NL"/>
        </w:rPr>
      </w:pPr>
      <w:r>
        <w:rPr>
          <w:b/>
          <w:bCs/>
          <w:lang w:val="nl-NL"/>
        </w:rPr>
        <w:t>Alex Zhao:</w:t>
      </w:r>
      <w:r>
        <w:rPr>
          <w:bCs/>
          <w:lang w:val="nl-NL"/>
        </w:rPr>
        <w:t xml:space="preserve"> Want to thank Yasha for all her work this year, Speaker of the Assembly takes a lot of work and effort. </w:t>
      </w:r>
    </w:p>
    <w:p w14:paraId="16AE92BA" w14:textId="5AAA70A7" w:rsidR="00052773" w:rsidRDefault="00052773" w:rsidP="00144C08">
      <w:pPr>
        <w:pStyle w:val="NoSpacing"/>
        <w:numPr>
          <w:ilvl w:val="1"/>
          <w:numId w:val="1"/>
        </w:numPr>
        <w:rPr>
          <w:bCs/>
          <w:lang w:val="nl-NL"/>
        </w:rPr>
      </w:pPr>
      <w:r w:rsidRPr="00052773">
        <w:rPr>
          <w:bCs/>
          <w:lang w:val="nl-NL"/>
        </w:rPr>
        <w:t xml:space="preserve">Advocacy and Diversity – Diego Hernandez </w:t>
      </w:r>
      <w:r w:rsidR="00144C08">
        <w:rPr>
          <w:bCs/>
          <w:lang w:val="nl-NL"/>
        </w:rPr>
        <w:t>(presented by Eli Fields)</w:t>
      </w:r>
    </w:p>
    <w:p w14:paraId="57B092E7" w14:textId="7F2A2041" w:rsidR="000156FC" w:rsidRDefault="000156FC" w:rsidP="000156FC">
      <w:pPr>
        <w:pStyle w:val="NoSpacing"/>
        <w:numPr>
          <w:ilvl w:val="2"/>
          <w:numId w:val="1"/>
        </w:numPr>
        <w:rPr>
          <w:bCs/>
          <w:lang w:val="nl-NL"/>
        </w:rPr>
      </w:pPr>
      <w:r>
        <w:rPr>
          <w:bCs/>
          <w:lang w:val="nl-NL"/>
        </w:rPr>
        <w:t>Tied up loose ends at today’s meeting and worked to set an agenda for the next committee.</w:t>
      </w:r>
    </w:p>
    <w:p w14:paraId="0E2463E3" w14:textId="6B927A16" w:rsidR="000156FC" w:rsidRDefault="000156FC" w:rsidP="000156FC">
      <w:pPr>
        <w:pStyle w:val="NoSpacing"/>
        <w:numPr>
          <w:ilvl w:val="3"/>
          <w:numId w:val="1"/>
        </w:numPr>
        <w:rPr>
          <w:bCs/>
          <w:lang w:val="nl-NL"/>
        </w:rPr>
      </w:pPr>
      <w:r>
        <w:rPr>
          <w:bCs/>
          <w:lang w:val="nl-NL"/>
        </w:rPr>
        <w:t>One bill on mental health resources that didn’t get finished in time, so will hit you with that in the 71st Assembly.</w:t>
      </w:r>
    </w:p>
    <w:p w14:paraId="6D628444" w14:textId="6D78D2B4" w:rsidR="000156FC" w:rsidRDefault="000156FC" w:rsidP="000156FC">
      <w:pPr>
        <w:pStyle w:val="NoSpacing"/>
        <w:numPr>
          <w:ilvl w:val="3"/>
          <w:numId w:val="1"/>
        </w:numPr>
        <w:rPr>
          <w:bCs/>
          <w:lang w:val="nl-NL"/>
        </w:rPr>
      </w:pPr>
      <w:r>
        <w:rPr>
          <w:bCs/>
          <w:lang w:val="nl-NL"/>
        </w:rPr>
        <w:t>Talked a bit about the disability resolution and got some useful contacts to get the ball rolling.</w:t>
      </w:r>
    </w:p>
    <w:p w14:paraId="4F382792" w14:textId="2205BD7C" w:rsidR="000156FC" w:rsidRDefault="000156FC" w:rsidP="000156FC">
      <w:pPr>
        <w:pStyle w:val="NoSpacing"/>
        <w:numPr>
          <w:ilvl w:val="3"/>
          <w:numId w:val="1"/>
        </w:numPr>
        <w:rPr>
          <w:bCs/>
          <w:lang w:val="nl-NL"/>
        </w:rPr>
      </w:pPr>
      <w:r>
        <w:rPr>
          <w:bCs/>
          <w:lang w:val="nl-NL"/>
        </w:rPr>
        <w:t xml:space="preserve">Plan on crafting some more general disability legislation. </w:t>
      </w:r>
    </w:p>
    <w:p w14:paraId="5142F44B" w14:textId="3ECAF6F7" w:rsidR="000156FC" w:rsidRDefault="000156FC" w:rsidP="000156FC">
      <w:pPr>
        <w:pStyle w:val="NoSpacing"/>
        <w:numPr>
          <w:ilvl w:val="3"/>
          <w:numId w:val="1"/>
        </w:numPr>
        <w:rPr>
          <w:bCs/>
          <w:lang w:val="nl-NL"/>
        </w:rPr>
      </w:pPr>
      <w:r>
        <w:rPr>
          <w:bCs/>
          <w:lang w:val="nl-NL"/>
        </w:rPr>
        <w:t>Trans healthcare issues in our insurance will be addressed in the next Assembly</w:t>
      </w:r>
      <w:r w:rsidR="00E270DD">
        <w:rPr>
          <w:bCs/>
          <w:lang w:val="nl-NL"/>
        </w:rPr>
        <w:t>.</w:t>
      </w:r>
    </w:p>
    <w:p w14:paraId="6EE3E115" w14:textId="6A4E74C4" w:rsidR="000156FC" w:rsidRDefault="000156FC" w:rsidP="000156FC">
      <w:pPr>
        <w:pStyle w:val="NoSpacing"/>
        <w:numPr>
          <w:ilvl w:val="3"/>
          <w:numId w:val="1"/>
        </w:numPr>
        <w:rPr>
          <w:bCs/>
          <w:lang w:val="nl-NL"/>
        </w:rPr>
      </w:pPr>
      <w:r>
        <w:rPr>
          <w:bCs/>
          <w:lang w:val="nl-NL"/>
        </w:rPr>
        <w:lastRenderedPageBreak/>
        <w:t xml:space="preserve">Racial bias and issues also a concern, no specific plans in that area, but still on the committee’s radar. </w:t>
      </w:r>
    </w:p>
    <w:p w14:paraId="5EE27EAF" w14:textId="4E703E53" w:rsidR="000156FC" w:rsidRDefault="000156FC" w:rsidP="000156FC">
      <w:pPr>
        <w:pStyle w:val="NoSpacing"/>
        <w:numPr>
          <w:ilvl w:val="3"/>
          <w:numId w:val="1"/>
        </w:numPr>
        <w:rPr>
          <w:bCs/>
          <w:lang w:val="nl-NL"/>
        </w:rPr>
      </w:pPr>
      <w:r>
        <w:rPr>
          <w:bCs/>
          <w:lang w:val="nl-NL"/>
        </w:rPr>
        <w:t xml:space="preserve">Finals are during Ramadan this year; students should be able to get accommodations for that, so please spread the word therein. </w:t>
      </w:r>
    </w:p>
    <w:p w14:paraId="4313D77C" w14:textId="2C935F99" w:rsidR="000156FC" w:rsidRDefault="000156FC" w:rsidP="000156FC">
      <w:pPr>
        <w:pStyle w:val="NoSpacing"/>
        <w:numPr>
          <w:ilvl w:val="3"/>
          <w:numId w:val="1"/>
        </w:numPr>
        <w:rPr>
          <w:bCs/>
          <w:lang w:val="nl-NL"/>
        </w:rPr>
      </w:pPr>
      <w:r>
        <w:rPr>
          <w:bCs/>
          <w:lang w:val="nl-NL"/>
        </w:rPr>
        <w:t>Also still paying attention to COVID-19 issues.</w:t>
      </w:r>
    </w:p>
    <w:p w14:paraId="25041994" w14:textId="6EECDF78" w:rsidR="000156FC" w:rsidRDefault="00E270DD" w:rsidP="000156FC">
      <w:pPr>
        <w:pStyle w:val="NoSpacing"/>
        <w:numPr>
          <w:ilvl w:val="3"/>
          <w:numId w:val="1"/>
        </w:numPr>
        <w:rPr>
          <w:bCs/>
          <w:lang w:val="nl-NL"/>
        </w:rPr>
      </w:pPr>
      <w:r>
        <w:rPr>
          <w:bCs/>
          <w:lang w:val="nl-NL"/>
        </w:rPr>
        <w:t>Need a s</w:t>
      </w:r>
      <w:r w:rsidR="000156FC">
        <w:rPr>
          <w:bCs/>
          <w:lang w:val="nl-NL"/>
        </w:rPr>
        <w:t xml:space="preserve">tonger framework for addressing instances of bias. </w:t>
      </w:r>
    </w:p>
    <w:p w14:paraId="4F4E73E7" w14:textId="67C0C752" w:rsidR="000156FC" w:rsidRDefault="000156FC" w:rsidP="000156FC">
      <w:pPr>
        <w:pStyle w:val="NoSpacing"/>
        <w:numPr>
          <w:ilvl w:val="4"/>
          <w:numId w:val="1"/>
        </w:numPr>
        <w:rPr>
          <w:bCs/>
          <w:lang w:val="nl-NL"/>
        </w:rPr>
      </w:pPr>
      <w:r>
        <w:rPr>
          <w:bCs/>
          <w:lang w:val="nl-NL"/>
        </w:rPr>
        <w:t>Nazi apologist in the law school only offered a restorative justice roundtable that would put the burden of assistance on underrepresented groups.</w:t>
      </w:r>
    </w:p>
    <w:p w14:paraId="69AB7A3D" w14:textId="585D85BE" w:rsidR="000156FC" w:rsidRPr="000156FC" w:rsidRDefault="000156FC" w:rsidP="000156FC">
      <w:pPr>
        <w:pStyle w:val="NoSpacing"/>
        <w:numPr>
          <w:ilvl w:val="2"/>
          <w:numId w:val="1"/>
        </w:numPr>
        <w:rPr>
          <w:bCs/>
          <w:lang w:val="nl-NL"/>
        </w:rPr>
      </w:pPr>
      <w:r>
        <w:rPr>
          <w:b/>
          <w:bCs/>
          <w:lang w:val="nl-NL"/>
        </w:rPr>
        <w:t>Questions</w:t>
      </w:r>
    </w:p>
    <w:p w14:paraId="16E0B998" w14:textId="0BD1285C" w:rsidR="000156FC" w:rsidRDefault="000156FC" w:rsidP="000156FC">
      <w:pPr>
        <w:pStyle w:val="NoSpacing"/>
        <w:numPr>
          <w:ilvl w:val="3"/>
          <w:numId w:val="1"/>
        </w:numPr>
        <w:rPr>
          <w:bCs/>
          <w:lang w:val="nl-NL"/>
        </w:rPr>
      </w:pPr>
      <w:r>
        <w:rPr>
          <w:b/>
          <w:bCs/>
          <w:lang w:val="nl-NL"/>
        </w:rPr>
        <w:t>Nico Terry:</w:t>
      </w:r>
      <w:r>
        <w:rPr>
          <w:bCs/>
          <w:lang w:val="nl-NL"/>
        </w:rPr>
        <w:t xml:space="preserve"> Is the roundtable exclusive to graduate students </w:t>
      </w:r>
      <w:r w:rsidR="003A5CF7">
        <w:rPr>
          <w:bCs/>
          <w:lang w:val="nl-NL"/>
        </w:rPr>
        <w:t>because I have a grandmother and great-grandmo</w:t>
      </w:r>
      <w:r w:rsidR="00E270DD">
        <w:rPr>
          <w:bCs/>
          <w:lang w:val="nl-NL"/>
        </w:rPr>
        <w:t>ther who survived the Holocaust.</w:t>
      </w:r>
    </w:p>
    <w:p w14:paraId="26DF3422" w14:textId="719A8653" w:rsidR="003A5CF7" w:rsidRPr="003A5CF7" w:rsidRDefault="003A5CF7" w:rsidP="003A5CF7">
      <w:pPr>
        <w:pStyle w:val="NoSpacing"/>
        <w:numPr>
          <w:ilvl w:val="4"/>
          <w:numId w:val="1"/>
        </w:numPr>
        <w:rPr>
          <w:bCs/>
          <w:lang w:val="nl-NL"/>
        </w:rPr>
      </w:pPr>
      <w:r>
        <w:rPr>
          <w:b/>
          <w:bCs/>
          <w:lang w:val="nl-NL"/>
        </w:rPr>
        <w:t xml:space="preserve">Eli Fields: </w:t>
      </w:r>
      <w:r w:rsidRPr="003A5CF7">
        <w:rPr>
          <w:bCs/>
          <w:lang w:val="nl-NL"/>
        </w:rPr>
        <w:t>Think only graduate students, but I can inquire.</w:t>
      </w:r>
    </w:p>
    <w:p w14:paraId="50202181" w14:textId="343107A7" w:rsidR="003A5CF7" w:rsidRPr="003A5CF7" w:rsidRDefault="003A5CF7" w:rsidP="003A5CF7">
      <w:pPr>
        <w:pStyle w:val="NoSpacing"/>
        <w:numPr>
          <w:ilvl w:val="4"/>
          <w:numId w:val="1"/>
        </w:numPr>
        <w:rPr>
          <w:bCs/>
          <w:lang w:val="nl-NL"/>
        </w:rPr>
      </w:pPr>
      <w:r>
        <w:rPr>
          <w:b/>
          <w:bCs/>
          <w:lang w:val="nl-NL"/>
        </w:rPr>
        <w:t>Nico Terry:</w:t>
      </w:r>
      <w:r>
        <w:rPr>
          <w:bCs/>
          <w:lang w:val="nl-NL"/>
        </w:rPr>
        <w:t xml:space="preserve"> Thanks, regardless, I’ll pass along some materials. </w:t>
      </w:r>
    </w:p>
    <w:p w14:paraId="64B3DFB4" w14:textId="5E8D0619" w:rsidR="003A5CF7" w:rsidRDefault="000B362D" w:rsidP="003A5CF7">
      <w:pPr>
        <w:pStyle w:val="NoSpacing"/>
        <w:numPr>
          <w:ilvl w:val="4"/>
          <w:numId w:val="1"/>
        </w:numPr>
        <w:rPr>
          <w:bCs/>
          <w:lang w:val="nl-NL"/>
        </w:rPr>
      </w:pPr>
      <w:r>
        <w:rPr>
          <w:b/>
          <w:bCs/>
          <w:lang w:val="nl-NL"/>
        </w:rPr>
        <w:t>Schönn</w:t>
      </w:r>
      <w:r w:rsidR="003A5CF7">
        <w:rPr>
          <w:b/>
          <w:bCs/>
          <w:lang w:val="nl-NL"/>
        </w:rPr>
        <w:t xml:space="preserve"> Franklin: </w:t>
      </w:r>
      <w:r w:rsidR="003A5CF7" w:rsidRPr="003A5CF7">
        <w:rPr>
          <w:bCs/>
          <w:lang w:val="nl-NL"/>
        </w:rPr>
        <w:t xml:space="preserve">Does his speech have anything to do with campus? If it’s on campus, then it qualifies as discriminatory harassment, so I’d pass that along to be mindful. </w:t>
      </w:r>
    </w:p>
    <w:p w14:paraId="4C886B2E" w14:textId="1693F24C" w:rsidR="003A5CF7" w:rsidRPr="003A5CF7" w:rsidRDefault="003A5CF7" w:rsidP="003A5CF7">
      <w:pPr>
        <w:pStyle w:val="NoSpacing"/>
        <w:numPr>
          <w:ilvl w:val="4"/>
          <w:numId w:val="1"/>
        </w:numPr>
        <w:rPr>
          <w:bCs/>
          <w:lang w:val="nl-NL"/>
        </w:rPr>
      </w:pPr>
      <w:r>
        <w:rPr>
          <w:b/>
          <w:bCs/>
          <w:lang w:val="nl-NL"/>
        </w:rPr>
        <w:t xml:space="preserve">Ali Watts: </w:t>
      </w:r>
      <w:r w:rsidRPr="003A5CF7">
        <w:rPr>
          <w:bCs/>
          <w:lang w:val="nl-NL"/>
        </w:rPr>
        <w:t>The new code of conduct addresses some of the off-campus/social media based issues</w:t>
      </w:r>
      <w:r w:rsidR="00E270DD">
        <w:rPr>
          <w:bCs/>
          <w:lang w:val="nl-NL"/>
        </w:rPr>
        <w:t xml:space="preserve"> too</w:t>
      </w:r>
      <w:r w:rsidRPr="003A5CF7">
        <w:rPr>
          <w:bCs/>
          <w:lang w:val="nl-NL"/>
        </w:rPr>
        <w:t>. Not sure how well it's been tested yet, though</w:t>
      </w:r>
      <w:r>
        <w:rPr>
          <w:bCs/>
          <w:lang w:val="nl-NL"/>
        </w:rPr>
        <w:t>.</w:t>
      </w:r>
    </w:p>
    <w:p w14:paraId="423FA956" w14:textId="2CFEFB67" w:rsidR="00052773" w:rsidRDefault="00052773" w:rsidP="00144C08">
      <w:pPr>
        <w:pStyle w:val="NoSpacing"/>
        <w:numPr>
          <w:ilvl w:val="1"/>
          <w:numId w:val="1"/>
        </w:numPr>
        <w:rPr>
          <w:bCs/>
          <w:lang w:val="nl-NL"/>
        </w:rPr>
      </w:pPr>
      <w:r w:rsidRPr="00052773">
        <w:rPr>
          <w:bCs/>
          <w:lang w:val="nl-NL"/>
        </w:rPr>
        <w:t xml:space="preserve">Professional Development – </w:t>
      </w:r>
      <w:r w:rsidR="003B60A4">
        <w:rPr>
          <w:bCs/>
          <w:lang w:val="nl-NL"/>
        </w:rPr>
        <w:t>Farhan Sadique</w:t>
      </w:r>
      <w:r w:rsidR="005A6BF5">
        <w:rPr>
          <w:bCs/>
          <w:lang w:val="nl-NL"/>
        </w:rPr>
        <w:t xml:space="preserve"> </w:t>
      </w:r>
    </w:p>
    <w:p w14:paraId="4CFF569D" w14:textId="73E2DB2D" w:rsidR="003A5CF7" w:rsidRDefault="003A5CF7" w:rsidP="003A5CF7">
      <w:pPr>
        <w:pStyle w:val="NoSpacing"/>
        <w:numPr>
          <w:ilvl w:val="2"/>
          <w:numId w:val="1"/>
        </w:numPr>
        <w:rPr>
          <w:bCs/>
          <w:lang w:val="nl-NL"/>
        </w:rPr>
      </w:pPr>
      <w:r>
        <w:rPr>
          <w:bCs/>
          <w:lang w:val="nl-NL"/>
        </w:rPr>
        <w:t>Great Professional Development team and some of our programming is still ongoing.</w:t>
      </w:r>
    </w:p>
    <w:p w14:paraId="60FF459B" w14:textId="587D7843" w:rsidR="003A5CF7" w:rsidRDefault="003A5CF7" w:rsidP="003A5CF7">
      <w:pPr>
        <w:pStyle w:val="NoSpacing"/>
        <w:numPr>
          <w:ilvl w:val="2"/>
          <w:numId w:val="1"/>
        </w:numPr>
        <w:rPr>
          <w:bCs/>
          <w:lang w:val="nl-NL"/>
        </w:rPr>
      </w:pPr>
      <w:r>
        <w:rPr>
          <w:bCs/>
          <w:lang w:val="nl-NL"/>
        </w:rPr>
        <w:t xml:space="preserve">Working on wrapping up ongoing programming, such as Writing Bootcamp. </w:t>
      </w:r>
    </w:p>
    <w:p w14:paraId="1F5011D3" w14:textId="08DEE728" w:rsidR="00052773" w:rsidRDefault="00052773" w:rsidP="00052773">
      <w:pPr>
        <w:pStyle w:val="NoSpacing"/>
        <w:numPr>
          <w:ilvl w:val="1"/>
          <w:numId w:val="1"/>
        </w:numPr>
        <w:rPr>
          <w:bCs/>
          <w:lang w:val="nl-NL"/>
        </w:rPr>
      </w:pPr>
      <w:r>
        <w:rPr>
          <w:bCs/>
          <w:lang w:val="nl-NL"/>
        </w:rPr>
        <w:t>Programming - Jocelyn Delgado</w:t>
      </w:r>
    </w:p>
    <w:p w14:paraId="6A56AD6A" w14:textId="49150C91" w:rsidR="003A5CF7" w:rsidRDefault="003A5CF7" w:rsidP="003A5CF7">
      <w:pPr>
        <w:pStyle w:val="NoSpacing"/>
        <w:numPr>
          <w:ilvl w:val="2"/>
          <w:numId w:val="1"/>
        </w:numPr>
        <w:rPr>
          <w:bCs/>
          <w:lang w:val="nl-NL"/>
        </w:rPr>
      </w:pPr>
      <w:r>
        <w:rPr>
          <w:bCs/>
          <w:lang w:val="nl-NL"/>
        </w:rPr>
        <w:t>Thanks to everyone on the committee!</w:t>
      </w:r>
    </w:p>
    <w:p w14:paraId="478FE5CD" w14:textId="30741AA6" w:rsidR="003A5CF7" w:rsidRDefault="003A5CF7" w:rsidP="003A5CF7">
      <w:pPr>
        <w:pStyle w:val="NoSpacing"/>
        <w:numPr>
          <w:ilvl w:val="2"/>
          <w:numId w:val="1"/>
        </w:numPr>
        <w:rPr>
          <w:bCs/>
          <w:lang w:val="nl-NL"/>
        </w:rPr>
      </w:pPr>
      <w:r>
        <w:rPr>
          <w:bCs/>
          <w:lang w:val="nl-NL"/>
        </w:rPr>
        <w:t>Still have a few events coming up, so keep an eye out for things and pass them along.</w:t>
      </w:r>
    </w:p>
    <w:p w14:paraId="57C7C268" w14:textId="62C041CF" w:rsidR="00144C08" w:rsidRPr="003A5CF7" w:rsidRDefault="003A5CF7" w:rsidP="00144C08">
      <w:pPr>
        <w:pStyle w:val="NoSpacing"/>
        <w:numPr>
          <w:ilvl w:val="2"/>
          <w:numId w:val="1"/>
        </w:numPr>
        <w:rPr>
          <w:bCs/>
          <w:lang w:val="nl-NL"/>
        </w:rPr>
      </w:pPr>
      <w:r>
        <w:rPr>
          <w:b/>
          <w:bCs/>
          <w:lang w:val="nl-NL"/>
        </w:rPr>
        <w:t>Comments</w:t>
      </w:r>
    </w:p>
    <w:p w14:paraId="0CA4338C" w14:textId="091E5465" w:rsidR="003A5CF7" w:rsidRDefault="003A5CF7" w:rsidP="003A5CF7">
      <w:pPr>
        <w:pStyle w:val="NoSpacing"/>
        <w:numPr>
          <w:ilvl w:val="3"/>
          <w:numId w:val="1"/>
        </w:numPr>
        <w:rPr>
          <w:bCs/>
          <w:lang w:val="nl-NL"/>
        </w:rPr>
      </w:pPr>
      <w:r>
        <w:rPr>
          <w:b/>
          <w:bCs/>
          <w:lang w:val="nl-NL"/>
        </w:rPr>
        <w:t>Alex Zhao:</w:t>
      </w:r>
      <w:r>
        <w:rPr>
          <w:bCs/>
          <w:lang w:val="nl-NL"/>
        </w:rPr>
        <w:t xml:space="preserve"> Thank you for running Grad Cup this year! The sweaters are very nice. </w:t>
      </w:r>
    </w:p>
    <w:p w14:paraId="6B985DB0" w14:textId="7A8EC38A" w:rsidR="003A5CF7" w:rsidRPr="003A5CF7" w:rsidRDefault="003A5CF7" w:rsidP="003A5CF7">
      <w:pPr>
        <w:pStyle w:val="NoSpacing"/>
        <w:numPr>
          <w:ilvl w:val="3"/>
          <w:numId w:val="1"/>
        </w:numPr>
        <w:rPr>
          <w:bCs/>
          <w:lang w:val="nl-NL"/>
        </w:rPr>
      </w:pPr>
      <w:r>
        <w:rPr>
          <w:b/>
          <w:bCs/>
          <w:lang w:val="nl-NL"/>
        </w:rPr>
        <w:t xml:space="preserve">Nico Terry: </w:t>
      </w:r>
      <w:r w:rsidRPr="003A5CF7">
        <w:rPr>
          <w:bCs/>
          <w:lang w:val="nl-NL"/>
        </w:rPr>
        <w:t xml:space="preserve">Chocolate tasting registration will be on social media in the next day or two; form can go out by </w:t>
      </w:r>
      <w:r w:rsidR="00E270DD">
        <w:rPr>
          <w:bCs/>
          <w:lang w:val="nl-NL"/>
        </w:rPr>
        <w:t>S</w:t>
      </w:r>
      <w:r w:rsidRPr="003A5CF7">
        <w:rPr>
          <w:bCs/>
          <w:lang w:val="nl-NL"/>
        </w:rPr>
        <w:t>lack tonight</w:t>
      </w:r>
      <w:r w:rsidR="00E270DD">
        <w:rPr>
          <w:bCs/>
          <w:lang w:val="nl-NL"/>
        </w:rPr>
        <w:t>.</w:t>
      </w:r>
    </w:p>
    <w:p w14:paraId="5DC88D5D" w14:textId="57945B25" w:rsidR="00052773" w:rsidRDefault="00052773" w:rsidP="00052773">
      <w:pPr>
        <w:pStyle w:val="NoSpacing"/>
        <w:numPr>
          <w:ilvl w:val="1"/>
          <w:numId w:val="1"/>
        </w:numPr>
        <w:rPr>
          <w:bCs/>
          <w:lang w:val="nl-NL"/>
        </w:rPr>
      </w:pPr>
      <w:r>
        <w:rPr>
          <w:bCs/>
          <w:lang w:val="nl-NL"/>
        </w:rPr>
        <w:t>Community Outreach – Katy Gerace</w:t>
      </w:r>
    </w:p>
    <w:p w14:paraId="717989EF" w14:textId="50D1751F" w:rsidR="003A5CF7" w:rsidRDefault="003A5CF7" w:rsidP="003A5CF7">
      <w:pPr>
        <w:pStyle w:val="NoSpacing"/>
        <w:numPr>
          <w:ilvl w:val="2"/>
          <w:numId w:val="1"/>
        </w:numPr>
        <w:rPr>
          <w:bCs/>
          <w:lang w:val="nl-NL"/>
        </w:rPr>
      </w:pPr>
      <w:r>
        <w:rPr>
          <w:bCs/>
          <w:lang w:val="nl-NL"/>
        </w:rPr>
        <w:t>Will be finishing up our year with the Clearwater Conservancy event</w:t>
      </w:r>
    </w:p>
    <w:p w14:paraId="0E8700DA" w14:textId="71AAEAEA" w:rsidR="003A5CF7" w:rsidRDefault="003A5CF7" w:rsidP="003A5CF7">
      <w:pPr>
        <w:pStyle w:val="NoSpacing"/>
        <w:numPr>
          <w:ilvl w:val="2"/>
          <w:numId w:val="1"/>
        </w:numPr>
        <w:rPr>
          <w:bCs/>
          <w:lang w:val="nl-NL"/>
        </w:rPr>
      </w:pPr>
      <w:r>
        <w:rPr>
          <w:bCs/>
          <w:lang w:val="nl-NL"/>
        </w:rPr>
        <w:t>Thank you so much to the committee members!</w:t>
      </w:r>
    </w:p>
    <w:p w14:paraId="71E40E16" w14:textId="2EB30504" w:rsidR="00052773" w:rsidRDefault="00052773" w:rsidP="00052773">
      <w:pPr>
        <w:pStyle w:val="NoSpacing"/>
        <w:numPr>
          <w:ilvl w:val="1"/>
          <w:numId w:val="1"/>
        </w:numPr>
        <w:rPr>
          <w:bCs/>
          <w:lang w:val="nl-NL"/>
        </w:rPr>
      </w:pPr>
      <w:r>
        <w:rPr>
          <w:bCs/>
          <w:lang w:val="nl-NL"/>
        </w:rPr>
        <w:t>Internal Development – Steven Baksa</w:t>
      </w:r>
    </w:p>
    <w:p w14:paraId="16A67071" w14:textId="3D585067" w:rsidR="005A6BF5" w:rsidRDefault="003A5CF7" w:rsidP="005A6BF5">
      <w:pPr>
        <w:pStyle w:val="NoSpacing"/>
        <w:numPr>
          <w:ilvl w:val="2"/>
          <w:numId w:val="1"/>
        </w:numPr>
        <w:rPr>
          <w:bCs/>
          <w:lang w:val="nl-NL"/>
        </w:rPr>
      </w:pPr>
      <w:r>
        <w:rPr>
          <w:bCs/>
          <w:lang w:val="nl-NL"/>
        </w:rPr>
        <w:t>This committee has d</w:t>
      </w:r>
      <w:r w:rsidR="00E270DD">
        <w:rPr>
          <w:bCs/>
          <w:lang w:val="nl-NL"/>
        </w:rPr>
        <w:t>one some incredible work in the</w:t>
      </w:r>
      <w:r>
        <w:rPr>
          <w:bCs/>
          <w:lang w:val="nl-NL"/>
        </w:rPr>
        <w:t xml:space="preserve"> past year, we’ve passed a record number of legislative pieces. </w:t>
      </w:r>
    </w:p>
    <w:p w14:paraId="3987620F" w14:textId="1077DB52" w:rsidR="003A5CF7" w:rsidRDefault="003A5CF7" w:rsidP="005A6BF5">
      <w:pPr>
        <w:pStyle w:val="NoSpacing"/>
        <w:numPr>
          <w:ilvl w:val="2"/>
          <w:numId w:val="1"/>
        </w:numPr>
        <w:rPr>
          <w:bCs/>
          <w:lang w:val="nl-NL"/>
        </w:rPr>
      </w:pPr>
      <w:r>
        <w:rPr>
          <w:bCs/>
          <w:lang w:val="nl-NL"/>
        </w:rPr>
        <w:t xml:space="preserve">If you’re an outgoing member, remember to complete your transition materials and get those to me by Friday. </w:t>
      </w:r>
    </w:p>
    <w:p w14:paraId="54FD5202" w14:textId="018CBE63" w:rsidR="00052773" w:rsidRDefault="003A5CF7" w:rsidP="00052773">
      <w:pPr>
        <w:pStyle w:val="NoSpacing"/>
        <w:numPr>
          <w:ilvl w:val="0"/>
          <w:numId w:val="1"/>
        </w:numPr>
        <w:rPr>
          <w:bCs/>
          <w:lang w:val="nl-NL"/>
        </w:rPr>
      </w:pPr>
      <w:r>
        <w:rPr>
          <w:bCs/>
          <w:lang w:val="nl-NL"/>
        </w:rPr>
        <w:t>Liasion Reports</w:t>
      </w:r>
    </w:p>
    <w:p w14:paraId="42D66A19" w14:textId="2385E910" w:rsidR="00E270DD" w:rsidRDefault="003A5CF7" w:rsidP="003A5CF7">
      <w:pPr>
        <w:pStyle w:val="NoSpacing"/>
        <w:numPr>
          <w:ilvl w:val="1"/>
          <w:numId w:val="1"/>
        </w:numPr>
        <w:rPr>
          <w:bCs/>
          <w:lang w:val="nl-NL"/>
        </w:rPr>
      </w:pPr>
      <w:r>
        <w:rPr>
          <w:bCs/>
          <w:lang w:val="nl-NL"/>
        </w:rPr>
        <w:lastRenderedPageBreak/>
        <w:t>Student Insurance Advisory Board and Transportation Committee</w:t>
      </w:r>
      <w:r w:rsidR="00E270DD">
        <w:rPr>
          <w:bCs/>
          <w:lang w:val="nl-NL"/>
        </w:rPr>
        <w:t xml:space="preserve"> – Alex Zhao</w:t>
      </w:r>
    </w:p>
    <w:p w14:paraId="180A7330" w14:textId="1A6C77ED" w:rsidR="003A5CF7" w:rsidRPr="00073AD7" w:rsidRDefault="00E270DD" w:rsidP="00E270DD">
      <w:pPr>
        <w:pStyle w:val="NoSpacing"/>
        <w:numPr>
          <w:ilvl w:val="2"/>
          <w:numId w:val="1"/>
        </w:numPr>
        <w:rPr>
          <w:bCs/>
          <w:lang w:val="nl-NL"/>
        </w:rPr>
      </w:pPr>
      <w:r w:rsidRPr="00073AD7">
        <w:rPr>
          <w:bCs/>
          <w:lang w:val="nl-NL"/>
        </w:rPr>
        <w:t>W</w:t>
      </w:r>
      <w:r w:rsidR="003A5CF7" w:rsidRPr="00073AD7">
        <w:rPr>
          <w:bCs/>
          <w:lang w:val="nl-NL"/>
        </w:rPr>
        <w:t xml:space="preserve">ill be meeting between this Assembly and the next so get in touch with me (Transportation) or Lan-Nhi </w:t>
      </w:r>
      <w:r w:rsidRPr="00073AD7">
        <w:rPr>
          <w:bCs/>
          <w:lang w:val="nl-NL"/>
        </w:rPr>
        <w:t xml:space="preserve">(Student Insurance Advisory Board) </w:t>
      </w:r>
      <w:r w:rsidR="003A5CF7" w:rsidRPr="00073AD7">
        <w:rPr>
          <w:bCs/>
          <w:lang w:val="nl-NL"/>
        </w:rPr>
        <w:t xml:space="preserve">about things that need to be brought up. </w:t>
      </w:r>
    </w:p>
    <w:p w14:paraId="2E2D7F0E" w14:textId="11A42F84" w:rsidR="003A5CF7" w:rsidRPr="00073AD7" w:rsidRDefault="003A5CF7" w:rsidP="00E270DD">
      <w:pPr>
        <w:pStyle w:val="NoSpacing"/>
        <w:numPr>
          <w:ilvl w:val="1"/>
          <w:numId w:val="1"/>
        </w:numPr>
        <w:rPr>
          <w:bCs/>
          <w:lang w:val="nl-NL"/>
        </w:rPr>
      </w:pPr>
      <w:r w:rsidRPr="00073AD7">
        <w:rPr>
          <w:bCs/>
          <w:lang w:val="nl-NL"/>
        </w:rPr>
        <w:t>Team G Student Advisory Meeting – Sch</w:t>
      </w:r>
      <w:r w:rsidR="00E270DD" w:rsidRPr="00073AD7">
        <w:rPr>
          <w:bCs/>
          <w:lang w:val="nl-NL"/>
        </w:rPr>
        <w:t>ö</w:t>
      </w:r>
      <w:r w:rsidRPr="00073AD7">
        <w:rPr>
          <w:bCs/>
          <w:lang w:val="nl-NL"/>
        </w:rPr>
        <w:t>n Franklin</w:t>
      </w:r>
    </w:p>
    <w:p w14:paraId="4493FC0C" w14:textId="7E9B03F4" w:rsidR="003A5CF7" w:rsidRPr="00073AD7" w:rsidRDefault="003A5CF7" w:rsidP="003A5CF7">
      <w:pPr>
        <w:pStyle w:val="NoSpacing"/>
        <w:numPr>
          <w:ilvl w:val="2"/>
          <w:numId w:val="1"/>
        </w:numPr>
        <w:rPr>
          <w:bCs/>
          <w:lang w:val="nl-NL"/>
        </w:rPr>
      </w:pPr>
      <w:r w:rsidRPr="00073AD7">
        <w:rPr>
          <w:bCs/>
          <w:lang w:val="nl-NL"/>
        </w:rPr>
        <w:t>Concern about students who are disabled and how they are more easily accom</w:t>
      </w:r>
      <w:r w:rsidR="00E270DD" w:rsidRPr="00073AD7">
        <w:rPr>
          <w:bCs/>
          <w:lang w:val="nl-NL"/>
        </w:rPr>
        <w:t xml:space="preserve">modated remotely than in person; </w:t>
      </w:r>
      <w:r w:rsidRPr="00073AD7">
        <w:rPr>
          <w:bCs/>
          <w:lang w:val="nl-NL"/>
        </w:rPr>
        <w:t>the administration ne</w:t>
      </w:r>
      <w:r w:rsidR="00E270DD" w:rsidRPr="00073AD7">
        <w:rPr>
          <w:bCs/>
          <w:lang w:val="nl-NL"/>
        </w:rPr>
        <w:t>eds suggestions about how to balance this out</w:t>
      </w:r>
    </w:p>
    <w:p w14:paraId="20E4A024" w14:textId="5863ED6B" w:rsidR="003A5CF7" w:rsidRPr="00073AD7" w:rsidRDefault="00E270DD" w:rsidP="003A5CF7">
      <w:pPr>
        <w:pStyle w:val="NoSpacing"/>
        <w:numPr>
          <w:ilvl w:val="2"/>
          <w:numId w:val="1"/>
        </w:numPr>
        <w:rPr>
          <w:bCs/>
          <w:lang w:val="nl-NL"/>
        </w:rPr>
      </w:pPr>
      <w:r w:rsidRPr="00073AD7">
        <w:rPr>
          <w:bCs/>
          <w:lang w:val="nl-NL"/>
        </w:rPr>
        <w:t>The university may ask s</w:t>
      </w:r>
      <w:r w:rsidR="003A5CF7" w:rsidRPr="00073AD7">
        <w:rPr>
          <w:bCs/>
          <w:lang w:val="nl-NL"/>
        </w:rPr>
        <w:t xml:space="preserve">tudents who are unable to get to campus in Fall 2021 to move to World Campus because accreditation requires certain in-person hours. Certain grants also require students to be in person. </w:t>
      </w:r>
    </w:p>
    <w:p w14:paraId="012DD1CE" w14:textId="36B9A2B6" w:rsidR="003A5CF7" w:rsidRPr="00073AD7" w:rsidRDefault="003A5CF7" w:rsidP="003A5CF7">
      <w:pPr>
        <w:pStyle w:val="NoSpacing"/>
        <w:numPr>
          <w:ilvl w:val="3"/>
          <w:numId w:val="1"/>
        </w:numPr>
        <w:rPr>
          <w:bCs/>
          <w:lang w:val="nl-NL"/>
        </w:rPr>
      </w:pPr>
      <w:r w:rsidRPr="00073AD7">
        <w:rPr>
          <w:bCs/>
          <w:lang w:val="nl-NL"/>
        </w:rPr>
        <w:t>Unclear whether this applies to graduate as well as undergraduate students.</w:t>
      </w:r>
    </w:p>
    <w:p w14:paraId="0AA3E701" w14:textId="2716A463" w:rsidR="003A5CF7" w:rsidRPr="00073AD7" w:rsidRDefault="003A5CF7" w:rsidP="003A5CF7">
      <w:pPr>
        <w:pStyle w:val="NoSpacing"/>
        <w:numPr>
          <w:ilvl w:val="2"/>
          <w:numId w:val="1"/>
        </w:numPr>
        <w:rPr>
          <w:bCs/>
          <w:lang w:val="nl-NL"/>
        </w:rPr>
      </w:pPr>
      <w:r w:rsidRPr="00073AD7">
        <w:rPr>
          <w:bCs/>
          <w:lang w:val="nl-NL"/>
        </w:rPr>
        <w:t xml:space="preserve">Not clear about grading systems and scales moving forward, see no alternative grading options in the future. </w:t>
      </w:r>
    </w:p>
    <w:p w14:paraId="2AAD1FFD" w14:textId="710DCFBE" w:rsidR="003A5CF7" w:rsidRPr="00073AD7" w:rsidRDefault="003A5CF7" w:rsidP="003A5CF7">
      <w:pPr>
        <w:pStyle w:val="NoSpacing"/>
        <w:numPr>
          <w:ilvl w:val="1"/>
          <w:numId w:val="1"/>
        </w:numPr>
        <w:rPr>
          <w:bCs/>
          <w:lang w:val="nl-NL"/>
        </w:rPr>
      </w:pPr>
      <w:r w:rsidRPr="00073AD7">
        <w:rPr>
          <w:bCs/>
          <w:lang w:val="nl-NL"/>
        </w:rPr>
        <w:t>Wellness Days – Yasha Duggal</w:t>
      </w:r>
    </w:p>
    <w:p w14:paraId="39E7B285" w14:textId="7BE1EAA8" w:rsidR="003A5CF7" w:rsidRPr="00073AD7" w:rsidRDefault="003A5CF7" w:rsidP="003A5CF7">
      <w:pPr>
        <w:pStyle w:val="NoSpacing"/>
        <w:numPr>
          <w:ilvl w:val="2"/>
          <w:numId w:val="1"/>
        </w:numPr>
        <w:rPr>
          <w:bCs/>
          <w:lang w:val="nl-NL"/>
        </w:rPr>
      </w:pPr>
      <w:r w:rsidRPr="00073AD7">
        <w:rPr>
          <w:bCs/>
          <w:lang w:val="nl-NL"/>
        </w:rPr>
        <w:t xml:space="preserve">Concerns that graduate and professional students were required to do non-essential work during the last two Wellness Days. </w:t>
      </w:r>
    </w:p>
    <w:p w14:paraId="24F41F5A" w14:textId="5D2FD63A" w:rsidR="003A5CF7" w:rsidRPr="00073AD7" w:rsidRDefault="00E270DD" w:rsidP="003A5CF7">
      <w:pPr>
        <w:pStyle w:val="NoSpacing"/>
        <w:numPr>
          <w:ilvl w:val="2"/>
          <w:numId w:val="1"/>
        </w:numPr>
        <w:rPr>
          <w:bCs/>
          <w:lang w:val="nl-NL"/>
        </w:rPr>
      </w:pPr>
      <w:r w:rsidRPr="00073AD7">
        <w:rPr>
          <w:bCs/>
          <w:lang w:val="nl-NL"/>
        </w:rPr>
        <w:t xml:space="preserve">Tim </w:t>
      </w:r>
      <w:r w:rsidR="003A5CF7" w:rsidRPr="00073AD7">
        <w:rPr>
          <w:bCs/>
          <w:lang w:val="nl-NL"/>
        </w:rPr>
        <w:t xml:space="preserve">Robicheaux has not gotten a good response from graduate students, so if your constituents are having issues with that, please have them reach out to him at </w:t>
      </w:r>
      <w:hyperlink r:id="rId16" w:history="1">
        <w:r w:rsidR="003A5CF7" w:rsidRPr="00073AD7">
          <w:rPr>
            <w:rStyle w:val="Hyperlink"/>
            <w:bCs/>
            <w:lang w:val="nl-NL"/>
          </w:rPr>
          <w:t>trr10@psu.edu</w:t>
        </w:r>
      </w:hyperlink>
      <w:r w:rsidR="003A5CF7" w:rsidRPr="00073AD7">
        <w:rPr>
          <w:bCs/>
          <w:lang w:val="nl-NL"/>
        </w:rPr>
        <w:t>.</w:t>
      </w:r>
    </w:p>
    <w:p w14:paraId="154005D9" w14:textId="3D64A116" w:rsidR="00052773" w:rsidRDefault="00052773" w:rsidP="00052773">
      <w:pPr>
        <w:pStyle w:val="NoSpacing"/>
        <w:numPr>
          <w:ilvl w:val="0"/>
          <w:numId w:val="1"/>
        </w:numPr>
        <w:rPr>
          <w:bCs/>
          <w:lang w:val="nl-NL"/>
        </w:rPr>
      </w:pPr>
      <w:r w:rsidRPr="00710F17">
        <w:rPr>
          <w:bCs/>
          <w:lang w:val="nl-NL"/>
        </w:rPr>
        <w:t xml:space="preserve">Judiciary – The Honorable </w:t>
      </w:r>
      <w:r w:rsidR="000B362D">
        <w:rPr>
          <w:bCs/>
          <w:lang w:val="nl-NL"/>
        </w:rPr>
        <w:t>Schönn</w:t>
      </w:r>
      <w:r w:rsidR="00C64E56">
        <w:rPr>
          <w:bCs/>
          <w:lang w:val="nl-NL"/>
        </w:rPr>
        <w:t xml:space="preserve"> Franklin</w:t>
      </w:r>
      <w:r w:rsidR="005A6BF5">
        <w:rPr>
          <w:bCs/>
          <w:lang w:val="nl-NL"/>
        </w:rPr>
        <w:t xml:space="preserve"> </w:t>
      </w:r>
    </w:p>
    <w:p w14:paraId="51FF4166" w14:textId="798A135A" w:rsidR="00913863" w:rsidRDefault="00913863" w:rsidP="00913863">
      <w:pPr>
        <w:pStyle w:val="NoSpacing"/>
        <w:numPr>
          <w:ilvl w:val="1"/>
          <w:numId w:val="1"/>
        </w:numPr>
        <w:rPr>
          <w:bCs/>
          <w:lang w:val="nl-NL"/>
        </w:rPr>
      </w:pPr>
      <w:r>
        <w:rPr>
          <w:bCs/>
          <w:lang w:val="nl-NL"/>
        </w:rPr>
        <w:t>Emphasize that elections start on Monday and end on Tuesday, so make sure you spread the word and encourage people to vote.</w:t>
      </w:r>
    </w:p>
    <w:p w14:paraId="41154C25" w14:textId="54C3A2E3" w:rsidR="00913863" w:rsidRDefault="00913863" w:rsidP="00913863">
      <w:pPr>
        <w:pStyle w:val="NoSpacing"/>
        <w:numPr>
          <w:ilvl w:val="1"/>
          <w:numId w:val="1"/>
        </w:numPr>
        <w:rPr>
          <w:bCs/>
          <w:lang w:val="nl-NL"/>
        </w:rPr>
      </w:pPr>
      <w:r>
        <w:rPr>
          <w:bCs/>
          <w:lang w:val="nl-NL"/>
        </w:rPr>
        <w:t xml:space="preserve">There appears to be quite a few vacancies that won’t be filled with elections, so consider who could fill those positions in the next Assembly. </w:t>
      </w:r>
    </w:p>
    <w:p w14:paraId="542D179E" w14:textId="77777777" w:rsidR="00052773" w:rsidRPr="00701A4C" w:rsidRDefault="00052773" w:rsidP="00052773">
      <w:pPr>
        <w:pStyle w:val="NoSpacing"/>
        <w:numPr>
          <w:ilvl w:val="0"/>
          <w:numId w:val="1"/>
        </w:numPr>
        <w:rPr>
          <w:bCs/>
          <w:lang w:val="nl-NL"/>
        </w:rPr>
      </w:pPr>
      <w:r>
        <w:rPr>
          <w:bCs/>
          <w:lang w:val="nl-NL"/>
        </w:rPr>
        <w:t>Student Truestee – Bryan Culler</w:t>
      </w:r>
    </w:p>
    <w:p w14:paraId="60EFF4AB" w14:textId="20267056" w:rsidR="00052773" w:rsidRDefault="00052773" w:rsidP="00052773">
      <w:pPr>
        <w:pStyle w:val="NoSpacing"/>
        <w:numPr>
          <w:ilvl w:val="0"/>
          <w:numId w:val="1"/>
        </w:numPr>
        <w:rPr>
          <w:bCs/>
          <w:lang w:val="nl-NL"/>
        </w:rPr>
      </w:pPr>
      <w:r w:rsidRPr="00710F17">
        <w:rPr>
          <w:bCs/>
          <w:lang w:val="nl-NL"/>
        </w:rPr>
        <w:t>Advisor – Adam Christensen</w:t>
      </w:r>
    </w:p>
    <w:p w14:paraId="7DB05254" w14:textId="109B5D4B" w:rsidR="005E6C53" w:rsidRDefault="005E6C53" w:rsidP="005E6C53">
      <w:pPr>
        <w:pStyle w:val="NoSpacing"/>
        <w:numPr>
          <w:ilvl w:val="1"/>
          <w:numId w:val="1"/>
        </w:numPr>
        <w:rPr>
          <w:bCs/>
          <w:lang w:val="nl-NL"/>
        </w:rPr>
      </w:pPr>
      <w:r>
        <w:rPr>
          <w:bCs/>
          <w:lang w:val="nl-NL"/>
        </w:rPr>
        <w:t>Thank you to the Exec Board and Assembly members for an amazing year, you have done an incredible job of engaging and advocating for graduate and professioanl students.</w:t>
      </w:r>
    </w:p>
    <w:p w14:paraId="3356CA35" w14:textId="58C7A72E" w:rsidR="005E6C53" w:rsidRDefault="005E6C53" w:rsidP="005E6C53">
      <w:pPr>
        <w:pStyle w:val="NoSpacing"/>
        <w:numPr>
          <w:ilvl w:val="1"/>
          <w:numId w:val="1"/>
        </w:numPr>
        <w:rPr>
          <w:bCs/>
          <w:lang w:val="nl-NL"/>
        </w:rPr>
      </w:pPr>
      <w:r>
        <w:rPr>
          <w:bCs/>
          <w:lang w:val="nl-NL"/>
        </w:rPr>
        <w:t xml:space="preserve">Given the circumstances, it’s incredible how much you’ve accomplished. </w:t>
      </w:r>
    </w:p>
    <w:p w14:paraId="7E656606" w14:textId="5762AD67" w:rsidR="005E6C53" w:rsidRDefault="005E6C53" w:rsidP="005E6C53">
      <w:pPr>
        <w:pStyle w:val="NoSpacing"/>
        <w:numPr>
          <w:ilvl w:val="1"/>
          <w:numId w:val="1"/>
        </w:numPr>
        <w:rPr>
          <w:bCs/>
          <w:lang w:val="nl-NL"/>
        </w:rPr>
      </w:pPr>
      <w:r>
        <w:rPr>
          <w:bCs/>
          <w:lang w:val="nl-NL"/>
        </w:rPr>
        <w:t>Good luck to those in the elections and if your seat is going to be vacant, do some outreach so we can make sure we have a full Assembly.</w:t>
      </w:r>
    </w:p>
    <w:p w14:paraId="708A3004" w14:textId="35098BA0" w:rsidR="00052773" w:rsidRDefault="00052773" w:rsidP="00052773">
      <w:pPr>
        <w:pStyle w:val="NoSpacing"/>
        <w:numPr>
          <w:ilvl w:val="0"/>
          <w:numId w:val="1"/>
        </w:numPr>
        <w:rPr>
          <w:bCs/>
          <w:lang w:val="nl-NL"/>
        </w:rPr>
      </w:pPr>
      <w:r>
        <w:rPr>
          <w:bCs/>
          <w:lang w:val="nl-NL"/>
        </w:rPr>
        <w:t xml:space="preserve">Comments for the Good of the Order </w:t>
      </w:r>
    </w:p>
    <w:p w14:paraId="0060F8E0" w14:textId="3B26EB67" w:rsidR="00052773" w:rsidRDefault="00052773" w:rsidP="00052773">
      <w:pPr>
        <w:pStyle w:val="NoSpacing"/>
        <w:numPr>
          <w:ilvl w:val="0"/>
          <w:numId w:val="1"/>
        </w:numPr>
        <w:rPr>
          <w:bCs/>
          <w:lang w:val="nl-NL"/>
        </w:rPr>
      </w:pPr>
      <w:r>
        <w:rPr>
          <w:bCs/>
          <w:lang w:val="nl-NL"/>
        </w:rPr>
        <w:t xml:space="preserve">Meeting adjourend </w:t>
      </w:r>
      <w:r w:rsidR="009C7324">
        <w:rPr>
          <w:bCs/>
          <w:lang w:val="nl-NL"/>
        </w:rPr>
        <w:t xml:space="preserve">at </w:t>
      </w:r>
      <w:r w:rsidR="005E6C53">
        <w:rPr>
          <w:bCs/>
          <w:lang w:val="nl-NL"/>
        </w:rPr>
        <w:t xml:space="preserve">9:20 </w:t>
      </w:r>
      <w:r>
        <w:rPr>
          <w:bCs/>
          <w:lang w:val="nl-NL"/>
        </w:rPr>
        <w:t xml:space="preserve">PM </w:t>
      </w:r>
    </w:p>
    <w:p w14:paraId="233860C0" w14:textId="77777777" w:rsidR="00052773" w:rsidRDefault="00052773" w:rsidP="00052773">
      <w:pPr>
        <w:pStyle w:val="NoSpacing"/>
        <w:rPr>
          <w:bCs/>
          <w:lang w:val="nl-NL"/>
        </w:rPr>
      </w:pPr>
    </w:p>
    <w:p w14:paraId="44E46225" w14:textId="77777777" w:rsidR="00052773" w:rsidRPr="004A01A8" w:rsidRDefault="00052773" w:rsidP="00052773">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0895F6BE" w14:textId="77777777" w:rsidR="00052773" w:rsidRDefault="00052773" w:rsidP="00052773">
      <w:pPr>
        <w:pStyle w:val="ListParagraph"/>
        <w:tabs>
          <w:tab w:val="left" w:pos="1530"/>
          <w:tab w:val="left" w:pos="1531"/>
        </w:tabs>
        <w:spacing w:before="0"/>
        <w:ind w:left="0" w:firstLine="0"/>
        <w:jc w:val="center"/>
        <w:rPr>
          <w:rStyle w:val="NoneA"/>
        </w:rPr>
      </w:pPr>
    </w:p>
    <w:p w14:paraId="7C278D91" w14:textId="77777777" w:rsidR="00052773" w:rsidRDefault="00052773" w:rsidP="00052773">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146EFCDF" w14:textId="77777777" w:rsidR="00052773" w:rsidRDefault="00052773" w:rsidP="00052773">
      <w:pPr>
        <w:pStyle w:val="ListParagraph"/>
        <w:tabs>
          <w:tab w:val="left" w:pos="1530"/>
          <w:tab w:val="left" w:pos="1531"/>
        </w:tabs>
        <w:spacing w:before="0"/>
        <w:ind w:left="0" w:firstLine="0"/>
        <w:jc w:val="center"/>
        <w:rPr>
          <w:rStyle w:val="None"/>
          <w:sz w:val="24"/>
          <w:szCs w:val="24"/>
        </w:rPr>
      </w:pPr>
    </w:p>
    <w:tbl>
      <w:tblPr>
        <w:tblW w:w="0" w:type="dxa"/>
        <w:tblCellMar>
          <w:left w:w="0" w:type="dxa"/>
          <w:right w:w="0" w:type="dxa"/>
        </w:tblCellMar>
        <w:tblLook w:val="04A0" w:firstRow="1" w:lastRow="0" w:firstColumn="1" w:lastColumn="0" w:noHBand="0" w:noVBand="1"/>
      </w:tblPr>
      <w:tblGrid>
        <w:gridCol w:w="3732"/>
        <w:gridCol w:w="3796"/>
        <w:gridCol w:w="905"/>
      </w:tblGrid>
      <w:tr w:rsidR="00073AD7" w:rsidRPr="00073AD7" w14:paraId="1FA52B91"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2218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073AD7">
              <w:rPr>
                <w:rFonts w:ascii="Calibri" w:eastAsia="Times New Roman" w:hAnsi="Calibri" w:cs="Calibri"/>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7D88D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073AD7">
              <w:rPr>
                <w:rFonts w:ascii="Calibri" w:eastAsia="Times New Roman" w:hAnsi="Calibri" w:cs="Calibri"/>
                <w:b/>
                <w:bCs/>
                <w:bdr w:val="none" w:sz="0" w:space="0" w:color="auto"/>
              </w:rPr>
              <w:t>Name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9F88F7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bdr w:val="none" w:sz="0" w:space="0" w:color="auto"/>
              </w:rPr>
            </w:pPr>
            <w:r w:rsidRPr="00073AD7">
              <w:rPr>
                <w:rFonts w:ascii="Calibri" w:eastAsia="Times New Roman" w:hAnsi="Calibri" w:cs="Calibri"/>
                <w:b/>
                <w:bCs/>
                <w:bdr w:val="none" w:sz="0" w:space="0" w:color="auto"/>
              </w:rPr>
              <w:t>3/31/21</w:t>
            </w:r>
          </w:p>
        </w:tc>
      </w:tr>
      <w:tr w:rsidR="00073AD7" w:rsidRPr="00073AD7" w14:paraId="31199F94"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1E8510E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073AD7">
              <w:rPr>
                <w:rFonts w:ascii="Calibri" w:eastAsia="Times New Roman" w:hAnsi="Calibri" w:cs="Calibri"/>
                <w:b/>
                <w:bCs/>
                <w:bdr w:val="none" w:sz="0" w:space="0" w:color="auto"/>
              </w:rPr>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71E61C5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C65911"/>
            <w:tcMar>
              <w:top w:w="30" w:type="dxa"/>
              <w:left w:w="45" w:type="dxa"/>
              <w:bottom w:w="30" w:type="dxa"/>
              <w:right w:w="45" w:type="dxa"/>
            </w:tcMar>
            <w:vAlign w:val="bottom"/>
            <w:hideMark/>
          </w:tcPr>
          <w:p w14:paraId="23DB5A0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073AD7" w:rsidRPr="00073AD7" w14:paraId="6C19E820"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F0BACD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DF34153"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Alex Zhao</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381DD8F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3F2B4A6E"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8EB16C0"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DD498C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Julia Kelliher</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4FF683C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53E6F1FA"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AD33A92"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lastRenderedPageBreak/>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47AE05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Katie Warczak</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48FE03D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78A64548"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DDDE29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44B258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Matthew Billups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71EBA85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38F422A4"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DBCCB2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Faculty Senator (Graduate School)</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ECB461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Artemio Cardenas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074D3B9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2F3C1775"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8E1C10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Faculty Senator (GPSA Appointed)</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7B7D08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Star Sharp</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41C7F62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L</w:t>
            </w:r>
          </w:p>
        </w:tc>
      </w:tr>
      <w:tr w:rsidR="00073AD7" w:rsidRPr="00073AD7" w14:paraId="2D4B23B9"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2F5CA7B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073AD7">
              <w:rPr>
                <w:rFonts w:ascii="Calibri" w:eastAsia="Times New Roman" w:hAnsi="Calibri" w:cs="Calibri"/>
                <w:b/>
                <w:bCs/>
                <w:bdr w:val="none" w:sz="0" w:space="0" w:color="auto"/>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1099F00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F8F00"/>
            <w:tcMar>
              <w:top w:w="30" w:type="dxa"/>
              <w:left w:w="45" w:type="dxa"/>
              <w:bottom w:w="30" w:type="dxa"/>
              <w:right w:w="45" w:type="dxa"/>
            </w:tcMar>
            <w:vAlign w:val="bottom"/>
            <w:hideMark/>
          </w:tcPr>
          <w:p w14:paraId="7C99A490"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073AD7" w:rsidRPr="00073AD7" w14:paraId="6593F70C"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6A629F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Chief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FA53763"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Schonn Franklin</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204A831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1A3E990C"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78798490"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68DF762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Emily Lesher</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5FC4C17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P</w:t>
            </w:r>
          </w:p>
        </w:tc>
      </w:tr>
      <w:tr w:rsidR="00073AD7" w:rsidRPr="00073AD7" w14:paraId="6B173D1B"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6E82184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FEA617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Sam Altland</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2DA9EDD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2B244930"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5901E6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073AD7">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4EA6CE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548235"/>
            <w:tcMar>
              <w:top w:w="30" w:type="dxa"/>
              <w:left w:w="45" w:type="dxa"/>
              <w:bottom w:w="30" w:type="dxa"/>
              <w:right w:w="45" w:type="dxa"/>
            </w:tcMar>
            <w:vAlign w:val="bottom"/>
            <w:hideMark/>
          </w:tcPr>
          <w:p w14:paraId="20605832"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073AD7" w:rsidRPr="00073AD7" w14:paraId="329D77F0"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A1873C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71F769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5D16112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79B53D86"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E0EF97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F845A4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1388947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w:t>
            </w:r>
          </w:p>
        </w:tc>
      </w:tr>
      <w:tr w:rsidR="00073AD7" w:rsidRPr="00073AD7" w14:paraId="27D3A56C"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9062DC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D16D494"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2FE60ED4"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0D64A45A"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D7DE1D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14F065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2FB3522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073AD7">
              <w:rPr>
                <w:rFonts w:ascii="Calibri" w:eastAsia="Times New Roman" w:hAnsi="Calibri" w:cs="Calibri"/>
                <w:sz w:val="20"/>
                <w:szCs w:val="20"/>
                <w:bdr w:val="none" w:sz="0" w:space="0" w:color="auto"/>
              </w:rPr>
              <w:t>P</w:t>
            </w:r>
          </w:p>
        </w:tc>
      </w:tr>
      <w:tr w:rsidR="00073AD7" w:rsidRPr="00073AD7" w14:paraId="2D90A2B6"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901CAE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4D2520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Ali Watts</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13A1499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0821A419"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0BEE1D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073AD7">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5EA675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305496"/>
            <w:tcMar>
              <w:top w:w="30" w:type="dxa"/>
              <w:left w:w="45" w:type="dxa"/>
              <w:bottom w:w="30" w:type="dxa"/>
              <w:right w:w="45" w:type="dxa"/>
            </w:tcMar>
            <w:vAlign w:val="bottom"/>
            <w:hideMark/>
          </w:tcPr>
          <w:p w14:paraId="1C8A7E72"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073AD7" w:rsidRPr="00073AD7" w14:paraId="4685C857"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A10DE7"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9F20F2"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1BFCF6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1A4CE1F9"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63847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DE121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369BB8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0970F9EA"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85C774"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41773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7887804"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66468652"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302BE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11D32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2BDD5D0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2D8CE57F"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9BDB2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32EEB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4FD896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14AFD7DA"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4D120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B8742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434DA49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073AD7" w:rsidRPr="00073AD7" w14:paraId="455219EA"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F8730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60B8A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4F9940A7"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7D6DFE3A"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B8F847"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19A69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B17DC60"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341174A4"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FBEEF7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F617A0"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Nico Terry</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2DF53C27"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6105D334"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B4949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B4421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C59184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L</w:t>
            </w:r>
          </w:p>
        </w:tc>
      </w:tr>
      <w:tr w:rsidR="00073AD7" w:rsidRPr="00073AD7" w14:paraId="16B27F08"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84698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D22322"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19AB22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073AD7" w:rsidRPr="00073AD7" w14:paraId="44A8C783"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C0141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CFD3C7"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4EFC6B2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w:t>
            </w:r>
          </w:p>
        </w:tc>
      </w:tr>
      <w:tr w:rsidR="00073AD7" w:rsidRPr="00073AD7" w14:paraId="3557C873"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FAB37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C3FC5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6B4E8E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073AD7" w:rsidRPr="00073AD7" w14:paraId="054080E3"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B1B827"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3F25183"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22DE1E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073AD7" w:rsidRPr="00073AD7" w14:paraId="36902DFB"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9D44C2"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63741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073AD7">
              <w:rPr>
                <w:rFonts w:ascii="Arial" w:eastAsia="Times New Roman" w:hAnsi="Arial" w:cs="Arial"/>
                <w:sz w:val="20"/>
                <w:szCs w:val="2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446A216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w:t>
            </w:r>
          </w:p>
        </w:tc>
      </w:tr>
      <w:tr w:rsidR="00073AD7" w:rsidRPr="00073AD7" w14:paraId="6E11A506"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40CD8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1A6C1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1B2A93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01008789"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5F4CA7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09329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AE6BD7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4A0F3437"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5C308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7BE1610"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2614E8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728F07B2"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52F64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lastRenderedPageBreak/>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BEC28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A39B2D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5735F115"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2721D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49F76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CA5944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07DFB05D"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B6EA08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12069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449449C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36649A03"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7D9B6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C094E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31DB990"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7DDB8F84"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75309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D6FAD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4061AAA0"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624AA48F"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1DC18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961435"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6B92300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0AA9B4A2"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97FE8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0D6A0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BAA2DB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w:t>
            </w:r>
          </w:p>
        </w:tc>
      </w:tr>
      <w:tr w:rsidR="00073AD7" w:rsidRPr="00073AD7" w14:paraId="42A1F74C"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835FD4"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000B9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 xml:space="preserve">Sanga Jung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1EC9E6A4"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L</w:t>
            </w:r>
          </w:p>
        </w:tc>
      </w:tr>
      <w:tr w:rsidR="00073AD7" w:rsidRPr="00073AD7" w14:paraId="710C58C1"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98F0A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5532E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78E818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L</w:t>
            </w:r>
          </w:p>
        </w:tc>
      </w:tr>
      <w:tr w:rsidR="00073AD7" w:rsidRPr="00073AD7" w14:paraId="11904CBC"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B5EB37"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0D3D4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Emory Robertson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5F48B4A"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286A126A"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DC7A4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4BAF3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John Luc Legrand</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428CA38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w:t>
            </w:r>
          </w:p>
        </w:tc>
      </w:tr>
      <w:tr w:rsidR="00073AD7" w:rsidRPr="00073AD7" w14:paraId="24FEEC30"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5131F8"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F6B92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Eli Fields</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D2AFB7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4A28AE9F"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B7B7F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1A5AD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Bristol Gunderson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71C0CE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5B84A2FE"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BFF164"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9C44D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9090EA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4ACF8042"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6DC132"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994341"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5B5CEE9"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5892DEC8"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7845FC"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219E80"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1ECA790E"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0F0D5F52"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79908D"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AB284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835B27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5B7FC3E0"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0E9493"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667F54"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02F8EA3"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073AD7">
              <w:rPr>
                <w:rFonts w:ascii="Calibri" w:eastAsia="Times New Roman" w:hAnsi="Calibri" w:cs="Calibri"/>
                <w:bdr w:val="none" w:sz="0" w:space="0" w:color="auto"/>
              </w:rPr>
              <w:t>P</w:t>
            </w:r>
          </w:p>
        </w:tc>
      </w:tr>
      <w:tr w:rsidR="00073AD7" w:rsidRPr="00073AD7" w14:paraId="0B4DBD26" w14:textId="77777777" w:rsidTr="00073A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A5F36"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3779B"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073AD7">
              <w:rPr>
                <w:rFonts w:ascii="Calibri" w:eastAsia="Times New Roman" w:hAnsi="Calibri" w:cs="Calibri"/>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AC038BF" w14:textId="77777777" w:rsidR="00073AD7" w:rsidRPr="00073AD7"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073AD7">
              <w:rPr>
                <w:rFonts w:ascii="Calibri" w:eastAsia="Times New Roman" w:hAnsi="Calibri" w:cs="Calibri"/>
                <w:color w:val="000000"/>
                <w:sz w:val="22"/>
                <w:szCs w:val="22"/>
                <w:bdr w:val="none" w:sz="0" w:space="0" w:color="auto"/>
              </w:rPr>
              <w:t>32</w:t>
            </w:r>
          </w:p>
        </w:tc>
      </w:tr>
    </w:tbl>
    <w:p w14:paraId="00E7C0F8"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55E2A849"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735EC937"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165A4057"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1F62F8BD"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32ED27CE"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4F1CC5B4"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1DD96941"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38A79471" w14:textId="77777777" w:rsidR="00052773" w:rsidRPr="004A01A8" w:rsidRDefault="00052773" w:rsidP="00052773">
      <w:pPr>
        <w:pStyle w:val="ListParagraph"/>
        <w:tabs>
          <w:tab w:val="left" w:pos="1530"/>
          <w:tab w:val="left" w:pos="1531"/>
        </w:tabs>
        <w:spacing w:before="0"/>
        <w:ind w:left="0" w:firstLine="0"/>
        <w:jc w:val="center"/>
        <w:rPr>
          <w:rStyle w:val="None"/>
          <w:sz w:val="24"/>
          <w:szCs w:val="24"/>
        </w:rPr>
      </w:pPr>
    </w:p>
    <w:p w14:paraId="0FF684E0" w14:textId="77777777" w:rsidR="00052773" w:rsidRDefault="00052773" w:rsidP="00052773">
      <w:pPr>
        <w:pStyle w:val="NoSpacing"/>
        <w:rPr>
          <w:bCs/>
          <w:lang w:val="nl-NL"/>
        </w:rPr>
      </w:pPr>
    </w:p>
    <w:p w14:paraId="7F544656" w14:textId="77777777" w:rsidR="00052773" w:rsidRDefault="00052773" w:rsidP="00052773">
      <w:pPr>
        <w:pStyle w:val="NoSpacing"/>
        <w:rPr>
          <w:bCs/>
          <w:lang w:val="nl-NL"/>
        </w:rPr>
      </w:pPr>
    </w:p>
    <w:p w14:paraId="5F1B3D96" w14:textId="77777777" w:rsidR="00052773" w:rsidRDefault="00052773" w:rsidP="00052773">
      <w:pPr>
        <w:pStyle w:val="NoSpacing"/>
        <w:rPr>
          <w:bCs/>
          <w:lang w:val="nl-NL"/>
        </w:rPr>
      </w:pPr>
    </w:p>
    <w:p w14:paraId="33169682" w14:textId="77777777" w:rsidR="00052773" w:rsidRPr="00E82922" w:rsidRDefault="00052773" w:rsidP="00052773">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t>Appendix II</w:t>
      </w:r>
    </w:p>
    <w:p w14:paraId="0498CC1A" w14:textId="77777777" w:rsidR="00052773" w:rsidRDefault="00052773" w:rsidP="00052773">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74DAB0DF"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04C05A65" w14:textId="77777777" w:rsidR="00052773" w:rsidRDefault="00052773" w:rsidP="00052773">
      <w:pPr>
        <w:pStyle w:val="Default"/>
        <w:spacing w:line="360" w:lineRule="atLeast"/>
        <w:rPr>
          <w:rStyle w:val="None"/>
          <w:rFonts w:ascii="Times New Roman" w:eastAsia="Arial" w:hAnsi="Times New Roman" w:cs="Times New Roman"/>
          <w:sz w:val="24"/>
          <w:szCs w:val="24"/>
        </w:rPr>
      </w:pPr>
    </w:p>
    <w:tbl>
      <w:tblPr>
        <w:tblW w:w="10440" w:type="dxa"/>
        <w:tblInd w:w="-368" w:type="dxa"/>
        <w:tblLayout w:type="fixed"/>
        <w:tblCellMar>
          <w:left w:w="0" w:type="dxa"/>
          <w:right w:w="0" w:type="dxa"/>
        </w:tblCellMar>
        <w:tblLook w:val="04A0" w:firstRow="1" w:lastRow="0" w:firstColumn="1" w:lastColumn="0" w:noHBand="0" w:noVBand="1"/>
      </w:tblPr>
      <w:tblGrid>
        <w:gridCol w:w="2102"/>
        <w:gridCol w:w="1408"/>
        <w:gridCol w:w="1170"/>
        <w:gridCol w:w="1170"/>
        <w:gridCol w:w="1170"/>
        <w:gridCol w:w="540"/>
        <w:gridCol w:w="450"/>
        <w:gridCol w:w="630"/>
        <w:gridCol w:w="1800"/>
      </w:tblGrid>
      <w:tr w:rsidR="0011066B" w:rsidRPr="0011066B" w14:paraId="30CC4C1C"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BCAEE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lastRenderedPageBreak/>
              <w:t>Office</w:t>
            </w:r>
          </w:p>
        </w:tc>
        <w:tc>
          <w:tcPr>
            <w:tcW w:w="14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8F6EA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Name</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DDE6C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Resolution 70-25 Objection Vote</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EA9A5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Resolution 70-25</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2EAFE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Resolution 70-26</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1E02C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Bill 70-25</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5DADC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Bill 70-26</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DFFC6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Bill 70-27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E2470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Resolution 70-28</w:t>
            </w:r>
          </w:p>
        </w:tc>
      </w:tr>
      <w:tr w:rsidR="0011066B" w:rsidRPr="0011066B" w14:paraId="7EAF93A3"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27E657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6065AC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59DDEC4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1BDB8E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566B6BB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20FC6E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24EAF6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3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FAC362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CA7067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1066B" w:rsidRPr="0011066B" w14:paraId="4D9A1EC8"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0BFCBF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9000D4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Claire Kelling (Science)</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7EE668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FE156C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2CA566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7606B2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8FAAB0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3810F4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934E74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073AD7" w:rsidRPr="0011066B" w14:paraId="769B780A"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C9BC622" w14:textId="77777777" w:rsidR="00073AD7" w:rsidRPr="0011066B"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F0CDA45" w14:textId="77777777" w:rsidR="00073AD7" w:rsidRPr="0011066B"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Arghajeet Saha (Ag. Sci.)</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A49130F" w14:textId="21C5FE03" w:rsidR="00073AD7" w:rsidRPr="0011066B"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06D0469" w14:textId="16DAF917" w:rsidR="00073AD7" w:rsidRPr="0011066B"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14F0172" w14:textId="3A169A5C" w:rsidR="00073AD7" w:rsidRPr="0011066B"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5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EF728F7" w14:textId="1841CA35" w:rsidR="00073AD7" w:rsidRPr="0011066B"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4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AEB4833" w14:textId="5579893A" w:rsidR="00073AD7" w:rsidRPr="0011066B"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63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F3D9667" w14:textId="320AAF94" w:rsidR="00073AD7" w:rsidRPr="0011066B"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8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8BFF15D" w14:textId="63E932BE" w:rsidR="00073AD7" w:rsidRPr="0011066B" w:rsidRDefault="00073AD7" w:rsidP="00073A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r>
      <w:tr w:rsidR="0011066B" w:rsidRPr="0011066B" w14:paraId="0CE560FB"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559103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4CF0BA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Hannah Nolte (Engineering)</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6CA57F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B9E5EF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5AE5D0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D33EF5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C72E5D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EE7D97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F8DC5A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31268FF2"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6C63C9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E0EA08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Nathaniel Schermerhorn (Liberal Arts)</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1C1072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53BCB5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1F4ABB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26D310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1FF8CD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3CA50F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3911D8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r>
      <w:tr w:rsidR="0011066B" w:rsidRPr="0011066B" w14:paraId="6811B600"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F6D10D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Graduate Council</w:t>
            </w:r>
          </w:p>
        </w:tc>
        <w:tc>
          <w:tcPr>
            <w:tcW w:w="140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62B6DA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Ali Watts</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6C4A79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15D7AA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A36769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6703B3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9DC92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23B0B9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E38E76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3DB60A3A"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A8013B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1066B">
              <w:rPr>
                <w:rFonts w:ascii="Calibri" w:eastAsia="Times New Roman" w:hAnsi="Calibri" w:cs="Calibri"/>
                <w:b/>
                <w:bCs/>
                <w:bdr w:val="none" w:sz="0" w:space="0" w:color="auto"/>
              </w:rPr>
              <w:t>Assembly</w:t>
            </w:r>
          </w:p>
        </w:tc>
        <w:tc>
          <w:tcPr>
            <w:tcW w:w="1408"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E8114A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966964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FA0FB5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DD7EE2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FD775E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7D2F9C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3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3C63A5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46B8E1A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1066B" w:rsidRPr="0011066B" w14:paraId="7123DB4F"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B33A4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Agricultural Sciences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CE614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Mandy Burton</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DDE85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26577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F693F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96A6B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85D73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49DA5F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F4671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691A8EDB"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A14C8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Agricultural Sciences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00AC6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Terry Torres Cruz</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477C6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7B3F4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F37367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430A15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AA25B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752C7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38261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70E805B6"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E7587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Art &amp; Architecture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3A0FE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Izzy Healey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ABB10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B3DAA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D6E79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807AC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F3111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E36F4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31D5E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0468009B"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300EA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Communications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AE058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Ashley Smalls</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9DD29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A4100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084A2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11205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11AA1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B6954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88F69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44D72413"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EBEB5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Earth and Mineral Sciences</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AF2DF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Corey Hoydic</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6291D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818B9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D6142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D0CBC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266B6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F4488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8E6C2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235C5179"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8FD0E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Earth and Mineral Sciences</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4F271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6528E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DE6C0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E2062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13E5C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63FA8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8F266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C1D02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1066B" w:rsidRPr="0011066B" w14:paraId="6118BB64"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7AE63D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Eberly College of Science</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39745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Lan-Nhi Phung</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EBFA3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EA6B0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1949D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332DA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6A2F8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AD8D0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07461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2A0FA088"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D9DFD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Eberly College of Science</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6D264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Yasha Duggal</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0835A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FE132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321C8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7C706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F2178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7E9C7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467BF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30607DF4"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8E526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Eberly College of Science</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FC20D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 xml:space="preserve">Nico Terry </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FE43E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7FE09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D7DB5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078F2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50C65A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A462E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730A5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r>
      <w:tr w:rsidR="0011066B" w:rsidRPr="0011066B" w14:paraId="327A4B3E"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CCC50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Education</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AF205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Farhan Sadique</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53E095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F8E11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E0EA4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88905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163EA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6F9AB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8E26F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3B4A0C7F"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A55E1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Education</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18818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1D1E63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79F4C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B0F2A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59C18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61BE7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D5C3F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CA91D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1066B" w:rsidRPr="0011066B" w14:paraId="126EC5B4"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CE35B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lastRenderedPageBreak/>
              <w:t>Education</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F03FB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Kade Crittenden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E34B2F" w14:textId="45C770F8"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C7F335" w14:textId="7E87FB5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CA2DBF" w14:textId="51F63B5C"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49A4AC" w14:textId="139F6612"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3F1B60" w14:textId="6BDF30DC"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09F0E4" w14:textId="1566EF34"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6B2B74" w14:textId="1B73BE94"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r>
      <w:tr w:rsidR="0011066B" w:rsidRPr="0011066B" w14:paraId="23109E6B"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A3459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B1520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6125D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F4C9F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F42EE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B7C2D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BA55B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76724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0B7EE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1066B" w:rsidRPr="0011066B" w14:paraId="6135B38E"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9A265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Engineering</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7BCDB2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2D0A1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E8BEE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F0F77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517B1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ED42A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2209C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ADD273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1066B" w:rsidRPr="0011066B" w14:paraId="289004FA"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363B3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Engineering</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8B2ED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7AD0A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A2544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89076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FEEF1A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B9AD0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30784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84251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1066B" w:rsidRPr="0011066B" w14:paraId="09628F86"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1BBCF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Engineering</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2C466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Will Searight</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F2D604" w14:textId="55F55FD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0934AA" w14:textId="3059BFAA"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36361A" w14:textId="62127ACC"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C63CD8" w14:textId="16222851"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18E331" w14:textId="1210A414"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D09589" w14:textId="188A7768"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056E3B" w14:textId="6E472F56"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r>
      <w:tr w:rsidR="0011066B" w:rsidRPr="0011066B" w14:paraId="138EB4AE"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28C31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Engineering</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7D1717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Sandeep Krishnakumar</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C158D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7B5F7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0A4D1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3D5F8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86798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F15F4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E1E15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72853DE4"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B6242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965ED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Lauren Katch</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364F6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90C74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39FD1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AEE5F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BA39A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43C47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D4030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10790AC7"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A45AE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Health and Human Development</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40FCC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Rachel Park</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573C2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AC414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50E1C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F1CCA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461D0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D5870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A971A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12DFA6FF"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9F2D3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Health and Human Development</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9758C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Brooke Mattern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7CC93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41737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F7868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F1C5C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3C8B1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B1464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E2DA5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10AB42EF"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163CD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Information Sciences and Technology</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289A0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Matt McGee</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21B8F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C0C9A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A03AB1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C81C8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FC1CB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E6B45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3A0F38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58506749"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3389D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Inter-Collegiate Degree Program</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53BCDB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Jocelyn Delgado</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3A1A6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13D54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E917C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41D5C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B22A4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0BAA9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49D79A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58E83370"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974C2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Inter-Collegiate Degree Program</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50B4C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Katy Gerace</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B44640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9BEA2F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7F5EB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622D2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6C4A9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75D5D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98D31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3A54F9CC"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F0A398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Liberal Arts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4F160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Lyana Sun Han Chang</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1E18EA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298FE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81790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0D476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7A15C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A29D2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73D8E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10077150"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FFE5D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Liberal Arts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20738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Michael Duncan</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93D58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73691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92A6E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193A0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D3867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DB5DD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3AC320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7110D718"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92C3D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Liberal Arts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6F9DF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Diego Hernandez</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E71054" w14:textId="1EE8F5E2"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6A48DC" w14:textId="7625925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79F62A" w14:textId="408E2EF2"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E585B8" w14:textId="3E3B180E"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47C33A" w14:textId="0C9F7829"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196AAC" w14:textId="6B9CA97D"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1E4A30" w14:textId="680DC5F9"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Arial" w:eastAsia="Times New Roman" w:hAnsi="Arial" w:cs="Arial"/>
                <w:sz w:val="20"/>
                <w:szCs w:val="20"/>
                <w:bdr w:val="none" w:sz="0" w:space="0" w:color="auto"/>
              </w:rPr>
              <w:t>U</w:t>
            </w:r>
          </w:p>
        </w:tc>
      </w:tr>
      <w:tr w:rsidR="0011066B" w:rsidRPr="0011066B" w14:paraId="369A86A7"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18B4B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Nursing</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DAD52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Sanga Jung</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91653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E507D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6A653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B921C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52B23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8C457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51E3BC" w14:textId="38BE49BE"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Calibri" w:eastAsia="Times New Roman" w:hAnsi="Calibri" w:cs="Calibri"/>
                <w:bdr w:val="none" w:sz="0" w:space="0" w:color="auto"/>
              </w:rPr>
              <w:t>U</w:t>
            </w:r>
          </w:p>
        </w:tc>
      </w:tr>
      <w:tr w:rsidR="0011066B" w:rsidRPr="0011066B" w14:paraId="3CD979A6"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2C88F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School of International Affairs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48F2C7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Emefa Abena Yengbe</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78652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CCB38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10044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81078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09FFD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A8870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50690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0845CF57"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1C9BC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School of Law</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A92517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Emory Robertson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27BB0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13E21B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9FD87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406AE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511A2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65DB0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91967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Y</w:t>
            </w:r>
          </w:p>
        </w:tc>
      </w:tr>
      <w:tr w:rsidR="0011066B" w:rsidRPr="0011066B" w14:paraId="68A738A5"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2FDEF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School of Law</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8AC4C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Eli Fields</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0AA58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7CC67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D7AE2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4215D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4BDD7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7C500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17446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r>
      <w:tr w:rsidR="0011066B" w:rsidRPr="0011066B" w14:paraId="7FF94618"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34F1F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School of Law</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434BE9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John Luc Legrand</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02F748" w14:textId="2A243E0B"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D5625E" w14:textId="7440EBFF"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U</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2B887D" w14:textId="5D826C6D"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U</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20032C" w14:textId="5C2225DF"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U</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2667B5" w14:textId="120B5574"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U</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65517D" w14:textId="66F655E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U</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F3EDDE" w14:textId="48D59B7E"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U</w:t>
            </w:r>
          </w:p>
        </w:tc>
      </w:tr>
      <w:tr w:rsidR="0011066B" w:rsidRPr="0011066B" w14:paraId="3452A422"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030ED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Smeal College of Business</w:t>
            </w:r>
          </w:p>
        </w:tc>
        <w:tc>
          <w:tcPr>
            <w:tcW w:w="140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5E0FC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Bristol Gunderson</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085D9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FB66A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F9F38F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A</w:t>
            </w:r>
          </w:p>
        </w:tc>
        <w:tc>
          <w:tcPr>
            <w:tcW w:w="54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5848A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7E7CCA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A27C3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84B64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1066B">
              <w:rPr>
                <w:rFonts w:ascii="Arial" w:eastAsia="Times New Roman" w:hAnsi="Arial" w:cs="Arial"/>
                <w:bdr w:val="none" w:sz="0" w:space="0" w:color="auto"/>
              </w:rPr>
              <w:t>Y</w:t>
            </w:r>
          </w:p>
        </w:tc>
      </w:tr>
      <w:tr w:rsidR="0011066B" w:rsidRPr="0011066B" w14:paraId="18ED0184"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16F760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lastRenderedPageBreak/>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0EF36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Steven Baksa (IGDP)</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3076C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48DBF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2CB8A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B4B18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0BD0E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5AED1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47434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r>
      <w:tr w:rsidR="0011066B" w:rsidRPr="0011066B" w14:paraId="0F4959AF"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5FEF0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62DE9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Joseph Sengeh (IGDP)</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D302F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N</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2653F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6F089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A939A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14DF3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C3C88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AF18A0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r>
      <w:tr w:rsidR="0011066B" w:rsidRPr="0011066B" w14:paraId="7A395B08"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023CF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E9473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Ama Agyapong (IGDP)</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44601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26413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A0E16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F4180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4A250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7A38C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E12AF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r>
      <w:tr w:rsidR="0011066B" w:rsidRPr="0011066B" w14:paraId="3F46BC41"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6628F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3D295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 xml:space="preserve">Maureen Kahiu (Ag Sciences) </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038BE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1B2FC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04BFB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3C4C1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3EE79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467E4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674EC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r>
      <w:tr w:rsidR="0011066B" w:rsidRPr="0011066B" w14:paraId="1ACA67BB"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B0E2C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1066B">
              <w:rPr>
                <w:rFonts w:ascii="Calibri" w:eastAsia="Times New Roman" w:hAnsi="Calibri" w:cs="Calibri"/>
                <w:bdr w:val="none" w:sz="0" w:space="0" w:color="auto"/>
              </w:rPr>
              <w:t>At-Large Delegate</w:t>
            </w: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F8CBF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 xml:space="preserve">Niladri Sekhar Mandal </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417B0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A</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1A1A14"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675D3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70BD4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196D7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8A061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18643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1066B">
              <w:rPr>
                <w:rFonts w:ascii="Arial" w:eastAsia="Times New Roman" w:hAnsi="Arial" w:cs="Arial"/>
                <w:sz w:val="20"/>
                <w:szCs w:val="20"/>
                <w:bdr w:val="none" w:sz="0" w:space="0" w:color="auto"/>
              </w:rPr>
              <w:t>Y</w:t>
            </w:r>
          </w:p>
        </w:tc>
      </w:tr>
      <w:tr w:rsidR="0011066B" w:rsidRPr="0011066B" w14:paraId="7B4E22B9"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1FA362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FCE32A" w14:textId="4E15D1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FF000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B339B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B9A9DE"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B6B70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98CB2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B787A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3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DC6A6F"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EC10D3"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1066B" w:rsidRPr="0011066B" w14:paraId="2EA096AC"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971CA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21072" w14:textId="11E8B000"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Yes</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DEC0A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6</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9089E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31</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080DBC"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31</w:t>
            </w:r>
          </w:p>
        </w:tc>
        <w:tc>
          <w:tcPr>
            <w:tcW w:w="5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03A775"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32</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3C1C4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32</w:t>
            </w:r>
          </w:p>
        </w:tc>
        <w:tc>
          <w:tcPr>
            <w:tcW w:w="6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14C0E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32</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394F3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31</w:t>
            </w:r>
          </w:p>
        </w:tc>
      </w:tr>
      <w:tr w:rsidR="0011066B" w:rsidRPr="0011066B" w14:paraId="60A6AC87"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C105F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50EF1DB" w14:textId="7251719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1066B">
              <w:rPr>
                <w:rFonts w:ascii="Calibri" w:eastAsia="Times New Roman" w:hAnsi="Calibri" w:cs="Calibri"/>
                <w:color w:val="000000"/>
                <w:bdr w:val="none" w:sz="0" w:space="0" w:color="auto"/>
              </w:rPr>
              <w:t>No</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2AD952"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13</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E00A88"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010B4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c>
          <w:tcPr>
            <w:tcW w:w="5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197C3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BF9F27"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c>
          <w:tcPr>
            <w:tcW w:w="6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496C1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C48ECB"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r>
      <w:tr w:rsidR="0011066B" w:rsidRPr="0011066B" w14:paraId="683462E6" w14:textId="77777777" w:rsidTr="00073AD7">
        <w:trPr>
          <w:trHeight w:val="315"/>
        </w:trPr>
        <w:tc>
          <w:tcPr>
            <w:tcW w:w="21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35AC61"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14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22F050" w14:textId="3717ED1F"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Abstain</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197A4D"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12</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75AF8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1</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DB6019"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1</w:t>
            </w:r>
          </w:p>
        </w:tc>
        <w:tc>
          <w:tcPr>
            <w:tcW w:w="5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0296AA"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5AF410"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c>
          <w:tcPr>
            <w:tcW w:w="6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51F0D6" w14:textId="77777777"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913895" w14:textId="31E08715" w:rsidR="0011066B" w:rsidRPr="0011066B" w:rsidRDefault="0011066B" w:rsidP="001106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1066B">
              <w:rPr>
                <w:rFonts w:ascii="Calibri" w:eastAsia="Times New Roman" w:hAnsi="Calibri" w:cs="Calibri"/>
                <w:color w:val="000000"/>
                <w:sz w:val="22"/>
                <w:szCs w:val="22"/>
                <w:bdr w:val="none" w:sz="0" w:space="0" w:color="auto"/>
              </w:rPr>
              <w:t>0</w:t>
            </w:r>
          </w:p>
        </w:tc>
      </w:tr>
    </w:tbl>
    <w:p w14:paraId="62588013"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78363942"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533F8971"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4788A69E" w14:textId="77777777" w:rsidR="00052773" w:rsidRPr="00E82922" w:rsidRDefault="00052773" w:rsidP="00052773">
      <w:pPr>
        <w:pStyle w:val="Default"/>
        <w:spacing w:line="360" w:lineRule="atLeast"/>
        <w:rPr>
          <w:rStyle w:val="None"/>
          <w:rFonts w:ascii="Times New Roman" w:eastAsia="Arial" w:hAnsi="Times New Roman" w:cs="Times New Roman"/>
          <w:sz w:val="24"/>
          <w:szCs w:val="24"/>
        </w:rPr>
      </w:pPr>
    </w:p>
    <w:p w14:paraId="606CCAD2" w14:textId="77777777" w:rsidR="00052773" w:rsidRDefault="00052773" w:rsidP="00052773">
      <w:pPr>
        <w:pStyle w:val="NoSpacing"/>
        <w:rPr>
          <w:bCs/>
          <w:lang w:val="nl-NL"/>
        </w:rPr>
      </w:pPr>
    </w:p>
    <w:p w14:paraId="48ADC8CF" w14:textId="77777777" w:rsidR="00052773" w:rsidRDefault="00052773" w:rsidP="00052773">
      <w:pPr>
        <w:pStyle w:val="NoSpacing"/>
        <w:rPr>
          <w:bCs/>
          <w:lang w:val="nl-NL"/>
        </w:rPr>
      </w:pPr>
    </w:p>
    <w:p w14:paraId="4DFD83F7" w14:textId="77777777" w:rsidR="00052773" w:rsidRPr="00E82922" w:rsidRDefault="00052773" w:rsidP="00052773">
      <w:pPr>
        <w:pStyle w:val="NoSpacing"/>
        <w:rPr>
          <w:bCs/>
          <w:lang w:val="nl-NL"/>
        </w:rPr>
      </w:pPr>
    </w:p>
    <w:p w14:paraId="11BC819C" w14:textId="77777777" w:rsidR="00052773" w:rsidRDefault="00052773" w:rsidP="00052773"/>
    <w:p w14:paraId="07C50036" w14:textId="77777777" w:rsidR="00052773" w:rsidRDefault="00052773" w:rsidP="00052773"/>
    <w:p w14:paraId="2BA5D67C" w14:textId="77777777" w:rsidR="00B82CAA" w:rsidRDefault="00B82CAA"/>
    <w:sectPr w:rsidR="00B82CA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28F0" w14:textId="77777777" w:rsidR="0011066B" w:rsidRDefault="0011066B">
      <w:r>
        <w:separator/>
      </w:r>
    </w:p>
  </w:endnote>
  <w:endnote w:type="continuationSeparator" w:id="0">
    <w:p w14:paraId="64A8EF84" w14:textId="77777777" w:rsidR="0011066B" w:rsidRDefault="0011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91D5" w14:textId="77777777" w:rsidR="0011066B" w:rsidRDefault="0011066B">
      <w:r>
        <w:separator/>
      </w:r>
    </w:p>
  </w:footnote>
  <w:footnote w:type="continuationSeparator" w:id="0">
    <w:p w14:paraId="2B51A357" w14:textId="77777777" w:rsidR="0011066B" w:rsidRDefault="0011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9110A54" w14:textId="33FDF34C" w:rsidR="0011066B" w:rsidRDefault="0011066B">
        <w:pPr>
          <w:pStyle w:val="Header"/>
          <w:jc w:val="right"/>
        </w:pPr>
        <w:r>
          <w:fldChar w:fldCharType="begin"/>
        </w:r>
        <w:r>
          <w:instrText xml:space="preserve"> PAGE   \* MERGEFORMAT </w:instrText>
        </w:r>
        <w:r>
          <w:fldChar w:fldCharType="separate"/>
        </w:r>
        <w:r w:rsidR="00073AD7">
          <w:rPr>
            <w:noProof/>
          </w:rPr>
          <w:t>1</w:t>
        </w:r>
        <w:r>
          <w:rPr>
            <w:noProof/>
          </w:rPr>
          <w:fldChar w:fldCharType="end"/>
        </w:r>
      </w:p>
    </w:sdtContent>
  </w:sdt>
  <w:p w14:paraId="2DC61A73" w14:textId="77777777" w:rsidR="0011066B" w:rsidRDefault="0011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667"/>
    <w:multiLevelType w:val="hybridMultilevel"/>
    <w:tmpl w:val="E334F374"/>
    <w:lvl w:ilvl="0" w:tplc="FDF426FE">
      <w:start w:val="1"/>
      <w:numFmt w:val="lowerLetter"/>
      <w:lvlText w:val="%1."/>
      <w:lvlJc w:val="left"/>
      <w:pPr>
        <w:ind w:left="180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A610AB"/>
    <w:multiLevelType w:val="hybridMultilevel"/>
    <w:tmpl w:val="3034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65F5B"/>
    <w:multiLevelType w:val="hybridMultilevel"/>
    <w:tmpl w:val="03C0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C3527"/>
    <w:multiLevelType w:val="hybridMultilevel"/>
    <w:tmpl w:val="B0A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B34A9"/>
    <w:multiLevelType w:val="hybridMultilevel"/>
    <w:tmpl w:val="C72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75E89"/>
    <w:multiLevelType w:val="hybridMultilevel"/>
    <w:tmpl w:val="1646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15181"/>
    <w:rsid w:val="000156FC"/>
    <w:rsid w:val="00052773"/>
    <w:rsid w:val="00073AD7"/>
    <w:rsid w:val="000943AA"/>
    <w:rsid w:val="000A7E0B"/>
    <w:rsid w:val="000B362D"/>
    <w:rsid w:val="000F5115"/>
    <w:rsid w:val="00106B75"/>
    <w:rsid w:val="0011066B"/>
    <w:rsid w:val="00144C08"/>
    <w:rsid w:val="00147570"/>
    <w:rsid w:val="0019325A"/>
    <w:rsid w:val="001971EF"/>
    <w:rsid w:val="001C6899"/>
    <w:rsid w:val="001E1BD5"/>
    <w:rsid w:val="001E1FC9"/>
    <w:rsid w:val="001E75A4"/>
    <w:rsid w:val="001F2B4F"/>
    <w:rsid w:val="00215823"/>
    <w:rsid w:val="002D4D31"/>
    <w:rsid w:val="002E3843"/>
    <w:rsid w:val="00315081"/>
    <w:rsid w:val="003A5CF7"/>
    <w:rsid w:val="003B60A4"/>
    <w:rsid w:val="00405B9F"/>
    <w:rsid w:val="00420ADF"/>
    <w:rsid w:val="004639C7"/>
    <w:rsid w:val="004B5FFA"/>
    <w:rsid w:val="004F341F"/>
    <w:rsid w:val="00512BD2"/>
    <w:rsid w:val="005335D2"/>
    <w:rsid w:val="005A6BF5"/>
    <w:rsid w:val="005B0FC8"/>
    <w:rsid w:val="005E6C53"/>
    <w:rsid w:val="006E5A1E"/>
    <w:rsid w:val="006F5FDF"/>
    <w:rsid w:val="0070538B"/>
    <w:rsid w:val="007A4397"/>
    <w:rsid w:val="007E1BE0"/>
    <w:rsid w:val="00833246"/>
    <w:rsid w:val="008E428A"/>
    <w:rsid w:val="00913863"/>
    <w:rsid w:val="00916A6D"/>
    <w:rsid w:val="00934051"/>
    <w:rsid w:val="0094210C"/>
    <w:rsid w:val="0098230C"/>
    <w:rsid w:val="009C7324"/>
    <w:rsid w:val="00A33A9B"/>
    <w:rsid w:val="00A34510"/>
    <w:rsid w:val="00AA0D6A"/>
    <w:rsid w:val="00AB4D77"/>
    <w:rsid w:val="00AD28C1"/>
    <w:rsid w:val="00AF52E7"/>
    <w:rsid w:val="00B82CAA"/>
    <w:rsid w:val="00BA61DD"/>
    <w:rsid w:val="00BD76B2"/>
    <w:rsid w:val="00C01B14"/>
    <w:rsid w:val="00C17096"/>
    <w:rsid w:val="00C26F08"/>
    <w:rsid w:val="00C64E56"/>
    <w:rsid w:val="00C7591C"/>
    <w:rsid w:val="00CA7AE7"/>
    <w:rsid w:val="00CD7F0F"/>
    <w:rsid w:val="00D20A99"/>
    <w:rsid w:val="00D506BD"/>
    <w:rsid w:val="00D51831"/>
    <w:rsid w:val="00D93DBD"/>
    <w:rsid w:val="00DC4920"/>
    <w:rsid w:val="00DE011D"/>
    <w:rsid w:val="00DF663E"/>
    <w:rsid w:val="00E270DD"/>
    <w:rsid w:val="00E92C31"/>
    <w:rsid w:val="00EF3C14"/>
    <w:rsid w:val="00FB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character" w:styleId="CommentReference">
    <w:name w:val="annotation reference"/>
    <w:basedOn w:val="DefaultParagraphFont"/>
    <w:uiPriority w:val="99"/>
    <w:semiHidden/>
    <w:unhideWhenUsed/>
    <w:rsid w:val="005A6BF5"/>
    <w:rPr>
      <w:sz w:val="16"/>
      <w:szCs w:val="16"/>
    </w:rPr>
  </w:style>
  <w:style w:type="paragraph" w:styleId="CommentText">
    <w:name w:val="annotation text"/>
    <w:basedOn w:val="Normal"/>
    <w:link w:val="CommentTextChar"/>
    <w:uiPriority w:val="99"/>
    <w:unhideWhenUsed/>
    <w:rsid w:val="005A6BF5"/>
    <w:rPr>
      <w:sz w:val="20"/>
      <w:szCs w:val="20"/>
    </w:rPr>
  </w:style>
  <w:style w:type="character" w:customStyle="1" w:styleId="CommentTextChar">
    <w:name w:val="Comment Text Char"/>
    <w:basedOn w:val="DefaultParagraphFont"/>
    <w:link w:val="CommentText"/>
    <w:uiPriority w:val="99"/>
    <w:rsid w:val="005A6BF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A6BF5"/>
    <w:rPr>
      <w:b/>
      <w:bCs/>
    </w:rPr>
  </w:style>
  <w:style w:type="character" w:customStyle="1" w:styleId="CommentSubjectChar">
    <w:name w:val="Comment Subject Char"/>
    <w:basedOn w:val="CommentTextChar"/>
    <w:link w:val="CommentSubject"/>
    <w:uiPriority w:val="99"/>
    <w:semiHidden/>
    <w:rsid w:val="005A6BF5"/>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5A6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BF5"/>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8012">
      <w:bodyDiv w:val="1"/>
      <w:marLeft w:val="0"/>
      <w:marRight w:val="0"/>
      <w:marTop w:val="0"/>
      <w:marBottom w:val="0"/>
      <w:divBdr>
        <w:top w:val="none" w:sz="0" w:space="0" w:color="auto"/>
        <w:left w:val="none" w:sz="0" w:space="0" w:color="auto"/>
        <w:bottom w:val="none" w:sz="0" w:space="0" w:color="auto"/>
        <w:right w:val="none" w:sz="0" w:space="0" w:color="auto"/>
      </w:divBdr>
    </w:div>
    <w:div w:id="463960625">
      <w:bodyDiv w:val="1"/>
      <w:marLeft w:val="0"/>
      <w:marRight w:val="0"/>
      <w:marTop w:val="0"/>
      <w:marBottom w:val="0"/>
      <w:divBdr>
        <w:top w:val="none" w:sz="0" w:space="0" w:color="auto"/>
        <w:left w:val="none" w:sz="0" w:space="0" w:color="auto"/>
        <w:bottom w:val="none" w:sz="0" w:space="0" w:color="auto"/>
        <w:right w:val="none" w:sz="0" w:space="0" w:color="auto"/>
      </w:divBdr>
    </w:div>
    <w:div w:id="581641371">
      <w:bodyDiv w:val="1"/>
      <w:marLeft w:val="0"/>
      <w:marRight w:val="0"/>
      <w:marTop w:val="0"/>
      <w:marBottom w:val="0"/>
      <w:divBdr>
        <w:top w:val="none" w:sz="0" w:space="0" w:color="auto"/>
        <w:left w:val="none" w:sz="0" w:space="0" w:color="auto"/>
        <w:bottom w:val="none" w:sz="0" w:space="0" w:color="auto"/>
        <w:right w:val="none" w:sz="0" w:space="0" w:color="auto"/>
      </w:divBdr>
    </w:div>
    <w:div w:id="7963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d5199@p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vancingjustice-chicago.org/what-we-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r10@p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llaback.org/bystanderintervention/" TargetMode="External"/><Relationship Id="rId5" Type="http://schemas.openxmlformats.org/officeDocument/2006/relationships/webSettings" Target="webSettings.xml"/><Relationship Id="rId15" Type="http://schemas.openxmlformats.org/officeDocument/2006/relationships/hyperlink" Target="https://vaccinefinder.org/search/" TargetMode="External"/><Relationship Id="rId10" Type="http://schemas.openxmlformats.org/officeDocument/2006/relationships/hyperlink" Target="mailto:trr10@p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saoffice@gmail.com" TargetMode="External"/><Relationship Id="rId14" Type="http://schemas.openxmlformats.org/officeDocument/2006/relationships/hyperlink" Target="https://cvim.net/covid-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19928B5-5625-4B6A-820E-139F7D8E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6711</Words>
  <Characters>38256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15</cp:revision>
  <dcterms:created xsi:type="dcterms:W3CDTF">2021-03-31T21:25:00Z</dcterms:created>
  <dcterms:modified xsi:type="dcterms:W3CDTF">2021-04-07T18:09:00Z</dcterms:modified>
</cp:coreProperties>
</file>