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5BE41" w14:textId="77777777" w:rsidR="00052773" w:rsidRDefault="00052773" w:rsidP="00052773">
      <w:pPr>
        <w:pStyle w:val="Title"/>
        <w:spacing w:before="0"/>
      </w:pPr>
      <w:r>
        <w:rPr>
          <w:rStyle w:val="NoneA"/>
          <w:noProof/>
        </w:rPr>
        <w:drawing>
          <wp:anchor distT="0" distB="0" distL="0" distR="0" simplePos="0" relativeHeight="251659264" behindDoc="0" locked="0" layoutInCell="1" allowOverlap="1" wp14:anchorId="62188F5D" wp14:editId="6340C4F0">
            <wp:simplePos x="0" y="0"/>
            <wp:positionH relativeFrom="page">
              <wp:posOffset>982788</wp:posOffset>
            </wp:positionH>
            <wp:positionV relativeFrom="line">
              <wp:posOffset>64109</wp:posOffset>
            </wp:positionV>
            <wp:extent cx="1142012" cy="1160944"/>
            <wp:effectExtent l="0" t="0" r="0" b="0"/>
            <wp:wrapNone/>
            <wp:docPr id="107374182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8" name="image1.jpeg" descr="image1.jpeg"/>
                    <pic:cNvPicPr>
                      <a:picLocks noChangeAspect="1"/>
                    </pic:cNvPicPr>
                  </pic:nvPicPr>
                  <pic:blipFill>
                    <a:blip r:embed="rId7">
                      <a:extLst/>
                    </a:blip>
                    <a:stretch>
                      <a:fillRect/>
                    </a:stretch>
                  </pic:blipFill>
                  <pic:spPr>
                    <a:xfrm>
                      <a:off x="0" y="0"/>
                      <a:ext cx="1142012" cy="1160944"/>
                    </a:xfrm>
                    <a:prstGeom prst="rect">
                      <a:avLst/>
                    </a:prstGeom>
                    <a:ln w="12700" cap="flat">
                      <a:noFill/>
                      <a:miter lim="400000"/>
                    </a:ln>
                    <a:effectLst/>
                  </pic:spPr>
                </pic:pic>
              </a:graphicData>
            </a:graphic>
          </wp:anchor>
        </w:drawing>
      </w:r>
      <w:r>
        <w:rPr>
          <w:rStyle w:val="NoneA"/>
          <w:rFonts w:eastAsia="Arial Unicode MS" w:cs="Arial Unicode MS"/>
        </w:rPr>
        <w:t>Graduate and Professional Student</w:t>
      </w:r>
      <w:r>
        <w:rPr>
          <w:rStyle w:val="None"/>
          <w:rFonts w:eastAsia="Arial Unicode MS" w:cs="Arial Unicode MS"/>
          <w:spacing w:val="-19"/>
        </w:rPr>
        <w:t xml:space="preserve"> </w:t>
      </w:r>
      <w:r>
        <w:rPr>
          <w:rStyle w:val="NoneA"/>
          <w:rFonts w:eastAsia="Arial Unicode MS" w:cs="Arial Unicode MS"/>
        </w:rPr>
        <w:t>Association</w:t>
      </w:r>
    </w:p>
    <w:p w14:paraId="2F00B37C" w14:textId="77777777" w:rsidR="00052773" w:rsidRDefault="00052773" w:rsidP="00052773">
      <w:pPr>
        <w:pStyle w:val="BodyText"/>
        <w:spacing w:before="0"/>
        <w:ind w:left="0" w:firstLine="0"/>
        <w:rPr>
          <w:rStyle w:val="None"/>
          <w:b/>
          <w:bCs/>
          <w:sz w:val="32"/>
          <w:szCs w:val="32"/>
        </w:rPr>
      </w:pPr>
    </w:p>
    <w:p w14:paraId="48F256CA" w14:textId="77777777" w:rsidR="00052773" w:rsidRDefault="00052773" w:rsidP="00052773">
      <w:pPr>
        <w:pStyle w:val="BodyA"/>
        <w:ind w:left="6521" w:right="116" w:hanging="387"/>
        <w:jc w:val="right"/>
        <w:rPr>
          <w:rStyle w:val="Hyperlink10"/>
        </w:rPr>
      </w:pPr>
      <w:r>
        <w:rPr>
          <w:rStyle w:val="None"/>
          <w:sz w:val="24"/>
          <w:szCs w:val="24"/>
        </w:rPr>
        <w:t>The Pennsylvania</w:t>
      </w:r>
      <w:r>
        <w:rPr>
          <w:rStyle w:val="None"/>
          <w:spacing w:val="7"/>
          <w:sz w:val="24"/>
          <w:szCs w:val="24"/>
        </w:rPr>
        <w:t xml:space="preserve"> </w:t>
      </w:r>
      <w:r>
        <w:rPr>
          <w:rStyle w:val="None"/>
          <w:sz w:val="24"/>
          <w:szCs w:val="24"/>
        </w:rPr>
        <w:t>State</w:t>
      </w:r>
      <w:r>
        <w:rPr>
          <w:rStyle w:val="None"/>
          <w:spacing w:val="6"/>
          <w:sz w:val="24"/>
          <w:szCs w:val="24"/>
        </w:rPr>
        <w:t xml:space="preserve"> </w:t>
      </w:r>
      <w:r>
        <w:rPr>
          <w:rStyle w:val="None"/>
          <w:spacing w:val="-3"/>
          <w:sz w:val="24"/>
          <w:szCs w:val="24"/>
        </w:rPr>
        <w:t>University</w:t>
      </w:r>
      <w:r>
        <w:rPr>
          <w:rStyle w:val="None"/>
          <w:sz w:val="24"/>
          <w:szCs w:val="24"/>
        </w:rPr>
        <w:t xml:space="preserve"> 315</w:t>
      </w:r>
      <w:r>
        <w:rPr>
          <w:rStyle w:val="None"/>
          <w:spacing w:val="-2"/>
          <w:sz w:val="24"/>
          <w:szCs w:val="24"/>
        </w:rPr>
        <w:t xml:space="preserve"> </w:t>
      </w:r>
      <w:r>
        <w:rPr>
          <w:rStyle w:val="None"/>
          <w:sz w:val="24"/>
          <w:szCs w:val="24"/>
          <w:lang w:val="de-DE"/>
        </w:rPr>
        <w:t>HUB-Robeson</w:t>
      </w:r>
      <w:r>
        <w:rPr>
          <w:rStyle w:val="None"/>
          <w:spacing w:val="-2"/>
          <w:sz w:val="24"/>
          <w:szCs w:val="24"/>
        </w:rPr>
        <w:t xml:space="preserve"> </w:t>
      </w:r>
      <w:r>
        <w:rPr>
          <w:rStyle w:val="None"/>
          <w:sz w:val="24"/>
          <w:szCs w:val="24"/>
        </w:rPr>
        <w:t>Center University Park,</w:t>
      </w:r>
      <w:r>
        <w:rPr>
          <w:rStyle w:val="None"/>
          <w:spacing w:val="-1"/>
          <w:sz w:val="24"/>
          <w:szCs w:val="24"/>
        </w:rPr>
        <w:t xml:space="preserve"> </w:t>
      </w:r>
      <w:r>
        <w:rPr>
          <w:rStyle w:val="None"/>
          <w:sz w:val="24"/>
          <w:szCs w:val="24"/>
        </w:rPr>
        <w:t>PA</w:t>
      </w:r>
      <w:r>
        <w:rPr>
          <w:rStyle w:val="None"/>
          <w:spacing w:val="-1"/>
          <w:sz w:val="24"/>
          <w:szCs w:val="24"/>
        </w:rPr>
        <w:t xml:space="preserve"> </w:t>
      </w:r>
      <w:r>
        <w:rPr>
          <w:rStyle w:val="None"/>
          <w:sz w:val="24"/>
          <w:szCs w:val="24"/>
          <w:lang w:val="pt-PT"/>
        </w:rPr>
        <w:t>16802 Ema</w:t>
      </w:r>
      <w:hyperlink r:id="rId8" w:history="1">
        <w:r>
          <w:rPr>
            <w:rStyle w:val="Hyperlink2"/>
          </w:rPr>
          <w:t>il:</w:t>
        </w:r>
        <w:r>
          <w:rPr>
            <w:rStyle w:val="None"/>
            <w:spacing w:val="-17"/>
            <w:sz w:val="24"/>
            <w:szCs w:val="24"/>
          </w:rPr>
          <w:t xml:space="preserve"> </w:t>
        </w:r>
        <w:r>
          <w:rPr>
            <w:rStyle w:val="Hyperlink2"/>
          </w:rPr>
          <w:t>gpsaoffice@gmail.com</w:t>
        </w:r>
      </w:hyperlink>
    </w:p>
    <w:p w14:paraId="13F86CCF" w14:textId="77777777" w:rsidR="00052773" w:rsidRDefault="00052773" w:rsidP="00052773">
      <w:pPr>
        <w:pStyle w:val="BodyText"/>
        <w:spacing w:before="0" w:after="1"/>
        <w:ind w:left="0" w:firstLine="0"/>
        <w:rPr>
          <w:rStyle w:val="NoneA"/>
          <w:sz w:val="24"/>
          <w:szCs w:val="24"/>
        </w:rPr>
      </w:pPr>
    </w:p>
    <w:tbl>
      <w:tblPr>
        <w:tblW w:w="9351"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2"/>
        <w:gridCol w:w="3425"/>
        <w:gridCol w:w="2784"/>
      </w:tblGrid>
      <w:tr w:rsidR="00052773" w14:paraId="59E955FC" w14:textId="77777777" w:rsidTr="00144C08">
        <w:trPr>
          <w:trHeight w:val="536"/>
        </w:trPr>
        <w:tc>
          <w:tcPr>
            <w:tcW w:w="3142"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3C730A7B" w14:textId="77777777" w:rsidR="00052773" w:rsidRDefault="00052773" w:rsidP="00144C08">
            <w:pPr>
              <w:pStyle w:val="TableParagraph"/>
            </w:pPr>
            <w:r>
              <w:rPr>
                <w:rStyle w:val="None"/>
                <w:sz w:val="24"/>
                <w:szCs w:val="24"/>
              </w:rPr>
              <w:t>GPSA 70</w:t>
            </w:r>
            <w:r>
              <w:rPr>
                <w:rStyle w:val="None"/>
                <w:sz w:val="24"/>
                <w:szCs w:val="24"/>
                <w:vertAlign w:val="superscript"/>
              </w:rPr>
              <w:t>th</w:t>
            </w:r>
            <w:r>
              <w:rPr>
                <w:rStyle w:val="None"/>
                <w:sz w:val="24"/>
                <w:szCs w:val="24"/>
              </w:rPr>
              <w:t xml:space="preserve"> Assembly Meeting</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80" w:type="dxa"/>
              <w:left w:w="528" w:type="dxa"/>
              <w:bottom w:w="80" w:type="dxa"/>
              <w:right w:w="80" w:type="dxa"/>
            </w:tcMar>
          </w:tcPr>
          <w:p w14:paraId="2465DCE3" w14:textId="51E3F371" w:rsidR="00052773" w:rsidRDefault="00052773" w:rsidP="00FB07D4">
            <w:pPr>
              <w:pStyle w:val="TableParagraph"/>
              <w:ind w:left="0"/>
            </w:pPr>
            <w:r>
              <w:rPr>
                <w:rStyle w:val="None"/>
                <w:sz w:val="24"/>
                <w:szCs w:val="24"/>
              </w:rPr>
              <w:t xml:space="preserve">Wednesday, </w:t>
            </w:r>
            <w:r w:rsidR="00FB07D4">
              <w:rPr>
                <w:rStyle w:val="None"/>
                <w:sz w:val="24"/>
                <w:szCs w:val="24"/>
              </w:rPr>
              <w:t>March 17</w:t>
            </w:r>
            <w:r>
              <w:rPr>
                <w:rStyle w:val="None"/>
                <w:sz w:val="24"/>
                <w:szCs w:val="24"/>
              </w:rPr>
              <w:t>, 202</w:t>
            </w:r>
            <w:r w:rsidR="00833246">
              <w:rPr>
                <w:rStyle w:val="None"/>
                <w:sz w:val="24"/>
                <w:szCs w:val="24"/>
              </w:rPr>
              <w:t>1</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284" w:type="dxa"/>
              <w:bottom w:w="80" w:type="dxa"/>
              <w:right w:w="80" w:type="dxa"/>
            </w:tcMar>
          </w:tcPr>
          <w:p w14:paraId="72D7BFE3" w14:textId="77777777" w:rsidR="00052773" w:rsidRDefault="00052773" w:rsidP="00144C08">
            <w:pPr>
              <w:pStyle w:val="TableParagraph"/>
              <w:ind w:left="204"/>
            </w:pPr>
            <w:r>
              <w:rPr>
                <w:rStyle w:val="None"/>
                <w:sz w:val="24"/>
                <w:szCs w:val="24"/>
              </w:rPr>
              <w:t>6:00 pm | Zoom meeting</w:t>
            </w:r>
          </w:p>
        </w:tc>
      </w:tr>
    </w:tbl>
    <w:p w14:paraId="4A9753FA" w14:textId="6E2EE9E0" w:rsidR="00052773" w:rsidRDefault="00052773" w:rsidP="00DC4920">
      <w:pPr>
        <w:pStyle w:val="BodyText"/>
        <w:spacing w:before="0" w:after="1"/>
        <w:ind w:left="0" w:firstLine="0"/>
        <w:rPr>
          <w:rStyle w:val="Hyperlink10"/>
        </w:rPr>
      </w:pPr>
    </w:p>
    <w:p w14:paraId="2A7D836D" w14:textId="3ADA0D8C" w:rsidR="00052773" w:rsidRDefault="00DC4920" w:rsidP="00052773">
      <w:pPr>
        <w:pStyle w:val="BodyText"/>
        <w:spacing w:before="0" w:after="1"/>
        <w:ind w:left="110" w:hanging="110"/>
        <w:jc w:val="center"/>
        <w:rPr>
          <w:rStyle w:val="None"/>
          <w:b/>
          <w:bCs/>
          <w:sz w:val="24"/>
          <w:szCs w:val="24"/>
        </w:rPr>
      </w:pPr>
      <w:r>
        <w:rPr>
          <w:rStyle w:val="None"/>
          <w:b/>
          <w:bCs/>
          <w:sz w:val="24"/>
          <w:szCs w:val="24"/>
        </w:rPr>
        <w:t>Action</w:t>
      </w:r>
      <w:r w:rsidR="00052773" w:rsidRPr="008958E4">
        <w:rPr>
          <w:rStyle w:val="None"/>
          <w:b/>
          <w:bCs/>
          <w:sz w:val="24"/>
          <w:szCs w:val="24"/>
        </w:rPr>
        <w:t xml:space="preserve"> Items:</w:t>
      </w:r>
    </w:p>
    <w:p w14:paraId="1DDD0A0E" w14:textId="156DBDF9" w:rsidR="001F2B4F" w:rsidRDefault="001F2B4F" w:rsidP="001F2B4F">
      <w:pPr>
        <w:pStyle w:val="BodyText"/>
        <w:numPr>
          <w:ilvl w:val="0"/>
          <w:numId w:val="6"/>
        </w:numPr>
        <w:spacing w:before="0" w:after="1"/>
        <w:rPr>
          <w:rStyle w:val="None"/>
          <w:b/>
          <w:bCs/>
          <w:sz w:val="24"/>
          <w:szCs w:val="24"/>
        </w:rPr>
      </w:pPr>
      <w:r>
        <w:rPr>
          <w:rStyle w:val="None"/>
          <w:bCs/>
          <w:sz w:val="24"/>
          <w:szCs w:val="24"/>
        </w:rPr>
        <w:t>Complete the 71</w:t>
      </w:r>
      <w:r w:rsidRPr="001F2B4F">
        <w:rPr>
          <w:rStyle w:val="None"/>
          <w:bCs/>
          <w:sz w:val="24"/>
          <w:szCs w:val="24"/>
          <w:vertAlign w:val="superscript"/>
        </w:rPr>
        <w:t>st</w:t>
      </w:r>
      <w:r>
        <w:rPr>
          <w:rStyle w:val="None"/>
          <w:bCs/>
          <w:sz w:val="24"/>
          <w:szCs w:val="24"/>
        </w:rPr>
        <w:t xml:space="preserve"> GPSA Assembly </w:t>
      </w:r>
      <w:hyperlink r:id="rId9" w:history="1">
        <w:r w:rsidRPr="00315081">
          <w:rPr>
            <w:rStyle w:val="Hyperlink"/>
            <w:bCs/>
            <w:sz w:val="24"/>
            <w:szCs w:val="24"/>
          </w:rPr>
          <w:t>Intent-to-Run Form</w:t>
        </w:r>
      </w:hyperlink>
      <w:r>
        <w:rPr>
          <w:rStyle w:val="None"/>
          <w:bCs/>
          <w:sz w:val="24"/>
          <w:szCs w:val="24"/>
        </w:rPr>
        <w:t xml:space="preserve"> by March 26</w:t>
      </w:r>
      <w:r w:rsidRPr="001F2B4F">
        <w:rPr>
          <w:rStyle w:val="None"/>
          <w:bCs/>
          <w:sz w:val="24"/>
          <w:szCs w:val="24"/>
          <w:vertAlign w:val="superscript"/>
        </w:rPr>
        <w:t>th</w:t>
      </w:r>
      <w:r>
        <w:rPr>
          <w:rStyle w:val="None"/>
          <w:bCs/>
          <w:sz w:val="24"/>
          <w:szCs w:val="24"/>
        </w:rPr>
        <w:t xml:space="preserve"> if you want to be part of the next Assembly. Also encourage other graduate and professional students to run for delegate and representative positions.</w:t>
      </w:r>
    </w:p>
    <w:p w14:paraId="4F73CA03" w14:textId="07CA5409" w:rsidR="001F2B4F" w:rsidRPr="00DC4920" w:rsidRDefault="001F2B4F" w:rsidP="001F2B4F">
      <w:pPr>
        <w:pStyle w:val="BodyText"/>
        <w:numPr>
          <w:ilvl w:val="0"/>
          <w:numId w:val="6"/>
        </w:numPr>
        <w:spacing w:before="0" w:after="1"/>
        <w:rPr>
          <w:rStyle w:val="None"/>
          <w:b/>
          <w:bCs/>
          <w:sz w:val="24"/>
          <w:szCs w:val="24"/>
        </w:rPr>
      </w:pPr>
      <w:r>
        <w:rPr>
          <w:rStyle w:val="None"/>
          <w:bCs/>
          <w:sz w:val="24"/>
          <w:szCs w:val="24"/>
        </w:rPr>
        <w:t xml:space="preserve">Let President Alex Zhao know if there </w:t>
      </w:r>
      <w:r w:rsidR="00DC4920">
        <w:rPr>
          <w:rStyle w:val="None"/>
          <w:bCs/>
          <w:sz w:val="24"/>
          <w:szCs w:val="24"/>
        </w:rPr>
        <w:t>are any issues</w:t>
      </w:r>
      <w:r>
        <w:rPr>
          <w:rStyle w:val="None"/>
          <w:bCs/>
          <w:sz w:val="24"/>
          <w:szCs w:val="24"/>
        </w:rPr>
        <w:t xml:space="preserve"> that should be brought up in his March 18</w:t>
      </w:r>
      <w:r w:rsidRPr="001F2B4F">
        <w:rPr>
          <w:rStyle w:val="None"/>
          <w:bCs/>
          <w:sz w:val="24"/>
          <w:szCs w:val="24"/>
          <w:vertAlign w:val="superscript"/>
        </w:rPr>
        <w:t>th</w:t>
      </w:r>
      <w:r>
        <w:rPr>
          <w:rStyle w:val="None"/>
          <w:bCs/>
          <w:sz w:val="24"/>
          <w:szCs w:val="24"/>
        </w:rPr>
        <w:t xml:space="preserve"> meeting with Dr. Ades. </w:t>
      </w:r>
    </w:p>
    <w:p w14:paraId="780686C7" w14:textId="3D3D8BA9" w:rsidR="00DC4920" w:rsidRPr="00DC4920" w:rsidRDefault="00DC4920" w:rsidP="001F2B4F">
      <w:pPr>
        <w:pStyle w:val="BodyText"/>
        <w:numPr>
          <w:ilvl w:val="0"/>
          <w:numId w:val="6"/>
        </w:numPr>
        <w:spacing w:before="0" w:after="1"/>
        <w:rPr>
          <w:rStyle w:val="None"/>
          <w:b/>
          <w:bCs/>
          <w:sz w:val="24"/>
          <w:szCs w:val="24"/>
        </w:rPr>
      </w:pPr>
      <w:r>
        <w:rPr>
          <w:rStyle w:val="None"/>
          <w:bCs/>
          <w:sz w:val="24"/>
          <w:szCs w:val="24"/>
        </w:rPr>
        <w:t xml:space="preserve">Contact Star Sharp and Claire Kelling if you have suggestions for the 2021-22 Graduate Council agenda. </w:t>
      </w:r>
    </w:p>
    <w:p w14:paraId="61B24D9A" w14:textId="5A9E3E5C" w:rsidR="00DC4920" w:rsidRPr="00DC4920" w:rsidRDefault="00DC4920" w:rsidP="00DC4920">
      <w:pPr>
        <w:pStyle w:val="BodyText"/>
        <w:numPr>
          <w:ilvl w:val="0"/>
          <w:numId w:val="6"/>
        </w:numPr>
        <w:spacing w:before="0" w:after="1"/>
        <w:rPr>
          <w:rStyle w:val="None"/>
          <w:b/>
          <w:bCs/>
          <w:sz w:val="24"/>
          <w:szCs w:val="24"/>
        </w:rPr>
      </w:pPr>
      <w:r>
        <w:rPr>
          <w:rStyle w:val="None"/>
          <w:bCs/>
          <w:sz w:val="24"/>
          <w:szCs w:val="24"/>
        </w:rPr>
        <w:t xml:space="preserve">Let Claire Kelling know if the Graduate Council’s proposed plan for dual-title and graduate minor credits would affect you or your constituents. </w:t>
      </w:r>
    </w:p>
    <w:p w14:paraId="08F53667" w14:textId="144DFF5A" w:rsidR="00052773" w:rsidRPr="00130B0F" w:rsidRDefault="00052773" w:rsidP="00DC4920">
      <w:pPr>
        <w:pStyle w:val="BodyText"/>
        <w:spacing w:before="0" w:after="1"/>
        <w:ind w:left="0" w:firstLine="0"/>
        <w:rPr>
          <w:rStyle w:val="NoneA"/>
          <w:sz w:val="24"/>
          <w:szCs w:val="24"/>
        </w:rPr>
      </w:pPr>
    </w:p>
    <w:p w14:paraId="4234C9BC" w14:textId="77777777" w:rsidR="00052773" w:rsidRPr="000F166E" w:rsidRDefault="00052773" w:rsidP="00052773">
      <w:pPr>
        <w:pStyle w:val="BodyText"/>
        <w:spacing w:before="0" w:after="1"/>
        <w:ind w:left="110" w:hanging="110"/>
        <w:rPr>
          <w:rStyle w:val="None"/>
          <w:b/>
          <w:bCs/>
          <w:sz w:val="24"/>
          <w:szCs w:val="24"/>
        </w:rPr>
      </w:pP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r>
      <w:r w:rsidRPr="008958E4">
        <w:rPr>
          <w:rStyle w:val="None"/>
          <w:b/>
          <w:bCs/>
          <w:sz w:val="24"/>
          <w:szCs w:val="24"/>
        </w:rPr>
        <w:tab/>
        <w:t xml:space="preserve">     Legislation Passed:</w:t>
      </w:r>
    </w:p>
    <w:p w14:paraId="7E2C1399" w14:textId="06895B40" w:rsidR="00052773" w:rsidRPr="001F2B4F" w:rsidRDefault="001F2B4F" w:rsidP="001F2B4F">
      <w:pPr>
        <w:pStyle w:val="BodyText"/>
        <w:numPr>
          <w:ilvl w:val="0"/>
          <w:numId w:val="4"/>
        </w:numPr>
        <w:spacing w:after="1"/>
        <w:rPr>
          <w:rStyle w:val="None"/>
          <w:b/>
          <w:bCs/>
          <w:sz w:val="24"/>
          <w:szCs w:val="24"/>
        </w:rPr>
      </w:pPr>
      <w:r>
        <w:rPr>
          <w:rStyle w:val="None"/>
          <w:bCs/>
          <w:sz w:val="24"/>
          <w:szCs w:val="24"/>
        </w:rPr>
        <w:t>Sam Altland confirmed as new Associate Justice</w:t>
      </w:r>
      <w:bookmarkStart w:id="0" w:name="_GoBack"/>
      <w:bookmarkEnd w:id="0"/>
    </w:p>
    <w:p w14:paraId="6DD857C7" w14:textId="350003F9" w:rsidR="001F2B4F" w:rsidRPr="001F2B4F" w:rsidRDefault="001F2B4F" w:rsidP="001F2B4F">
      <w:pPr>
        <w:pStyle w:val="NoSpacing"/>
        <w:numPr>
          <w:ilvl w:val="0"/>
          <w:numId w:val="4"/>
        </w:numPr>
        <w:rPr>
          <w:bCs/>
          <w:lang w:val="nl-NL"/>
        </w:rPr>
      </w:pPr>
      <w:r>
        <w:rPr>
          <w:rStyle w:val="None"/>
          <w:bCs/>
          <w:lang w:val="nl-NL"/>
        </w:rPr>
        <w:t>Bill 70-24: Remote Chocolate Tasting</w:t>
      </w:r>
    </w:p>
    <w:p w14:paraId="16D2E74F" w14:textId="2CEBD1B2" w:rsidR="001F2B4F" w:rsidRDefault="001F2B4F" w:rsidP="001F2B4F">
      <w:pPr>
        <w:pStyle w:val="NoSpacing"/>
        <w:numPr>
          <w:ilvl w:val="0"/>
          <w:numId w:val="4"/>
        </w:numPr>
        <w:rPr>
          <w:bCs/>
          <w:u w:color="000000"/>
          <w:lang w:val="nl-NL"/>
        </w:rPr>
      </w:pPr>
      <w:r>
        <w:rPr>
          <w:bCs/>
          <w:u w:color="000000"/>
          <w:lang w:val="nl-NL"/>
        </w:rPr>
        <w:t>Resolution 70-27: Bylaws Amendment (Climate Action Subcommittee)</w:t>
      </w:r>
    </w:p>
    <w:p w14:paraId="7BF8E0C5" w14:textId="492FB0EC" w:rsidR="00052773" w:rsidRPr="001F2B4F" w:rsidRDefault="00052773" w:rsidP="001F2B4F">
      <w:pPr>
        <w:pStyle w:val="BodyText"/>
        <w:spacing w:after="1"/>
        <w:ind w:left="360" w:firstLine="0"/>
        <w:rPr>
          <w:b/>
          <w:bCs/>
          <w:sz w:val="24"/>
          <w:szCs w:val="24"/>
        </w:rPr>
      </w:pPr>
    </w:p>
    <w:p w14:paraId="15D3E014" w14:textId="77777777" w:rsidR="00052773" w:rsidRDefault="00052773" w:rsidP="00052773">
      <w:pPr>
        <w:pStyle w:val="NoSpacing"/>
        <w:jc w:val="center"/>
        <w:rPr>
          <w:rStyle w:val="None"/>
          <w:b/>
          <w:bCs/>
          <w:lang w:val="nl-NL"/>
        </w:rPr>
      </w:pPr>
      <w:r>
        <w:rPr>
          <w:rStyle w:val="None"/>
          <w:b/>
          <w:bCs/>
          <w:lang w:val="nl-NL"/>
        </w:rPr>
        <w:t>Agenda</w:t>
      </w:r>
    </w:p>
    <w:p w14:paraId="7C481223" w14:textId="77777777" w:rsidR="00052773" w:rsidRDefault="00052773" w:rsidP="00052773">
      <w:pPr>
        <w:pStyle w:val="NoSpacing"/>
        <w:rPr>
          <w:rStyle w:val="None"/>
          <w:b/>
          <w:bCs/>
          <w:lang w:val="nl-NL"/>
        </w:rPr>
      </w:pPr>
    </w:p>
    <w:p w14:paraId="73ECD5BA" w14:textId="51B9CB91" w:rsidR="00052773" w:rsidRDefault="00052773" w:rsidP="00052773">
      <w:pPr>
        <w:pStyle w:val="NoSpacing"/>
        <w:numPr>
          <w:ilvl w:val="0"/>
          <w:numId w:val="1"/>
        </w:numPr>
        <w:rPr>
          <w:rStyle w:val="None"/>
          <w:bCs/>
          <w:lang w:val="nl-NL"/>
        </w:rPr>
      </w:pPr>
      <w:r>
        <w:rPr>
          <w:rStyle w:val="None"/>
          <w:bCs/>
          <w:lang w:val="nl-NL"/>
        </w:rPr>
        <w:t xml:space="preserve">Meeting called to order at </w:t>
      </w:r>
      <w:r w:rsidR="00015181">
        <w:rPr>
          <w:rStyle w:val="None"/>
          <w:bCs/>
          <w:lang w:val="nl-NL"/>
        </w:rPr>
        <w:t xml:space="preserve">6:03 </w:t>
      </w:r>
      <w:r>
        <w:rPr>
          <w:rStyle w:val="None"/>
          <w:bCs/>
          <w:lang w:val="nl-NL"/>
        </w:rPr>
        <w:t>PM</w:t>
      </w:r>
    </w:p>
    <w:p w14:paraId="5FD03B14" w14:textId="77777777" w:rsidR="00052773" w:rsidRPr="005B5F8D" w:rsidRDefault="00052773" w:rsidP="00052773">
      <w:pPr>
        <w:pStyle w:val="NoSpacing"/>
        <w:numPr>
          <w:ilvl w:val="0"/>
          <w:numId w:val="1"/>
        </w:numPr>
        <w:rPr>
          <w:rStyle w:val="None"/>
          <w:bCs/>
          <w:lang w:val="nl-NL"/>
        </w:rPr>
      </w:pPr>
      <w:r w:rsidRPr="005B5F8D">
        <w:rPr>
          <w:rStyle w:val="None"/>
          <w:bCs/>
          <w:lang w:val="nl-NL"/>
        </w:rPr>
        <w:t>Roll Call – See Appendix I</w:t>
      </w:r>
    </w:p>
    <w:p w14:paraId="52774781" w14:textId="77777777" w:rsidR="00052773" w:rsidRDefault="00052773" w:rsidP="00052773">
      <w:pPr>
        <w:pStyle w:val="NoSpacing"/>
        <w:numPr>
          <w:ilvl w:val="0"/>
          <w:numId w:val="1"/>
        </w:numPr>
        <w:rPr>
          <w:rStyle w:val="None"/>
          <w:bCs/>
          <w:lang w:val="nl-NL"/>
        </w:rPr>
      </w:pPr>
      <w:r>
        <w:rPr>
          <w:rStyle w:val="None"/>
          <w:bCs/>
          <w:lang w:val="nl-NL"/>
        </w:rPr>
        <w:t>Adoption of the Agenda</w:t>
      </w:r>
    </w:p>
    <w:p w14:paraId="44FF0684" w14:textId="3BE4FBAB" w:rsidR="00052773" w:rsidRDefault="00052773" w:rsidP="00052773">
      <w:pPr>
        <w:pStyle w:val="NoSpacing"/>
        <w:numPr>
          <w:ilvl w:val="0"/>
          <w:numId w:val="1"/>
        </w:numPr>
        <w:rPr>
          <w:rStyle w:val="None"/>
          <w:bCs/>
          <w:lang w:val="nl-NL"/>
        </w:rPr>
      </w:pPr>
      <w:r>
        <w:rPr>
          <w:rStyle w:val="None"/>
          <w:bCs/>
          <w:lang w:val="nl-NL"/>
        </w:rPr>
        <w:t xml:space="preserve">Approval of Past Meeting Minutes from </w:t>
      </w:r>
      <w:r w:rsidR="00FB07D4">
        <w:rPr>
          <w:rStyle w:val="None"/>
          <w:bCs/>
          <w:lang w:val="nl-NL"/>
        </w:rPr>
        <w:t>March 3</w:t>
      </w:r>
      <w:r>
        <w:rPr>
          <w:rStyle w:val="None"/>
          <w:bCs/>
          <w:lang w:val="nl-NL"/>
        </w:rPr>
        <w:t>, 202</w:t>
      </w:r>
      <w:r w:rsidR="00FB07D4">
        <w:rPr>
          <w:rStyle w:val="None"/>
          <w:bCs/>
          <w:lang w:val="nl-NL"/>
        </w:rPr>
        <w:t>1</w:t>
      </w:r>
      <w:r>
        <w:rPr>
          <w:rStyle w:val="None"/>
          <w:bCs/>
          <w:lang w:val="nl-NL"/>
        </w:rPr>
        <w:t>: Approved</w:t>
      </w:r>
    </w:p>
    <w:p w14:paraId="0CE83F22" w14:textId="5F329BFB" w:rsidR="00833246" w:rsidRDefault="00833246" w:rsidP="00833246">
      <w:pPr>
        <w:pStyle w:val="NoSpacing"/>
        <w:numPr>
          <w:ilvl w:val="0"/>
          <w:numId w:val="1"/>
        </w:numPr>
        <w:rPr>
          <w:rStyle w:val="None"/>
          <w:bCs/>
          <w:lang w:val="nl-NL"/>
        </w:rPr>
      </w:pPr>
      <w:r>
        <w:rPr>
          <w:rStyle w:val="None"/>
          <w:bCs/>
          <w:lang w:val="nl-NL"/>
        </w:rPr>
        <w:t>Open Student Forum</w:t>
      </w:r>
    </w:p>
    <w:p w14:paraId="3B4BC284" w14:textId="4771F82D" w:rsidR="00147570" w:rsidRDefault="00052773" w:rsidP="00833246">
      <w:pPr>
        <w:pStyle w:val="NoSpacing"/>
        <w:numPr>
          <w:ilvl w:val="0"/>
          <w:numId w:val="1"/>
        </w:numPr>
        <w:rPr>
          <w:rStyle w:val="None"/>
          <w:bCs/>
          <w:lang w:val="nl-NL"/>
        </w:rPr>
      </w:pPr>
      <w:r w:rsidRPr="00833246">
        <w:rPr>
          <w:rStyle w:val="None"/>
          <w:bCs/>
          <w:lang w:val="nl-NL"/>
        </w:rPr>
        <w:t xml:space="preserve">Special Presentation: </w:t>
      </w:r>
      <w:r w:rsidR="003B60A4">
        <w:rPr>
          <w:rStyle w:val="None"/>
          <w:bCs/>
          <w:lang w:val="nl-NL"/>
        </w:rPr>
        <w:t>Marcus Whitehurst, Vice Provost, Office of Educational Equity</w:t>
      </w:r>
    </w:p>
    <w:p w14:paraId="7A4ABF65" w14:textId="490C336D" w:rsidR="00DF663E" w:rsidRDefault="00DF663E" w:rsidP="00DF663E">
      <w:pPr>
        <w:pStyle w:val="NoSpacing"/>
        <w:numPr>
          <w:ilvl w:val="1"/>
          <w:numId w:val="1"/>
        </w:numPr>
        <w:rPr>
          <w:rStyle w:val="None"/>
          <w:bCs/>
          <w:lang w:val="nl-NL"/>
        </w:rPr>
      </w:pPr>
      <w:r>
        <w:rPr>
          <w:rStyle w:val="None"/>
          <w:bCs/>
          <w:lang w:val="nl-NL"/>
        </w:rPr>
        <w:t>History</w:t>
      </w:r>
    </w:p>
    <w:p w14:paraId="741DC2F2" w14:textId="5FB29BB1" w:rsidR="00DF663E" w:rsidRDefault="00015181" w:rsidP="00DF663E">
      <w:pPr>
        <w:pStyle w:val="NoSpacing"/>
        <w:numPr>
          <w:ilvl w:val="2"/>
          <w:numId w:val="1"/>
        </w:numPr>
        <w:rPr>
          <w:rStyle w:val="None"/>
          <w:bCs/>
          <w:lang w:val="nl-NL"/>
        </w:rPr>
      </w:pPr>
      <w:r>
        <w:rPr>
          <w:rStyle w:val="None"/>
          <w:bCs/>
          <w:lang w:val="nl-NL"/>
        </w:rPr>
        <w:t>Established at PSU in 1990 as a</w:t>
      </w:r>
      <w:r w:rsidR="00DF663E">
        <w:rPr>
          <w:rStyle w:val="None"/>
          <w:bCs/>
          <w:lang w:val="nl-NL"/>
        </w:rPr>
        <w:t xml:space="preserve"> response to student demonstrations in 1988; members of student government</w:t>
      </w:r>
      <w:r>
        <w:rPr>
          <w:rStyle w:val="None"/>
          <w:bCs/>
          <w:lang w:val="nl-NL"/>
        </w:rPr>
        <w:t>s</w:t>
      </w:r>
      <w:r w:rsidR="00DF663E">
        <w:rPr>
          <w:rStyle w:val="None"/>
          <w:bCs/>
          <w:lang w:val="nl-NL"/>
        </w:rPr>
        <w:t xml:space="preserve"> and Black Caucus took over the Communications builiding and asked for an office to promote equity and inclusion on campus.</w:t>
      </w:r>
    </w:p>
    <w:p w14:paraId="49B98096" w14:textId="6385459F" w:rsidR="00DF663E" w:rsidRDefault="00DF663E" w:rsidP="00DF663E">
      <w:pPr>
        <w:pStyle w:val="NoSpacing"/>
        <w:numPr>
          <w:ilvl w:val="2"/>
          <w:numId w:val="1"/>
        </w:numPr>
        <w:rPr>
          <w:rStyle w:val="None"/>
          <w:bCs/>
          <w:lang w:val="nl-NL"/>
        </w:rPr>
      </w:pPr>
      <w:r>
        <w:rPr>
          <w:rStyle w:val="None"/>
          <w:bCs/>
          <w:lang w:val="nl-NL"/>
        </w:rPr>
        <w:t xml:space="preserve">Goal is to serve as a catalyst and advocate for Penn State’s diversity and inclusion initiatives. </w:t>
      </w:r>
    </w:p>
    <w:p w14:paraId="1935204E" w14:textId="53ACA2F3" w:rsidR="00DF663E" w:rsidRDefault="00DF663E" w:rsidP="00DF663E">
      <w:pPr>
        <w:pStyle w:val="NoSpacing"/>
        <w:numPr>
          <w:ilvl w:val="1"/>
          <w:numId w:val="1"/>
        </w:numPr>
        <w:rPr>
          <w:rStyle w:val="None"/>
          <w:bCs/>
          <w:lang w:val="nl-NL"/>
        </w:rPr>
      </w:pPr>
      <w:r>
        <w:rPr>
          <w:rStyle w:val="None"/>
          <w:bCs/>
          <w:lang w:val="nl-NL"/>
        </w:rPr>
        <w:t>Current Projects</w:t>
      </w:r>
    </w:p>
    <w:p w14:paraId="017E8ED4" w14:textId="46C4B5C6" w:rsidR="00DF663E" w:rsidRDefault="00DF663E" w:rsidP="00DF663E">
      <w:pPr>
        <w:pStyle w:val="NoSpacing"/>
        <w:numPr>
          <w:ilvl w:val="2"/>
          <w:numId w:val="1"/>
        </w:numPr>
        <w:rPr>
          <w:rStyle w:val="None"/>
          <w:bCs/>
          <w:lang w:val="nl-NL"/>
        </w:rPr>
      </w:pPr>
      <w:r>
        <w:rPr>
          <w:rStyle w:val="None"/>
          <w:bCs/>
          <w:lang w:val="nl-NL"/>
        </w:rPr>
        <w:lastRenderedPageBreak/>
        <w:t>Works with the Office of Veterans Programs, S</w:t>
      </w:r>
      <w:r w:rsidR="00015181">
        <w:rPr>
          <w:rStyle w:val="None"/>
          <w:bCs/>
          <w:lang w:val="nl-NL"/>
        </w:rPr>
        <w:t xml:space="preserve">tudent </w:t>
      </w:r>
      <w:r>
        <w:rPr>
          <w:rStyle w:val="None"/>
          <w:bCs/>
          <w:lang w:val="nl-NL"/>
        </w:rPr>
        <w:t>D</w:t>
      </w:r>
      <w:r w:rsidR="00015181">
        <w:rPr>
          <w:rStyle w:val="None"/>
          <w:bCs/>
          <w:lang w:val="nl-NL"/>
        </w:rPr>
        <w:t xml:space="preserve">isability </w:t>
      </w:r>
      <w:r>
        <w:rPr>
          <w:rStyle w:val="None"/>
          <w:bCs/>
          <w:lang w:val="nl-NL"/>
        </w:rPr>
        <w:t>R</w:t>
      </w:r>
      <w:r w:rsidR="00015181">
        <w:rPr>
          <w:rStyle w:val="None"/>
          <w:bCs/>
          <w:lang w:val="nl-NL"/>
        </w:rPr>
        <w:t>esources</w:t>
      </w:r>
      <w:r>
        <w:rPr>
          <w:rStyle w:val="None"/>
          <w:bCs/>
          <w:lang w:val="nl-NL"/>
        </w:rPr>
        <w:t xml:space="preserve">, and </w:t>
      </w:r>
      <w:r w:rsidR="00015181">
        <w:rPr>
          <w:rStyle w:val="None"/>
          <w:bCs/>
          <w:lang w:val="nl-NL"/>
        </w:rPr>
        <w:t xml:space="preserve">the </w:t>
      </w:r>
      <w:r>
        <w:rPr>
          <w:rStyle w:val="None"/>
          <w:bCs/>
          <w:lang w:val="nl-NL"/>
        </w:rPr>
        <w:t>Multicultural Resource Center to provide resources and outreach.</w:t>
      </w:r>
    </w:p>
    <w:p w14:paraId="6F3A038D" w14:textId="23359806" w:rsidR="00DF663E" w:rsidRDefault="00DF663E" w:rsidP="00DF663E">
      <w:pPr>
        <w:pStyle w:val="NoSpacing"/>
        <w:numPr>
          <w:ilvl w:val="3"/>
          <w:numId w:val="1"/>
        </w:numPr>
        <w:rPr>
          <w:rStyle w:val="None"/>
          <w:bCs/>
          <w:lang w:val="nl-NL"/>
        </w:rPr>
      </w:pPr>
      <w:r>
        <w:rPr>
          <w:rStyle w:val="None"/>
          <w:bCs/>
          <w:lang w:val="nl-NL"/>
        </w:rPr>
        <w:t>Also hve a scholars program dedicated to recruiting both graduate and undergraduate students to the university with full academic scholarship</w:t>
      </w:r>
      <w:r w:rsidR="00015181">
        <w:rPr>
          <w:rStyle w:val="None"/>
          <w:bCs/>
          <w:lang w:val="nl-NL"/>
        </w:rPr>
        <w:t>s</w:t>
      </w:r>
      <w:r>
        <w:rPr>
          <w:rStyle w:val="None"/>
          <w:bCs/>
          <w:lang w:val="nl-NL"/>
        </w:rPr>
        <w:t>; designed to supplement the diverse student body.</w:t>
      </w:r>
    </w:p>
    <w:p w14:paraId="1FA71C55" w14:textId="02AF256A" w:rsidR="00DF663E" w:rsidRDefault="00DF663E" w:rsidP="00DF663E">
      <w:pPr>
        <w:pStyle w:val="NoSpacing"/>
        <w:numPr>
          <w:ilvl w:val="2"/>
          <w:numId w:val="1"/>
        </w:numPr>
        <w:rPr>
          <w:rStyle w:val="None"/>
          <w:bCs/>
          <w:lang w:val="nl-NL"/>
        </w:rPr>
      </w:pPr>
      <w:r>
        <w:rPr>
          <w:rStyle w:val="None"/>
          <w:bCs/>
          <w:lang w:val="nl-NL"/>
        </w:rPr>
        <w:t>Work</w:t>
      </w:r>
      <w:r w:rsidR="00015181">
        <w:rPr>
          <w:rStyle w:val="None"/>
          <w:bCs/>
          <w:lang w:val="nl-NL"/>
        </w:rPr>
        <w:t>s.</w:t>
      </w:r>
      <w:r>
        <w:rPr>
          <w:rStyle w:val="None"/>
          <w:bCs/>
          <w:lang w:val="nl-NL"/>
        </w:rPr>
        <w:t xml:space="preserve"> with President Barron on his equity commissions for women, LGBTQ+ communities, and racial inclusion.</w:t>
      </w:r>
    </w:p>
    <w:p w14:paraId="68F69B4E" w14:textId="77777777" w:rsidR="00DF663E" w:rsidRDefault="00DF663E" w:rsidP="00DF663E">
      <w:pPr>
        <w:pStyle w:val="NoSpacing"/>
        <w:numPr>
          <w:ilvl w:val="2"/>
          <w:numId w:val="1"/>
        </w:numPr>
        <w:rPr>
          <w:rStyle w:val="None"/>
          <w:bCs/>
          <w:lang w:val="nl-NL"/>
        </w:rPr>
      </w:pPr>
      <w:r>
        <w:rPr>
          <w:rStyle w:val="None"/>
          <w:bCs/>
          <w:lang w:val="nl-NL"/>
        </w:rPr>
        <w:t xml:space="preserve">Have faculty mentors at the office who bring experience in supporting diverse faculty; provide resources and outreach for junior faculty negotiating the tenure-track process. </w:t>
      </w:r>
    </w:p>
    <w:p w14:paraId="57B0E28A" w14:textId="77777777" w:rsidR="00DF663E" w:rsidRDefault="00DF663E" w:rsidP="00DF663E">
      <w:pPr>
        <w:pStyle w:val="NoSpacing"/>
        <w:numPr>
          <w:ilvl w:val="3"/>
          <w:numId w:val="1"/>
        </w:numPr>
        <w:rPr>
          <w:rStyle w:val="None"/>
          <w:bCs/>
          <w:lang w:val="nl-NL"/>
        </w:rPr>
      </w:pPr>
      <w:r>
        <w:rPr>
          <w:rStyle w:val="None"/>
          <w:bCs/>
          <w:lang w:val="nl-NL"/>
        </w:rPr>
        <w:t>Also have some funds to support faculty’s scholarship efforts (conferences and similar trips).</w:t>
      </w:r>
    </w:p>
    <w:p w14:paraId="37EFB4DB" w14:textId="77777777" w:rsidR="00DF663E" w:rsidRDefault="00DF663E" w:rsidP="00DF663E">
      <w:pPr>
        <w:pStyle w:val="NoSpacing"/>
        <w:numPr>
          <w:ilvl w:val="2"/>
          <w:numId w:val="1"/>
        </w:numPr>
        <w:rPr>
          <w:rStyle w:val="None"/>
          <w:bCs/>
          <w:lang w:val="nl-NL"/>
        </w:rPr>
      </w:pPr>
      <w:r>
        <w:rPr>
          <w:rStyle w:val="None"/>
          <w:bCs/>
          <w:lang w:val="nl-NL"/>
        </w:rPr>
        <w:t>Works closely with the Graduate School to provide resources and outreach to graduate and professional students.</w:t>
      </w:r>
    </w:p>
    <w:p w14:paraId="20F43964" w14:textId="7FC254FC" w:rsidR="00DF663E" w:rsidRPr="00DF663E" w:rsidRDefault="00DF663E" w:rsidP="00DF663E">
      <w:pPr>
        <w:pStyle w:val="NoSpacing"/>
        <w:numPr>
          <w:ilvl w:val="3"/>
          <w:numId w:val="1"/>
        </w:numPr>
        <w:rPr>
          <w:rStyle w:val="None"/>
          <w:bCs/>
          <w:lang w:val="nl-NL"/>
        </w:rPr>
      </w:pPr>
      <w:r>
        <w:rPr>
          <w:rStyle w:val="None"/>
          <w:bCs/>
          <w:lang w:val="nl-NL"/>
        </w:rPr>
        <w:t>Offer graduate assistantships in the office and affiliated programs</w:t>
      </w:r>
      <w:r w:rsidR="00015181">
        <w:rPr>
          <w:rStyle w:val="None"/>
          <w:bCs/>
          <w:lang w:val="nl-NL"/>
        </w:rPr>
        <w:t>.</w:t>
      </w:r>
      <w:r>
        <w:rPr>
          <w:rStyle w:val="None"/>
          <w:bCs/>
          <w:lang w:val="nl-NL"/>
        </w:rPr>
        <w:t xml:space="preserve"> </w:t>
      </w:r>
    </w:p>
    <w:p w14:paraId="55924ECA" w14:textId="74C62B94" w:rsidR="00052773" w:rsidRPr="00DF663E" w:rsidRDefault="00052773" w:rsidP="00147570">
      <w:pPr>
        <w:pStyle w:val="NoSpacing"/>
        <w:numPr>
          <w:ilvl w:val="2"/>
          <w:numId w:val="1"/>
        </w:numPr>
        <w:rPr>
          <w:rStyle w:val="None"/>
          <w:bCs/>
          <w:lang w:val="nl-NL"/>
        </w:rPr>
      </w:pPr>
      <w:r w:rsidRPr="00147570">
        <w:rPr>
          <w:rStyle w:val="None"/>
          <w:b/>
          <w:bCs/>
          <w:lang w:val="nl-NL"/>
        </w:rPr>
        <w:t xml:space="preserve">Questions </w:t>
      </w:r>
    </w:p>
    <w:p w14:paraId="5AA1086E" w14:textId="1AB51B5B" w:rsidR="00DF663E" w:rsidRDefault="00DF663E" w:rsidP="00DF663E">
      <w:pPr>
        <w:pStyle w:val="NoSpacing"/>
        <w:numPr>
          <w:ilvl w:val="3"/>
          <w:numId w:val="1"/>
        </w:numPr>
        <w:rPr>
          <w:rStyle w:val="None"/>
          <w:bCs/>
          <w:lang w:val="nl-NL"/>
        </w:rPr>
      </w:pPr>
      <w:r>
        <w:rPr>
          <w:rStyle w:val="None"/>
          <w:b/>
          <w:bCs/>
          <w:lang w:val="nl-NL"/>
        </w:rPr>
        <w:t>Eli Fields:</w:t>
      </w:r>
      <w:r>
        <w:rPr>
          <w:rStyle w:val="None"/>
          <w:bCs/>
          <w:lang w:val="nl-NL"/>
        </w:rPr>
        <w:t xml:space="preserve"> </w:t>
      </w:r>
      <w:r w:rsidR="00015181">
        <w:rPr>
          <w:rStyle w:val="None"/>
          <w:bCs/>
          <w:lang w:val="nl-NL"/>
        </w:rPr>
        <w:t>In the interest of making</w:t>
      </w:r>
      <w:r>
        <w:rPr>
          <w:rStyle w:val="None"/>
          <w:bCs/>
          <w:lang w:val="nl-NL"/>
        </w:rPr>
        <w:t xml:space="preserve"> sure the university is a welcoming place for all students, are there any sensitivity or inclusion trainings we could point our colleagues to?</w:t>
      </w:r>
    </w:p>
    <w:p w14:paraId="1088D6BB" w14:textId="40E7418F" w:rsidR="00DF663E" w:rsidRDefault="00DF663E" w:rsidP="00DF663E">
      <w:pPr>
        <w:pStyle w:val="NoSpacing"/>
        <w:numPr>
          <w:ilvl w:val="4"/>
          <w:numId w:val="1"/>
        </w:numPr>
        <w:rPr>
          <w:rStyle w:val="None"/>
          <w:bCs/>
          <w:lang w:val="nl-NL"/>
        </w:rPr>
      </w:pPr>
      <w:r>
        <w:rPr>
          <w:rStyle w:val="None"/>
          <w:bCs/>
          <w:lang w:val="nl-NL"/>
        </w:rPr>
        <w:t>In the process of looking into a university-wide training on implicit bias.</w:t>
      </w:r>
    </w:p>
    <w:p w14:paraId="02CAD728" w14:textId="0F43D5AC" w:rsidR="00DF663E" w:rsidRDefault="00DF663E" w:rsidP="00DF663E">
      <w:pPr>
        <w:pStyle w:val="NoSpacing"/>
        <w:numPr>
          <w:ilvl w:val="5"/>
          <w:numId w:val="1"/>
        </w:numPr>
        <w:rPr>
          <w:rStyle w:val="None"/>
          <w:bCs/>
          <w:lang w:val="nl-NL"/>
        </w:rPr>
      </w:pPr>
      <w:r>
        <w:rPr>
          <w:rStyle w:val="None"/>
          <w:bCs/>
          <w:lang w:val="nl-NL"/>
        </w:rPr>
        <w:t xml:space="preserve">President Barron has tasked the office with looking into this type of training and </w:t>
      </w:r>
      <w:r w:rsidR="00015181">
        <w:rPr>
          <w:rStyle w:val="None"/>
          <w:bCs/>
          <w:lang w:val="nl-NL"/>
        </w:rPr>
        <w:t xml:space="preserve">to </w:t>
      </w:r>
      <w:r>
        <w:rPr>
          <w:rStyle w:val="None"/>
          <w:bCs/>
          <w:lang w:val="nl-NL"/>
        </w:rPr>
        <w:t>find suitable options.</w:t>
      </w:r>
    </w:p>
    <w:p w14:paraId="60E803CC" w14:textId="60162EEF" w:rsidR="00DF663E" w:rsidRDefault="00DF663E" w:rsidP="00DF663E">
      <w:pPr>
        <w:pStyle w:val="NoSpacing"/>
        <w:numPr>
          <w:ilvl w:val="5"/>
          <w:numId w:val="1"/>
        </w:numPr>
        <w:rPr>
          <w:rStyle w:val="None"/>
          <w:bCs/>
          <w:lang w:val="nl-NL"/>
        </w:rPr>
      </w:pPr>
      <w:r>
        <w:rPr>
          <w:rStyle w:val="None"/>
          <w:bCs/>
          <w:lang w:val="nl-NL"/>
        </w:rPr>
        <w:t>Hopefully, will have more concrete information to report in the months to come.</w:t>
      </w:r>
    </w:p>
    <w:p w14:paraId="4E13629C" w14:textId="6B15F110" w:rsidR="00DF663E" w:rsidRDefault="00DF663E" w:rsidP="00DF663E">
      <w:pPr>
        <w:pStyle w:val="NoSpacing"/>
        <w:numPr>
          <w:ilvl w:val="3"/>
          <w:numId w:val="1"/>
        </w:numPr>
        <w:rPr>
          <w:rStyle w:val="None"/>
          <w:bCs/>
          <w:lang w:val="nl-NL"/>
        </w:rPr>
      </w:pPr>
      <w:r>
        <w:rPr>
          <w:rStyle w:val="None"/>
          <w:b/>
          <w:bCs/>
          <w:lang w:val="nl-NL"/>
        </w:rPr>
        <w:t>Nico Terry:</w:t>
      </w:r>
      <w:r>
        <w:rPr>
          <w:rStyle w:val="None"/>
          <w:bCs/>
          <w:lang w:val="nl-NL"/>
        </w:rPr>
        <w:t xml:space="preserve"> Is there any particular approach your office has found effective since the people who most need the training</w:t>
      </w:r>
      <w:r w:rsidR="00015181">
        <w:rPr>
          <w:rStyle w:val="None"/>
          <w:bCs/>
          <w:lang w:val="nl-NL"/>
        </w:rPr>
        <w:t>s</w:t>
      </w:r>
      <w:r>
        <w:rPr>
          <w:rStyle w:val="None"/>
          <w:bCs/>
          <w:lang w:val="nl-NL"/>
        </w:rPr>
        <w:t xml:space="preserve"> are also the least likely to attend them?</w:t>
      </w:r>
    </w:p>
    <w:p w14:paraId="4C768251" w14:textId="40776ABB" w:rsidR="00DF663E" w:rsidRDefault="00DF663E" w:rsidP="00DF663E">
      <w:pPr>
        <w:pStyle w:val="NoSpacing"/>
        <w:numPr>
          <w:ilvl w:val="4"/>
          <w:numId w:val="1"/>
        </w:numPr>
        <w:rPr>
          <w:rStyle w:val="None"/>
          <w:bCs/>
          <w:lang w:val="nl-NL"/>
        </w:rPr>
      </w:pPr>
      <w:r>
        <w:rPr>
          <w:rStyle w:val="None"/>
          <w:bCs/>
          <w:lang w:val="nl-NL"/>
        </w:rPr>
        <w:t>That’s a great point, so want to take this initiative seriously because there are a number of employees at the university who would not attend a training on bias.</w:t>
      </w:r>
    </w:p>
    <w:p w14:paraId="40464F7E" w14:textId="326F28E5" w:rsidR="00DF663E" w:rsidRDefault="00DF663E" w:rsidP="00DF663E">
      <w:pPr>
        <w:pStyle w:val="NoSpacing"/>
        <w:numPr>
          <w:ilvl w:val="4"/>
          <w:numId w:val="1"/>
        </w:numPr>
        <w:rPr>
          <w:rStyle w:val="None"/>
          <w:bCs/>
          <w:lang w:val="nl-NL"/>
        </w:rPr>
      </w:pPr>
      <w:r>
        <w:rPr>
          <w:rStyle w:val="None"/>
          <w:bCs/>
          <w:lang w:val="nl-NL"/>
        </w:rPr>
        <w:t>Want to look at orientation and onboarding of employees, we think there’s room for us to add in some of that type of training there.</w:t>
      </w:r>
    </w:p>
    <w:p w14:paraId="6D809BA6" w14:textId="2BBE17EF" w:rsidR="00DF663E" w:rsidRDefault="00DF663E" w:rsidP="00DF663E">
      <w:pPr>
        <w:pStyle w:val="NoSpacing"/>
        <w:numPr>
          <w:ilvl w:val="4"/>
          <w:numId w:val="1"/>
        </w:numPr>
        <w:rPr>
          <w:rStyle w:val="None"/>
          <w:bCs/>
          <w:lang w:val="nl-NL"/>
        </w:rPr>
      </w:pPr>
      <w:r>
        <w:rPr>
          <w:rStyle w:val="None"/>
          <w:bCs/>
          <w:lang w:val="nl-NL"/>
        </w:rPr>
        <w:t xml:space="preserve">Also looking at implementing such trainings when a person is interested in serving </w:t>
      </w:r>
      <w:r w:rsidR="00AA0D6A">
        <w:rPr>
          <w:rStyle w:val="None"/>
          <w:bCs/>
          <w:lang w:val="nl-NL"/>
        </w:rPr>
        <w:t>on a search committee.</w:t>
      </w:r>
    </w:p>
    <w:p w14:paraId="36A8F7F4" w14:textId="69D180F1" w:rsidR="00AA0D6A" w:rsidRDefault="00AA0D6A" w:rsidP="00DF663E">
      <w:pPr>
        <w:pStyle w:val="NoSpacing"/>
        <w:numPr>
          <w:ilvl w:val="4"/>
          <w:numId w:val="1"/>
        </w:numPr>
        <w:rPr>
          <w:rStyle w:val="None"/>
          <w:bCs/>
          <w:lang w:val="nl-NL"/>
        </w:rPr>
      </w:pPr>
      <w:r>
        <w:rPr>
          <w:rStyle w:val="None"/>
          <w:bCs/>
          <w:lang w:val="nl-NL"/>
        </w:rPr>
        <w:t>Considering a training module in the required compliance training session.</w:t>
      </w:r>
    </w:p>
    <w:p w14:paraId="254C90B8" w14:textId="32AC1D2B" w:rsidR="00AA0D6A" w:rsidRDefault="00AA0D6A" w:rsidP="00AA0D6A">
      <w:pPr>
        <w:pStyle w:val="NoSpacing"/>
        <w:numPr>
          <w:ilvl w:val="5"/>
          <w:numId w:val="1"/>
        </w:numPr>
        <w:rPr>
          <w:rStyle w:val="None"/>
          <w:bCs/>
          <w:lang w:val="nl-NL"/>
        </w:rPr>
      </w:pPr>
      <w:r>
        <w:rPr>
          <w:rStyle w:val="None"/>
          <w:bCs/>
          <w:lang w:val="nl-NL"/>
        </w:rPr>
        <w:t>In the annual review, could potentially look at issues or results from a training module.</w:t>
      </w:r>
    </w:p>
    <w:p w14:paraId="0FE7DB5B" w14:textId="4993B9C5" w:rsidR="00AA0D6A" w:rsidRPr="00147570" w:rsidRDefault="00AA0D6A" w:rsidP="00AA0D6A">
      <w:pPr>
        <w:pStyle w:val="NoSpacing"/>
        <w:numPr>
          <w:ilvl w:val="4"/>
          <w:numId w:val="1"/>
        </w:numPr>
        <w:rPr>
          <w:rStyle w:val="None"/>
          <w:bCs/>
          <w:lang w:val="nl-NL"/>
        </w:rPr>
      </w:pPr>
      <w:r>
        <w:rPr>
          <w:rStyle w:val="None"/>
          <w:bCs/>
          <w:lang w:val="nl-NL"/>
        </w:rPr>
        <w:t xml:space="preserve">Also need to consider the unique circumstances of the STEM departments. </w:t>
      </w:r>
    </w:p>
    <w:p w14:paraId="68E572BF" w14:textId="77777777" w:rsidR="00052773" w:rsidRDefault="00052773" w:rsidP="00052773">
      <w:pPr>
        <w:pStyle w:val="NoSpacing"/>
        <w:numPr>
          <w:ilvl w:val="0"/>
          <w:numId w:val="1"/>
        </w:numPr>
        <w:rPr>
          <w:rStyle w:val="None"/>
          <w:bCs/>
          <w:lang w:val="nl-NL"/>
        </w:rPr>
      </w:pPr>
      <w:r>
        <w:rPr>
          <w:rStyle w:val="None"/>
          <w:bCs/>
          <w:lang w:val="nl-NL"/>
        </w:rPr>
        <w:t>Executive Officer Reports</w:t>
      </w:r>
    </w:p>
    <w:p w14:paraId="457001A6" w14:textId="46702A16" w:rsidR="00052773" w:rsidRDefault="00052773" w:rsidP="00052773">
      <w:pPr>
        <w:pStyle w:val="NoSpacing"/>
        <w:numPr>
          <w:ilvl w:val="1"/>
          <w:numId w:val="1"/>
        </w:numPr>
        <w:rPr>
          <w:rStyle w:val="None"/>
          <w:bCs/>
          <w:lang w:val="nl-NL"/>
        </w:rPr>
      </w:pPr>
      <w:r>
        <w:rPr>
          <w:rStyle w:val="None"/>
          <w:bCs/>
          <w:lang w:val="nl-NL"/>
        </w:rPr>
        <w:t>President – Alex Zhao</w:t>
      </w:r>
    </w:p>
    <w:p w14:paraId="580B6043" w14:textId="57473CCC" w:rsidR="0098230C" w:rsidRPr="001F2B4F" w:rsidRDefault="0098230C" w:rsidP="0098230C">
      <w:pPr>
        <w:pStyle w:val="NoSpacing"/>
        <w:numPr>
          <w:ilvl w:val="2"/>
          <w:numId w:val="1"/>
        </w:numPr>
        <w:rPr>
          <w:rStyle w:val="None"/>
          <w:bCs/>
          <w:lang w:val="nl-NL"/>
        </w:rPr>
      </w:pPr>
      <w:r w:rsidRPr="001F2B4F">
        <w:rPr>
          <w:rStyle w:val="None"/>
          <w:bCs/>
          <w:lang w:val="nl-NL"/>
        </w:rPr>
        <w:lastRenderedPageBreak/>
        <w:t>If you intend to continue being part of GPSA’s 71st Assembly, you need to declare your intention to run by the end of next week.</w:t>
      </w:r>
    </w:p>
    <w:p w14:paraId="62F44B09" w14:textId="297EBC99" w:rsidR="0098230C" w:rsidRPr="001F2B4F" w:rsidRDefault="0098230C" w:rsidP="0098230C">
      <w:pPr>
        <w:pStyle w:val="NoSpacing"/>
        <w:numPr>
          <w:ilvl w:val="3"/>
          <w:numId w:val="1"/>
        </w:numPr>
        <w:rPr>
          <w:rStyle w:val="None"/>
          <w:bCs/>
          <w:lang w:val="nl-NL"/>
        </w:rPr>
      </w:pPr>
      <w:r w:rsidRPr="001F2B4F">
        <w:rPr>
          <w:rStyle w:val="None"/>
          <w:bCs/>
          <w:lang w:val="nl-NL"/>
        </w:rPr>
        <w:t>Please also encourage other graduate and professional students to run.</w:t>
      </w:r>
    </w:p>
    <w:p w14:paraId="7E15FD04" w14:textId="5C94A23D" w:rsidR="0098230C" w:rsidRDefault="0098230C" w:rsidP="0098230C">
      <w:pPr>
        <w:pStyle w:val="NoSpacing"/>
        <w:numPr>
          <w:ilvl w:val="3"/>
          <w:numId w:val="1"/>
        </w:numPr>
        <w:rPr>
          <w:rStyle w:val="None"/>
          <w:bCs/>
          <w:lang w:val="nl-NL"/>
        </w:rPr>
      </w:pPr>
      <w:r w:rsidRPr="001F2B4F">
        <w:rPr>
          <w:rStyle w:val="None"/>
          <w:bCs/>
          <w:lang w:val="nl-NL"/>
        </w:rPr>
        <w:t>Going</w:t>
      </w:r>
      <w:r>
        <w:rPr>
          <w:rStyle w:val="None"/>
          <w:bCs/>
          <w:lang w:val="nl-NL"/>
        </w:rPr>
        <w:t xml:space="preserve"> to need a lot of student voices and advocacy next year, especially as the </w:t>
      </w:r>
      <w:r w:rsidR="00015181">
        <w:rPr>
          <w:rStyle w:val="None"/>
          <w:bCs/>
          <w:lang w:val="nl-NL"/>
        </w:rPr>
        <w:t>u</w:t>
      </w:r>
      <w:r>
        <w:rPr>
          <w:rStyle w:val="None"/>
          <w:bCs/>
          <w:lang w:val="nl-NL"/>
        </w:rPr>
        <w:t>niversity works to re-open in the fall.</w:t>
      </w:r>
    </w:p>
    <w:p w14:paraId="22A69403" w14:textId="19E3644C" w:rsidR="0098230C" w:rsidRDefault="0098230C" w:rsidP="0098230C">
      <w:pPr>
        <w:pStyle w:val="NoSpacing"/>
        <w:numPr>
          <w:ilvl w:val="2"/>
          <w:numId w:val="1"/>
        </w:numPr>
        <w:rPr>
          <w:rStyle w:val="None"/>
          <w:bCs/>
          <w:lang w:val="nl-NL"/>
        </w:rPr>
      </w:pPr>
      <w:r>
        <w:rPr>
          <w:rStyle w:val="None"/>
          <w:bCs/>
          <w:lang w:val="nl-NL"/>
        </w:rPr>
        <w:t>Meeting with Dr. Ades</w:t>
      </w:r>
    </w:p>
    <w:p w14:paraId="438B7700" w14:textId="6A6148AB" w:rsidR="0098230C" w:rsidRPr="001F2B4F" w:rsidRDefault="0098230C" w:rsidP="0098230C">
      <w:pPr>
        <w:pStyle w:val="NoSpacing"/>
        <w:numPr>
          <w:ilvl w:val="3"/>
          <w:numId w:val="1"/>
        </w:numPr>
        <w:rPr>
          <w:rStyle w:val="None"/>
          <w:bCs/>
          <w:lang w:val="nl-NL"/>
        </w:rPr>
      </w:pPr>
      <w:r w:rsidRPr="001F2B4F">
        <w:rPr>
          <w:rStyle w:val="None"/>
          <w:bCs/>
          <w:lang w:val="nl-NL"/>
        </w:rPr>
        <w:t xml:space="preserve">Meeting tomorrow, let </w:t>
      </w:r>
      <w:r w:rsidR="00015181" w:rsidRPr="001F2B4F">
        <w:rPr>
          <w:rStyle w:val="None"/>
          <w:bCs/>
          <w:lang w:val="nl-NL"/>
        </w:rPr>
        <w:t xml:space="preserve">Alex </w:t>
      </w:r>
      <w:r w:rsidRPr="001F2B4F">
        <w:rPr>
          <w:rStyle w:val="None"/>
          <w:bCs/>
          <w:lang w:val="nl-NL"/>
        </w:rPr>
        <w:t xml:space="preserve">know if </w:t>
      </w:r>
      <w:r w:rsidR="00015181" w:rsidRPr="001F2B4F">
        <w:rPr>
          <w:rStyle w:val="None"/>
          <w:bCs/>
          <w:lang w:val="nl-NL"/>
        </w:rPr>
        <w:t xml:space="preserve">there are </w:t>
      </w:r>
      <w:r w:rsidRPr="001F2B4F">
        <w:rPr>
          <w:rStyle w:val="None"/>
          <w:bCs/>
          <w:lang w:val="nl-NL"/>
        </w:rPr>
        <w:t xml:space="preserve">issues </w:t>
      </w:r>
      <w:r w:rsidR="00015181" w:rsidRPr="001F2B4F">
        <w:rPr>
          <w:rStyle w:val="None"/>
          <w:bCs/>
          <w:lang w:val="nl-NL"/>
        </w:rPr>
        <w:t xml:space="preserve">that should be </w:t>
      </w:r>
      <w:r w:rsidRPr="001F2B4F">
        <w:rPr>
          <w:rStyle w:val="None"/>
          <w:bCs/>
          <w:lang w:val="nl-NL"/>
        </w:rPr>
        <w:t>brought to her</w:t>
      </w:r>
      <w:r w:rsidR="00015181" w:rsidRPr="001F2B4F">
        <w:rPr>
          <w:rStyle w:val="None"/>
          <w:bCs/>
          <w:lang w:val="nl-NL"/>
        </w:rPr>
        <w:t>.</w:t>
      </w:r>
    </w:p>
    <w:p w14:paraId="3ACC7A28" w14:textId="4E050974" w:rsidR="0098230C" w:rsidRDefault="0098230C" w:rsidP="0098230C">
      <w:pPr>
        <w:pStyle w:val="NoSpacing"/>
        <w:numPr>
          <w:ilvl w:val="2"/>
          <w:numId w:val="1"/>
        </w:numPr>
        <w:rPr>
          <w:rStyle w:val="None"/>
          <w:bCs/>
          <w:lang w:val="nl-NL"/>
        </w:rPr>
      </w:pPr>
      <w:r>
        <w:rPr>
          <w:rStyle w:val="None"/>
          <w:bCs/>
          <w:lang w:val="nl-NL"/>
        </w:rPr>
        <w:t>Professional Student Committee</w:t>
      </w:r>
    </w:p>
    <w:p w14:paraId="324898F5" w14:textId="50F48A09" w:rsidR="0098230C" w:rsidRDefault="0098230C" w:rsidP="0098230C">
      <w:pPr>
        <w:pStyle w:val="NoSpacing"/>
        <w:numPr>
          <w:ilvl w:val="3"/>
          <w:numId w:val="1"/>
        </w:numPr>
        <w:rPr>
          <w:rStyle w:val="None"/>
          <w:bCs/>
          <w:lang w:val="nl-NL"/>
        </w:rPr>
      </w:pPr>
      <w:r>
        <w:rPr>
          <w:rStyle w:val="None"/>
          <w:bCs/>
          <w:lang w:val="nl-NL"/>
        </w:rPr>
        <w:t>Had a productive meeting on Monday about addressing professional students’ concerns.</w:t>
      </w:r>
    </w:p>
    <w:p w14:paraId="50605927" w14:textId="2589C344" w:rsidR="0098230C" w:rsidRPr="0098230C" w:rsidRDefault="0098230C" w:rsidP="0098230C">
      <w:pPr>
        <w:pStyle w:val="NoSpacing"/>
        <w:numPr>
          <w:ilvl w:val="2"/>
          <w:numId w:val="1"/>
        </w:numPr>
        <w:rPr>
          <w:rStyle w:val="None"/>
          <w:bCs/>
          <w:lang w:val="nl-NL"/>
        </w:rPr>
      </w:pPr>
      <w:r>
        <w:rPr>
          <w:rStyle w:val="None"/>
          <w:b/>
          <w:bCs/>
          <w:lang w:val="nl-NL"/>
        </w:rPr>
        <w:t xml:space="preserve">Questions </w:t>
      </w:r>
    </w:p>
    <w:p w14:paraId="3114D8B4" w14:textId="38BC6F8A" w:rsidR="0098230C" w:rsidRDefault="0098230C" w:rsidP="0098230C">
      <w:pPr>
        <w:pStyle w:val="NoSpacing"/>
        <w:numPr>
          <w:ilvl w:val="3"/>
          <w:numId w:val="1"/>
        </w:numPr>
        <w:rPr>
          <w:rStyle w:val="None"/>
          <w:bCs/>
          <w:lang w:val="nl-NL"/>
        </w:rPr>
      </w:pPr>
      <w:r>
        <w:rPr>
          <w:rStyle w:val="None"/>
          <w:b/>
          <w:bCs/>
          <w:lang w:val="nl-NL"/>
        </w:rPr>
        <w:t>Hannah Nolte:</w:t>
      </w:r>
      <w:r>
        <w:rPr>
          <w:rStyle w:val="None"/>
          <w:bCs/>
          <w:lang w:val="nl-NL"/>
        </w:rPr>
        <w:t xml:space="preserve"> I’ve heard from some of my constituents that PSU is vaccinating TAs</w:t>
      </w:r>
      <w:r w:rsidR="00015181">
        <w:rPr>
          <w:rStyle w:val="None"/>
          <w:bCs/>
          <w:lang w:val="nl-NL"/>
        </w:rPr>
        <w:t>, do</w:t>
      </w:r>
      <w:r>
        <w:rPr>
          <w:rStyle w:val="None"/>
          <w:bCs/>
          <w:lang w:val="nl-NL"/>
        </w:rPr>
        <w:t xml:space="preserve"> we have additional information on this?</w:t>
      </w:r>
    </w:p>
    <w:p w14:paraId="444C26E8" w14:textId="2D59317E" w:rsidR="0098230C" w:rsidRDefault="0098230C" w:rsidP="0098230C">
      <w:pPr>
        <w:pStyle w:val="NoSpacing"/>
        <w:numPr>
          <w:ilvl w:val="4"/>
          <w:numId w:val="1"/>
        </w:numPr>
        <w:rPr>
          <w:rStyle w:val="None"/>
          <w:bCs/>
          <w:lang w:val="nl-NL"/>
        </w:rPr>
      </w:pPr>
      <w:r>
        <w:rPr>
          <w:rStyle w:val="None"/>
          <w:bCs/>
          <w:lang w:val="nl-NL"/>
        </w:rPr>
        <w:t>As stated by Penn State itself, TAs are considered part of Phase 1B, we’re classifed as education workers. My understanding is that Pennsylvania is trying to get all of Phase 1A scheduled for vaccines by March 31st.</w:t>
      </w:r>
    </w:p>
    <w:p w14:paraId="51CC77C1" w14:textId="565461DF" w:rsidR="0098230C" w:rsidRDefault="0098230C" w:rsidP="0098230C">
      <w:pPr>
        <w:pStyle w:val="NoSpacing"/>
        <w:numPr>
          <w:ilvl w:val="4"/>
          <w:numId w:val="1"/>
        </w:numPr>
        <w:rPr>
          <w:rStyle w:val="None"/>
          <w:bCs/>
          <w:lang w:val="nl-NL"/>
        </w:rPr>
      </w:pPr>
      <w:r>
        <w:rPr>
          <w:rStyle w:val="None"/>
          <w:bCs/>
          <w:lang w:val="nl-NL"/>
        </w:rPr>
        <w:t xml:space="preserve">Educational workers can register for vaccines at </w:t>
      </w:r>
      <w:hyperlink r:id="rId10" w:history="1">
        <w:r w:rsidRPr="0057016E">
          <w:rPr>
            <w:rStyle w:val="Hyperlink"/>
            <w:bCs/>
            <w:lang w:val="nl-NL"/>
          </w:rPr>
          <w:t>https://www.pennstatehealth.org/coronavirus/vaccine</w:t>
        </w:r>
      </w:hyperlink>
      <w:r>
        <w:rPr>
          <w:rStyle w:val="None"/>
          <w:bCs/>
          <w:lang w:val="nl-NL"/>
        </w:rPr>
        <w:t>.</w:t>
      </w:r>
    </w:p>
    <w:p w14:paraId="4F13F15E" w14:textId="330C36B6" w:rsidR="0098230C" w:rsidRDefault="0098230C" w:rsidP="0098230C">
      <w:pPr>
        <w:pStyle w:val="NoSpacing"/>
        <w:numPr>
          <w:ilvl w:val="4"/>
          <w:numId w:val="1"/>
        </w:numPr>
        <w:rPr>
          <w:rStyle w:val="None"/>
          <w:bCs/>
          <w:lang w:val="nl-NL"/>
        </w:rPr>
      </w:pPr>
      <w:r>
        <w:rPr>
          <w:rStyle w:val="None"/>
          <w:bCs/>
          <w:lang w:val="nl-NL"/>
        </w:rPr>
        <w:t>Hoping that in April, vaccinations will arrive.</w:t>
      </w:r>
    </w:p>
    <w:p w14:paraId="769BBEC7" w14:textId="28FA2223" w:rsidR="0098230C" w:rsidRDefault="0098230C" w:rsidP="0098230C">
      <w:pPr>
        <w:pStyle w:val="NoSpacing"/>
        <w:numPr>
          <w:ilvl w:val="3"/>
          <w:numId w:val="1"/>
        </w:numPr>
        <w:rPr>
          <w:rStyle w:val="None"/>
          <w:bCs/>
          <w:lang w:val="nl-NL"/>
        </w:rPr>
      </w:pPr>
      <w:r>
        <w:rPr>
          <w:rStyle w:val="None"/>
          <w:b/>
          <w:bCs/>
          <w:lang w:val="nl-NL"/>
        </w:rPr>
        <w:t>Lan-Nhi Phung:</w:t>
      </w:r>
      <w:r>
        <w:rPr>
          <w:rStyle w:val="None"/>
          <w:bCs/>
          <w:lang w:val="nl-NL"/>
        </w:rPr>
        <w:t xml:space="preserve"> Just want to clarify the role of TAs since I have a lot of constituents who aren’t currently TAs, but will be in the fall, so how do we deal with that?</w:t>
      </w:r>
    </w:p>
    <w:p w14:paraId="1EFC6B4A" w14:textId="0209E5B0" w:rsidR="0098230C" w:rsidRDefault="0098230C" w:rsidP="0098230C">
      <w:pPr>
        <w:pStyle w:val="NoSpacing"/>
        <w:numPr>
          <w:ilvl w:val="4"/>
          <w:numId w:val="1"/>
        </w:numPr>
        <w:rPr>
          <w:rStyle w:val="None"/>
          <w:bCs/>
          <w:lang w:val="nl-NL"/>
        </w:rPr>
      </w:pPr>
      <w:r>
        <w:rPr>
          <w:rStyle w:val="None"/>
          <w:bCs/>
          <w:lang w:val="nl-NL"/>
        </w:rPr>
        <w:t>Not sure, guessing anyone who will be working with students can be treated as TAs.</w:t>
      </w:r>
    </w:p>
    <w:p w14:paraId="50BD4C6E" w14:textId="228FE7BC" w:rsidR="0098230C" w:rsidRDefault="0098230C" w:rsidP="0098230C">
      <w:pPr>
        <w:pStyle w:val="NoSpacing"/>
        <w:numPr>
          <w:ilvl w:val="4"/>
          <w:numId w:val="1"/>
        </w:numPr>
        <w:rPr>
          <w:rStyle w:val="None"/>
          <w:bCs/>
          <w:lang w:val="nl-NL"/>
        </w:rPr>
      </w:pPr>
      <w:r>
        <w:rPr>
          <w:rStyle w:val="None"/>
          <w:bCs/>
          <w:lang w:val="nl-NL"/>
        </w:rPr>
        <w:t>Will try to get more guidance from the Graduate School.</w:t>
      </w:r>
    </w:p>
    <w:p w14:paraId="05B9D438" w14:textId="01F78000" w:rsidR="0098230C" w:rsidRDefault="0098230C" w:rsidP="0098230C">
      <w:pPr>
        <w:pStyle w:val="NoSpacing"/>
        <w:numPr>
          <w:ilvl w:val="3"/>
          <w:numId w:val="1"/>
        </w:numPr>
        <w:rPr>
          <w:rStyle w:val="None"/>
          <w:bCs/>
          <w:lang w:val="nl-NL"/>
        </w:rPr>
      </w:pPr>
      <w:r>
        <w:rPr>
          <w:rStyle w:val="None"/>
          <w:b/>
          <w:bCs/>
          <w:lang w:val="nl-NL"/>
        </w:rPr>
        <w:t>Nico Terry:</w:t>
      </w:r>
      <w:r>
        <w:rPr>
          <w:rStyle w:val="None"/>
          <w:bCs/>
          <w:lang w:val="nl-NL"/>
        </w:rPr>
        <w:t xml:space="preserve"> My understanding of the guidelines is that they’re intentionally phased so that if you won’t have student contact until May</w:t>
      </w:r>
      <w:r w:rsidR="00015181">
        <w:rPr>
          <w:rStyle w:val="None"/>
          <w:bCs/>
          <w:lang w:val="nl-NL"/>
        </w:rPr>
        <w:t xml:space="preserve"> you won’t be a vaccination priority;</w:t>
      </w:r>
      <w:r>
        <w:rPr>
          <w:rStyle w:val="None"/>
          <w:bCs/>
          <w:lang w:val="nl-NL"/>
        </w:rPr>
        <w:t xml:space="preserve"> skirting that intent seems questionable.</w:t>
      </w:r>
    </w:p>
    <w:p w14:paraId="6F8E01F3" w14:textId="72511238" w:rsidR="0098230C" w:rsidRDefault="0098230C" w:rsidP="0098230C">
      <w:pPr>
        <w:pStyle w:val="NoSpacing"/>
        <w:numPr>
          <w:ilvl w:val="4"/>
          <w:numId w:val="1"/>
        </w:numPr>
        <w:rPr>
          <w:rStyle w:val="None"/>
          <w:bCs/>
          <w:lang w:val="nl-NL"/>
        </w:rPr>
      </w:pPr>
      <w:r>
        <w:rPr>
          <w:rStyle w:val="None"/>
          <w:bCs/>
          <w:lang w:val="nl-NL"/>
        </w:rPr>
        <w:t xml:space="preserve">Will get clarification either way. </w:t>
      </w:r>
    </w:p>
    <w:p w14:paraId="4F6A83CD" w14:textId="5EDF7153" w:rsidR="0098230C" w:rsidRPr="0098230C" w:rsidRDefault="0098230C" w:rsidP="0098230C">
      <w:pPr>
        <w:pStyle w:val="NoSpacing"/>
        <w:numPr>
          <w:ilvl w:val="3"/>
          <w:numId w:val="1"/>
        </w:numPr>
        <w:rPr>
          <w:rStyle w:val="None"/>
          <w:bCs/>
          <w:lang w:val="nl-NL"/>
        </w:rPr>
      </w:pPr>
      <w:r>
        <w:rPr>
          <w:rStyle w:val="None"/>
          <w:b/>
          <w:bCs/>
          <w:lang w:val="nl-NL"/>
        </w:rPr>
        <w:t>Claire Kelling:</w:t>
      </w:r>
      <w:r>
        <w:rPr>
          <w:rStyle w:val="None"/>
          <w:bCs/>
          <w:lang w:val="nl-NL"/>
        </w:rPr>
        <w:t xml:space="preserve"> </w:t>
      </w:r>
      <w:r w:rsidRPr="0098230C">
        <w:rPr>
          <w:rStyle w:val="None"/>
          <w:bCs/>
          <w:lang w:val="nl-NL"/>
        </w:rPr>
        <w:t>Worst case, I think everyone should be eligible by May 1st and therefore wo</w:t>
      </w:r>
      <w:r w:rsidR="00015181">
        <w:rPr>
          <w:rStyle w:val="None"/>
          <w:bCs/>
          <w:lang w:val="nl-NL"/>
        </w:rPr>
        <w:t>uld be vaccinated by the Fall.</w:t>
      </w:r>
      <w:r w:rsidR="00015181">
        <w:rPr>
          <w:rStyle w:val="None"/>
          <w:bCs/>
          <w:lang w:val="nl-NL"/>
        </w:rPr>
        <w:cr/>
      </w:r>
      <w:r w:rsidRPr="0098230C">
        <w:rPr>
          <w:rStyle w:val="None"/>
          <w:bCs/>
          <w:lang w:val="nl-NL"/>
        </w:rPr>
        <w:t>Quote from PSU: "Education workers who are in contact with students would be eligible in phase 1B, including faculty and staff members who are in contact with students, as well as undergraduate and graduate students who help provide instructional, health-related or other service</w:t>
      </w:r>
      <w:r w:rsidR="00015181">
        <w:rPr>
          <w:rStyle w:val="None"/>
          <w:bCs/>
          <w:lang w:val="nl-NL"/>
        </w:rPr>
        <w:t>s to students." If they are RA</w:t>
      </w:r>
      <w:r w:rsidRPr="0098230C">
        <w:rPr>
          <w:rStyle w:val="None"/>
          <w:bCs/>
          <w:lang w:val="nl-NL"/>
        </w:rPr>
        <w:t>s that advise undergrad studen</w:t>
      </w:r>
      <w:r>
        <w:rPr>
          <w:rStyle w:val="None"/>
          <w:bCs/>
          <w:lang w:val="nl-NL"/>
        </w:rPr>
        <w:t>ts, I think they are eligible.</w:t>
      </w:r>
    </w:p>
    <w:p w14:paraId="74FC053C" w14:textId="252758EA" w:rsidR="00052773" w:rsidRDefault="00052773" w:rsidP="0098230C">
      <w:pPr>
        <w:pStyle w:val="NoSpacing"/>
        <w:numPr>
          <w:ilvl w:val="1"/>
          <w:numId w:val="1"/>
        </w:numPr>
        <w:rPr>
          <w:rStyle w:val="None"/>
          <w:bCs/>
          <w:lang w:val="nl-NL"/>
        </w:rPr>
      </w:pPr>
      <w:r>
        <w:rPr>
          <w:rStyle w:val="None"/>
          <w:bCs/>
          <w:lang w:val="nl-NL"/>
        </w:rPr>
        <w:t xml:space="preserve">Vice President – Julia Kelliher </w:t>
      </w:r>
    </w:p>
    <w:p w14:paraId="718AD2BC" w14:textId="590144E6" w:rsidR="0098230C" w:rsidRDefault="0098230C" w:rsidP="0098230C">
      <w:pPr>
        <w:pStyle w:val="NoSpacing"/>
        <w:numPr>
          <w:ilvl w:val="2"/>
          <w:numId w:val="1"/>
        </w:numPr>
        <w:rPr>
          <w:rStyle w:val="None"/>
          <w:bCs/>
          <w:lang w:val="nl-NL"/>
        </w:rPr>
      </w:pPr>
      <w:r>
        <w:rPr>
          <w:rStyle w:val="None"/>
          <w:bCs/>
          <w:lang w:val="nl-NL"/>
        </w:rPr>
        <w:t>Penn State didn’t seem aware of TAs getting vaccinated</w:t>
      </w:r>
      <w:r w:rsidR="00DE011D">
        <w:rPr>
          <w:rStyle w:val="None"/>
          <w:bCs/>
          <w:lang w:val="nl-NL"/>
        </w:rPr>
        <w:t>.</w:t>
      </w:r>
    </w:p>
    <w:p w14:paraId="20BD1462" w14:textId="72C205F5" w:rsidR="00DE011D" w:rsidRDefault="00DE011D" w:rsidP="00DE011D">
      <w:pPr>
        <w:pStyle w:val="NoSpacing"/>
        <w:numPr>
          <w:ilvl w:val="3"/>
          <w:numId w:val="1"/>
        </w:numPr>
        <w:rPr>
          <w:rStyle w:val="None"/>
          <w:bCs/>
          <w:lang w:val="nl-NL"/>
        </w:rPr>
      </w:pPr>
      <w:r>
        <w:rPr>
          <w:rStyle w:val="None"/>
          <w:b/>
          <w:bCs/>
          <w:lang w:val="nl-NL"/>
        </w:rPr>
        <w:t>Claire Kelling:</w:t>
      </w:r>
      <w:r>
        <w:rPr>
          <w:rStyle w:val="None"/>
          <w:bCs/>
          <w:lang w:val="nl-NL"/>
        </w:rPr>
        <w:t xml:space="preserve"> Yes, they were available via Penn State Health, but that was a blip. </w:t>
      </w:r>
    </w:p>
    <w:p w14:paraId="186B830A" w14:textId="4E92D363" w:rsidR="00DE011D" w:rsidRDefault="00DE011D" w:rsidP="00DE011D">
      <w:pPr>
        <w:pStyle w:val="NoSpacing"/>
        <w:numPr>
          <w:ilvl w:val="2"/>
          <w:numId w:val="1"/>
        </w:numPr>
        <w:rPr>
          <w:rStyle w:val="None"/>
          <w:bCs/>
          <w:lang w:val="nl-NL"/>
        </w:rPr>
      </w:pPr>
      <w:r>
        <w:rPr>
          <w:rStyle w:val="None"/>
          <w:bCs/>
          <w:lang w:val="nl-NL"/>
        </w:rPr>
        <w:t>Mental Health Taskforce Workgroup</w:t>
      </w:r>
    </w:p>
    <w:p w14:paraId="4D631E60" w14:textId="1489418E" w:rsidR="00DE011D" w:rsidRDefault="00DE011D" w:rsidP="00DE011D">
      <w:pPr>
        <w:pStyle w:val="NoSpacing"/>
        <w:numPr>
          <w:ilvl w:val="3"/>
          <w:numId w:val="1"/>
        </w:numPr>
        <w:rPr>
          <w:rStyle w:val="None"/>
          <w:bCs/>
          <w:lang w:val="nl-NL"/>
        </w:rPr>
      </w:pPr>
      <w:r>
        <w:rPr>
          <w:rStyle w:val="None"/>
          <w:bCs/>
          <w:lang w:val="nl-NL"/>
        </w:rPr>
        <w:lastRenderedPageBreak/>
        <w:t>Met with Dr. Ades and CAPS to discuss options</w:t>
      </w:r>
      <w:r w:rsidR="00015181">
        <w:rPr>
          <w:rStyle w:val="None"/>
          <w:bCs/>
          <w:lang w:val="nl-NL"/>
        </w:rPr>
        <w:t xml:space="preserve"> and suggestion</w:t>
      </w:r>
      <w:r>
        <w:rPr>
          <w:rStyle w:val="None"/>
          <w:bCs/>
          <w:lang w:val="nl-NL"/>
        </w:rPr>
        <w:t xml:space="preserve"> to pass on to the administration.</w:t>
      </w:r>
    </w:p>
    <w:p w14:paraId="578E8E9E" w14:textId="348F22BD" w:rsidR="00DE011D" w:rsidRDefault="00DE011D" w:rsidP="00DE011D">
      <w:pPr>
        <w:pStyle w:val="NoSpacing"/>
        <w:numPr>
          <w:ilvl w:val="3"/>
          <w:numId w:val="1"/>
        </w:numPr>
        <w:rPr>
          <w:rStyle w:val="None"/>
          <w:bCs/>
          <w:lang w:val="nl-NL"/>
        </w:rPr>
      </w:pPr>
      <w:r>
        <w:rPr>
          <w:rStyle w:val="None"/>
          <w:bCs/>
          <w:lang w:val="nl-NL"/>
        </w:rPr>
        <w:t xml:space="preserve">Overall theme </w:t>
      </w:r>
      <w:r w:rsidR="00015181">
        <w:rPr>
          <w:rStyle w:val="None"/>
          <w:bCs/>
          <w:lang w:val="nl-NL"/>
        </w:rPr>
        <w:t xml:space="preserve">is that graduate and professional students are experiencing </w:t>
      </w:r>
      <w:r>
        <w:rPr>
          <w:rStyle w:val="None"/>
          <w:bCs/>
          <w:lang w:val="nl-NL"/>
        </w:rPr>
        <w:t>isolation, depression, anxiety, and feeling overworked.</w:t>
      </w:r>
    </w:p>
    <w:p w14:paraId="1966E842" w14:textId="0949D24B" w:rsidR="00DE011D" w:rsidRDefault="00DE011D" w:rsidP="00DE011D">
      <w:pPr>
        <w:pStyle w:val="NoSpacing"/>
        <w:numPr>
          <w:ilvl w:val="4"/>
          <w:numId w:val="1"/>
        </w:numPr>
        <w:rPr>
          <w:rStyle w:val="None"/>
          <w:bCs/>
          <w:lang w:val="nl-NL"/>
        </w:rPr>
      </w:pPr>
      <w:r>
        <w:rPr>
          <w:rStyle w:val="None"/>
          <w:bCs/>
          <w:lang w:val="nl-NL"/>
        </w:rPr>
        <w:t>Expressed a desire for faculty to have more sensitivity training, empathy, oversight for milestone exams, more counselors of color, and closer parking.</w:t>
      </w:r>
    </w:p>
    <w:p w14:paraId="70153A6B" w14:textId="096DFD51" w:rsidR="00DE011D" w:rsidRDefault="00015181" w:rsidP="00DE011D">
      <w:pPr>
        <w:pStyle w:val="NoSpacing"/>
        <w:numPr>
          <w:ilvl w:val="3"/>
          <w:numId w:val="1"/>
        </w:numPr>
        <w:rPr>
          <w:rStyle w:val="None"/>
          <w:bCs/>
          <w:lang w:val="nl-NL"/>
        </w:rPr>
      </w:pPr>
      <w:r>
        <w:rPr>
          <w:rStyle w:val="None"/>
          <w:bCs/>
          <w:lang w:val="nl-NL"/>
        </w:rPr>
        <w:t xml:space="preserve">Dr.  </w:t>
      </w:r>
      <w:r w:rsidR="00DE011D">
        <w:rPr>
          <w:rStyle w:val="None"/>
          <w:bCs/>
          <w:lang w:val="nl-NL"/>
        </w:rPr>
        <w:t>Ades interested in using seed money to implement mental he</w:t>
      </w:r>
      <w:r>
        <w:rPr>
          <w:rStyle w:val="None"/>
          <w:bCs/>
          <w:lang w:val="nl-NL"/>
        </w:rPr>
        <w:t>alth and wellness initiatives in</w:t>
      </w:r>
      <w:r w:rsidR="00DE011D">
        <w:rPr>
          <w:rStyle w:val="None"/>
          <w:bCs/>
          <w:lang w:val="nl-NL"/>
        </w:rPr>
        <w:t xml:space="preserve"> grad programs.</w:t>
      </w:r>
    </w:p>
    <w:p w14:paraId="5D572608" w14:textId="07EAB372" w:rsidR="00DE011D" w:rsidRDefault="00DE011D" w:rsidP="00DE011D">
      <w:pPr>
        <w:pStyle w:val="NoSpacing"/>
        <w:numPr>
          <w:ilvl w:val="3"/>
          <w:numId w:val="1"/>
        </w:numPr>
        <w:rPr>
          <w:rStyle w:val="None"/>
          <w:bCs/>
          <w:lang w:val="nl-NL"/>
        </w:rPr>
      </w:pPr>
      <w:r>
        <w:rPr>
          <w:rStyle w:val="None"/>
          <w:bCs/>
          <w:lang w:val="nl-NL"/>
        </w:rPr>
        <w:t>Ades also holding training sessions with faculty; not a large gropu, but can hopefully be expanded.</w:t>
      </w:r>
    </w:p>
    <w:p w14:paraId="6C5924DB" w14:textId="1D771054" w:rsidR="00DE011D" w:rsidRPr="00015181" w:rsidRDefault="00DE011D" w:rsidP="00015181">
      <w:pPr>
        <w:pStyle w:val="NoSpacing"/>
        <w:numPr>
          <w:ilvl w:val="4"/>
          <w:numId w:val="1"/>
        </w:numPr>
        <w:rPr>
          <w:rStyle w:val="None"/>
          <w:bCs/>
          <w:lang w:val="nl-NL"/>
        </w:rPr>
      </w:pPr>
      <w:r>
        <w:rPr>
          <w:rStyle w:val="None"/>
          <w:bCs/>
          <w:lang w:val="nl-NL"/>
        </w:rPr>
        <w:t>Also interested in mentee training.</w:t>
      </w:r>
    </w:p>
    <w:p w14:paraId="2B4FA7C8" w14:textId="7ECB2ED5" w:rsidR="00DE011D" w:rsidRDefault="00DE011D" w:rsidP="00DE011D">
      <w:pPr>
        <w:pStyle w:val="NoSpacing"/>
        <w:numPr>
          <w:ilvl w:val="2"/>
          <w:numId w:val="1"/>
        </w:numPr>
        <w:rPr>
          <w:rStyle w:val="None"/>
          <w:bCs/>
          <w:lang w:val="nl-NL"/>
        </w:rPr>
      </w:pPr>
      <w:r>
        <w:rPr>
          <w:rStyle w:val="None"/>
          <w:bCs/>
          <w:lang w:val="nl-NL"/>
        </w:rPr>
        <w:t>Meeting with University Leadership</w:t>
      </w:r>
    </w:p>
    <w:p w14:paraId="53D0A7E0" w14:textId="448A094D" w:rsidR="00DE011D" w:rsidRDefault="00DE011D" w:rsidP="00DE011D">
      <w:pPr>
        <w:pStyle w:val="NoSpacing"/>
        <w:numPr>
          <w:ilvl w:val="3"/>
          <w:numId w:val="1"/>
        </w:numPr>
        <w:rPr>
          <w:rStyle w:val="None"/>
          <w:bCs/>
          <w:lang w:val="nl-NL"/>
        </w:rPr>
      </w:pPr>
      <w:r>
        <w:rPr>
          <w:rStyle w:val="None"/>
          <w:bCs/>
          <w:lang w:val="nl-NL"/>
        </w:rPr>
        <w:t>Carbon Neutrality Taskforce selection is ongoing</w:t>
      </w:r>
    </w:p>
    <w:p w14:paraId="7E93988C" w14:textId="6529A9D6" w:rsidR="00DE011D" w:rsidRDefault="00DE011D" w:rsidP="00DE011D">
      <w:pPr>
        <w:pStyle w:val="NoSpacing"/>
        <w:numPr>
          <w:ilvl w:val="2"/>
          <w:numId w:val="1"/>
        </w:numPr>
        <w:rPr>
          <w:rStyle w:val="None"/>
          <w:bCs/>
          <w:lang w:val="nl-NL"/>
        </w:rPr>
      </w:pPr>
      <w:r>
        <w:rPr>
          <w:rStyle w:val="None"/>
          <w:bCs/>
          <w:lang w:val="nl-NL"/>
        </w:rPr>
        <w:t>Sexual Misconduct Survey from 2018 results being discussed; results about the same as 2015; major offenses down, minor ones up</w:t>
      </w:r>
      <w:r w:rsidR="00015181">
        <w:rPr>
          <w:rStyle w:val="None"/>
          <w:bCs/>
          <w:lang w:val="nl-NL"/>
        </w:rPr>
        <w:t>.</w:t>
      </w:r>
    </w:p>
    <w:p w14:paraId="1D6EE087" w14:textId="0156288F" w:rsidR="00DE011D" w:rsidRDefault="00DE011D" w:rsidP="00DE011D">
      <w:pPr>
        <w:pStyle w:val="NoSpacing"/>
        <w:numPr>
          <w:ilvl w:val="2"/>
          <w:numId w:val="1"/>
        </w:numPr>
        <w:rPr>
          <w:rStyle w:val="None"/>
          <w:bCs/>
          <w:lang w:val="nl-NL"/>
        </w:rPr>
      </w:pPr>
      <w:r>
        <w:rPr>
          <w:rStyle w:val="None"/>
          <w:bCs/>
          <w:lang w:val="nl-NL"/>
        </w:rPr>
        <w:t>Fall 2021</w:t>
      </w:r>
    </w:p>
    <w:p w14:paraId="615E9C63" w14:textId="21EC55F8" w:rsidR="00DE011D" w:rsidRDefault="00DE011D" w:rsidP="00DE011D">
      <w:pPr>
        <w:pStyle w:val="NoSpacing"/>
        <w:numPr>
          <w:ilvl w:val="3"/>
          <w:numId w:val="1"/>
        </w:numPr>
        <w:rPr>
          <w:rStyle w:val="None"/>
          <w:bCs/>
          <w:lang w:val="nl-NL"/>
        </w:rPr>
      </w:pPr>
      <w:r>
        <w:rPr>
          <w:rStyle w:val="None"/>
          <w:bCs/>
          <w:lang w:val="nl-NL"/>
        </w:rPr>
        <w:t xml:space="preserve">In-person instruction dependent on the 6-foot distancing measure being relaxed by the state, otherwise not enough space. </w:t>
      </w:r>
    </w:p>
    <w:p w14:paraId="02AAC7DD" w14:textId="4E988FC9" w:rsidR="00DE011D" w:rsidRPr="00015181" w:rsidRDefault="00DE011D" w:rsidP="00015181">
      <w:pPr>
        <w:pStyle w:val="ListParagraph"/>
        <w:numPr>
          <w:ilvl w:val="3"/>
          <w:numId w:val="1"/>
        </w:numPr>
        <w:rPr>
          <w:rStyle w:val="None"/>
          <w:rFonts w:cs="Times New Roman"/>
          <w:bCs/>
          <w:color w:val="auto"/>
          <w:sz w:val="24"/>
          <w:szCs w:val="24"/>
          <w:lang w:val="nl-NL"/>
        </w:rPr>
      </w:pPr>
      <w:r w:rsidRPr="00015181">
        <w:rPr>
          <w:rStyle w:val="None"/>
          <w:bCs/>
          <w:sz w:val="24"/>
          <w:szCs w:val="24"/>
          <w:lang w:val="nl-NL"/>
        </w:rPr>
        <w:t xml:space="preserve">Provost Jones and President Barron said all of </w:t>
      </w:r>
      <w:r w:rsidR="00015181" w:rsidRPr="00015181">
        <w:rPr>
          <w:rStyle w:val="None"/>
          <w:rFonts w:cs="Times New Roman"/>
          <w:bCs/>
          <w:color w:val="auto"/>
          <w:sz w:val="24"/>
          <w:szCs w:val="24"/>
          <w:lang w:val="nl-NL"/>
        </w:rPr>
        <w:t xml:space="preserve">Resolution 70-24: Response to Racist Attack Towards Black Student Caucus’s </w:t>
      </w:r>
      <w:r w:rsidRPr="00015181">
        <w:rPr>
          <w:rStyle w:val="None"/>
          <w:bCs/>
          <w:sz w:val="24"/>
          <w:szCs w:val="24"/>
          <w:lang w:val="nl-NL"/>
        </w:rPr>
        <w:t>asks were being implemented.</w:t>
      </w:r>
    </w:p>
    <w:p w14:paraId="25A30556" w14:textId="003BD17D" w:rsidR="00DE011D" w:rsidRDefault="00DE011D" w:rsidP="00DE011D">
      <w:pPr>
        <w:pStyle w:val="NoSpacing"/>
        <w:numPr>
          <w:ilvl w:val="3"/>
          <w:numId w:val="1"/>
        </w:numPr>
        <w:rPr>
          <w:rStyle w:val="None"/>
          <w:bCs/>
          <w:lang w:val="nl-NL"/>
        </w:rPr>
      </w:pPr>
      <w:r w:rsidRPr="00015181">
        <w:rPr>
          <w:rStyle w:val="None"/>
          <w:bCs/>
          <w:lang w:val="nl-NL"/>
        </w:rPr>
        <w:t>No clear word on town hall, but will continue pushing</w:t>
      </w:r>
      <w:r>
        <w:rPr>
          <w:rStyle w:val="None"/>
          <w:bCs/>
          <w:lang w:val="nl-NL"/>
        </w:rPr>
        <w:t xml:space="preserve"> with Provost Jones.</w:t>
      </w:r>
    </w:p>
    <w:p w14:paraId="11E05D8A" w14:textId="1ABA5A95" w:rsidR="00DE011D" w:rsidRDefault="00DE011D" w:rsidP="00DE011D">
      <w:pPr>
        <w:pStyle w:val="NoSpacing"/>
        <w:numPr>
          <w:ilvl w:val="3"/>
          <w:numId w:val="1"/>
        </w:numPr>
        <w:rPr>
          <w:rStyle w:val="None"/>
          <w:bCs/>
          <w:lang w:val="nl-NL"/>
        </w:rPr>
      </w:pPr>
      <w:r>
        <w:rPr>
          <w:rStyle w:val="None"/>
          <w:bCs/>
          <w:lang w:val="nl-NL"/>
        </w:rPr>
        <w:t>Hoping to make a dashboard to report racial incidents in real time; already reported annually.</w:t>
      </w:r>
    </w:p>
    <w:p w14:paraId="0A5B2A7E" w14:textId="43BBBBF2" w:rsidR="00DE011D" w:rsidRDefault="00015181" w:rsidP="00DE011D">
      <w:pPr>
        <w:pStyle w:val="NoSpacing"/>
        <w:numPr>
          <w:ilvl w:val="2"/>
          <w:numId w:val="1"/>
        </w:numPr>
        <w:rPr>
          <w:rStyle w:val="None"/>
          <w:bCs/>
          <w:lang w:val="nl-NL"/>
        </w:rPr>
      </w:pPr>
      <w:r>
        <w:rPr>
          <w:rStyle w:val="None"/>
          <w:bCs/>
          <w:lang w:val="nl-NL"/>
        </w:rPr>
        <w:t xml:space="preserve">Penn State </w:t>
      </w:r>
      <w:r w:rsidR="00DE011D">
        <w:rPr>
          <w:rStyle w:val="None"/>
          <w:bCs/>
          <w:lang w:val="nl-NL"/>
        </w:rPr>
        <w:t>President Search</w:t>
      </w:r>
    </w:p>
    <w:p w14:paraId="66A2DAFF" w14:textId="367A3176" w:rsidR="00DE011D" w:rsidRDefault="00DE011D" w:rsidP="00DE011D">
      <w:pPr>
        <w:pStyle w:val="NoSpacing"/>
        <w:numPr>
          <w:ilvl w:val="3"/>
          <w:numId w:val="1"/>
        </w:numPr>
        <w:rPr>
          <w:rStyle w:val="None"/>
          <w:bCs/>
          <w:lang w:val="nl-NL"/>
        </w:rPr>
      </w:pPr>
      <w:r>
        <w:rPr>
          <w:rStyle w:val="None"/>
          <w:bCs/>
          <w:lang w:val="nl-NL"/>
        </w:rPr>
        <w:t xml:space="preserve">1-2 grad students </w:t>
      </w:r>
      <w:r w:rsidR="00015181">
        <w:rPr>
          <w:rStyle w:val="None"/>
          <w:bCs/>
          <w:lang w:val="nl-NL"/>
        </w:rPr>
        <w:t xml:space="preserve">will be </w:t>
      </w:r>
      <w:r>
        <w:rPr>
          <w:rStyle w:val="None"/>
          <w:bCs/>
          <w:lang w:val="nl-NL"/>
        </w:rPr>
        <w:t>on the search committee, at least one will be from GPSA</w:t>
      </w:r>
      <w:r w:rsidR="00015181">
        <w:rPr>
          <w:rStyle w:val="None"/>
          <w:bCs/>
          <w:lang w:val="nl-NL"/>
        </w:rPr>
        <w:t>.</w:t>
      </w:r>
    </w:p>
    <w:p w14:paraId="7CE061BC" w14:textId="2ADDBEFF" w:rsidR="00DE011D" w:rsidRDefault="00DE011D" w:rsidP="00DE011D">
      <w:pPr>
        <w:pStyle w:val="NoSpacing"/>
        <w:numPr>
          <w:ilvl w:val="2"/>
          <w:numId w:val="1"/>
        </w:numPr>
        <w:rPr>
          <w:rStyle w:val="None"/>
          <w:bCs/>
          <w:lang w:val="nl-NL"/>
        </w:rPr>
      </w:pPr>
      <w:r>
        <w:rPr>
          <w:rStyle w:val="None"/>
          <w:b/>
          <w:bCs/>
          <w:lang w:val="nl-NL"/>
        </w:rPr>
        <w:t>Questions</w:t>
      </w:r>
    </w:p>
    <w:p w14:paraId="17F4FA01" w14:textId="12267ADA" w:rsidR="00DE011D" w:rsidRPr="00DE011D" w:rsidRDefault="00DE011D" w:rsidP="00DE011D">
      <w:pPr>
        <w:pStyle w:val="NoSpacing"/>
        <w:numPr>
          <w:ilvl w:val="3"/>
          <w:numId w:val="1"/>
        </w:numPr>
        <w:rPr>
          <w:rStyle w:val="None"/>
          <w:bCs/>
          <w:lang w:val="nl-NL"/>
        </w:rPr>
      </w:pPr>
      <w:r>
        <w:rPr>
          <w:rStyle w:val="None"/>
          <w:b/>
          <w:bCs/>
          <w:lang w:val="nl-NL"/>
        </w:rPr>
        <w:t>Star Sharp:</w:t>
      </w:r>
      <w:r w:rsidRPr="00DE011D">
        <w:t xml:space="preserve"> </w:t>
      </w:r>
      <w:r w:rsidRPr="00DE011D">
        <w:rPr>
          <w:rStyle w:val="None"/>
          <w:bCs/>
          <w:lang w:val="nl-NL"/>
        </w:rPr>
        <w:t>Is Dr. Ades offering any of these workshops for grad students that want to be more abreast o</w:t>
      </w:r>
      <w:r w:rsidR="00015181">
        <w:rPr>
          <w:rStyle w:val="None"/>
          <w:bCs/>
          <w:lang w:val="nl-NL"/>
        </w:rPr>
        <w:t>f best practices when teaching undergraduate?</w:t>
      </w:r>
    </w:p>
    <w:p w14:paraId="10F311F9" w14:textId="6B77D5C8" w:rsidR="00DE011D" w:rsidRDefault="00DE011D" w:rsidP="00DE011D">
      <w:pPr>
        <w:pStyle w:val="NoSpacing"/>
        <w:numPr>
          <w:ilvl w:val="4"/>
          <w:numId w:val="1"/>
        </w:numPr>
        <w:rPr>
          <w:rStyle w:val="None"/>
          <w:bCs/>
          <w:lang w:val="nl-NL"/>
        </w:rPr>
      </w:pPr>
      <w:r>
        <w:rPr>
          <w:rStyle w:val="None"/>
          <w:bCs/>
          <w:lang w:val="nl-NL"/>
        </w:rPr>
        <w:t>Didn’t specifically mention mentoring undergraduates for graduate students, but something to look into.</w:t>
      </w:r>
    </w:p>
    <w:p w14:paraId="6F513750" w14:textId="56B480C8" w:rsidR="00DE011D" w:rsidRDefault="00DE011D" w:rsidP="00DE011D">
      <w:pPr>
        <w:pStyle w:val="NoSpacing"/>
        <w:numPr>
          <w:ilvl w:val="3"/>
          <w:numId w:val="1"/>
        </w:numPr>
        <w:rPr>
          <w:rStyle w:val="None"/>
          <w:bCs/>
          <w:lang w:val="nl-NL"/>
        </w:rPr>
      </w:pPr>
      <w:r>
        <w:rPr>
          <w:rStyle w:val="None"/>
          <w:b/>
          <w:bCs/>
          <w:lang w:val="nl-NL"/>
        </w:rPr>
        <w:t xml:space="preserve">Nico Terry: </w:t>
      </w:r>
      <w:r w:rsidRPr="00DE011D">
        <w:rPr>
          <w:rStyle w:val="None"/>
          <w:bCs/>
          <w:lang w:val="nl-NL"/>
        </w:rPr>
        <w:t xml:space="preserve">Clarification, the serious offenses decreased from 2015 to 2018 and the minor offenses increased, or </w:t>
      </w:r>
      <w:r w:rsidR="00015181">
        <w:rPr>
          <w:rStyle w:val="None"/>
          <w:bCs/>
          <w:lang w:val="nl-NL"/>
        </w:rPr>
        <w:t>vi</w:t>
      </w:r>
      <w:r w:rsidRPr="00DE011D">
        <w:rPr>
          <w:rStyle w:val="None"/>
          <w:bCs/>
          <w:lang w:val="nl-NL"/>
        </w:rPr>
        <w:t>ce versa?</w:t>
      </w:r>
    </w:p>
    <w:p w14:paraId="6051BDC9" w14:textId="7F58844C" w:rsidR="00DE011D" w:rsidRDefault="00DE011D" w:rsidP="00DE011D">
      <w:pPr>
        <w:pStyle w:val="NoSpacing"/>
        <w:numPr>
          <w:ilvl w:val="4"/>
          <w:numId w:val="1"/>
        </w:numPr>
        <w:rPr>
          <w:rStyle w:val="None"/>
          <w:bCs/>
          <w:lang w:val="nl-NL"/>
        </w:rPr>
      </w:pPr>
      <w:r>
        <w:rPr>
          <w:rStyle w:val="None"/>
          <w:bCs/>
          <w:lang w:val="nl-NL"/>
        </w:rPr>
        <w:t xml:space="preserve">Yes, the major offenses decreased and the minor ones increased; </w:t>
      </w:r>
      <w:r>
        <w:rPr>
          <w:rStyle w:val="None"/>
          <w:b/>
          <w:bCs/>
          <w:lang w:val="nl-NL"/>
        </w:rPr>
        <w:t xml:space="preserve">Adam Christensen </w:t>
      </w:r>
      <w:r>
        <w:rPr>
          <w:rStyle w:val="None"/>
          <w:bCs/>
          <w:lang w:val="nl-NL"/>
        </w:rPr>
        <w:t>can speak more to this in his report if he wants.</w:t>
      </w:r>
    </w:p>
    <w:p w14:paraId="01D84396" w14:textId="5C5525EF" w:rsidR="00DE011D" w:rsidRDefault="00DE011D" w:rsidP="00DE011D">
      <w:pPr>
        <w:pStyle w:val="NoSpacing"/>
        <w:numPr>
          <w:ilvl w:val="3"/>
          <w:numId w:val="1"/>
        </w:numPr>
        <w:rPr>
          <w:rStyle w:val="None"/>
          <w:bCs/>
          <w:lang w:val="nl-NL"/>
        </w:rPr>
      </w:pPr>
      <w:r w:rsidRPr="00015181">
        <w:rPr>
          <w:rStyle w:val="None"/>
          <w:b/>
          <w:bCs/>
          <w:lang w:val="nl-NL"/>
        </w:rPr>
        <w:t>Ali Watts:</w:t>
      </w:r>
      <w:r>
        <w:rPr>
          <w:rStyle w:val="None"/>
          <w:bCs/>
          <w:lang w:val="nl-NL"/>
        </w:rPr>
        <w:t xml:space="preserve"> </w:t>
      </w:r>
      <w:r w:rsidRPr="00DE011D">
        <w:rPr>
          <w:rStyle w:val="None"/>
          <w:bCs/>
          <w:lang w:val="nl-NL"/>
        </w:rPr>
        <w:t xml:space="preserve">The mentoring webinars are available here if anyone wants to watch: </w:t>
      </w:r>
      <w:hyperlink r:id="rId11" w:history="1">
        <w:r w:rsidR="00015181" w:rsidRPr="007040D0">
          <w:rPr>
            <w:rStyle w:val="Hyperlink"/>
            <w:bCs/>
            <w:lang w:val="nl-NL"/>
          </w:rPr>
          <w:t>https://keepteaching.psu.edu/webinars/recorded/</w:t>
        </w:r>
      </w:hyperlink>
      <w:r w:rsidR="00015181">
        <w:rPr>
          <w:rStyle w:val="None"/>
          <w:bCs/>
          <w:lang w:val="nl-NL"/>
        </w:rPr>
        <w:t xml:space="preserve">. </w:t>
      </w:r>
    </w:p>
    <w:p w14:paraId="0361B707" w14:textId="2E8FCB7C" w:rsidR="00052773" w:rsidRDefault="00052773" w:rsidP="0098230C">
      <w:pPr>
        <w:pStyle w:val="NoSpacing"/>
        <w:numPr>
          <w:ilvl w:val="1"/>
          <w:numId w:val="1"/>
        </w:numPr>
        <w:rPr>
          <w:rStyle w:val="None"/>
          <w:bCs/>
          <w:lang w:val="nl-NL"/>
        </w:rPr>
      </w:pPr>
      <w:r>
        <w:rPr>
          <w:rStyle w:val="None"/>
          <w:bCs/>
          <w:lang w:val="nl-NL"/>
        </w:rPr>
        <w:t>Treasurer – Matt Billups</w:t>
      </w:r>
    </w:p>
    <w:p w14:paraId="5D7E1921" w14:textId="5FC58555" w:rsidR="00DE011D" w:rsidRDefault="00DE011D" w:rsidP="00DE011D">
      <w:pPr>
        <w:pStyle w:val="NoSpacing"/>
        <w:numPr>
          <w:ilvl w:val="2"/>
          <w:numId w:val="1"/>
        </w:numPr>
        <w:rPr>
          <w:rStyle w:val="None"/>
          <w:bCs/>
          <w:lang w:val="nl-NL"/>
        </w:rPr>
      </w:pPr>
      <w:r>
        <w:rPr>
          <w:rStyle w:val="None"/>
          <w:bCs/>
          <w:lang w:val="nl-NL"/>
        </w:rPr>
        <w:t xml:space="preserve">Some back-up </w:t>
      </w:r>
      <w:r w:rsidR="00CD7F0F">
        <w:rPr>
          <w:rStyle w:val="None"/>
          <w:bCs/>
          <w:lang w:val="nl-NL"/>
        </w:rPr>
        <w:t xml:space="preserve">at the ASA office, but Bootcamp, </w:t>
      </w:r>
      <w:r>
        <w:rPr>
          <w:rStyle w:val="None"/>
          <w:bCs/>
          <w:lang w:val="nl-NL"/>
        </w:rPr>
        <w:t>Irving’s, and Coffee Hour invoices have been proceesed</w:t>
      </w:r>
      <w:r w:rsidR="00CD7F0F">
        <w:rPr>
          <w:rStyle w:val="None"/>
          <w:bCs/>
          <w:lang w:val="nl-NL"/>
        </w:rPr>
        <w:t>.</w:t>
      </w:r>
    </w:p>
    <w:p w14:paraId="56B72E21" w14:textId="77777777" w:rsidR="00052773" w:rsidRDefault="00052773" w:rsidP="0098230C">
      <w:pPr>
        <w:pStyle w:val="NoSpacing"/>
        <w:numPr>
          <w:ilvl w:val="1"/>
          <w:numId w:val="1"/>
        </w:numPr>
        <w:rPr>
          <w:rStyle w:val="None"/>
          <w:bCs/>
          <w:lang w:val="nl-NL"/>
        </w:rPr>
      </w:pPr>
      <w:r>
        <w:rPr>
          <w:rStyle w:val="None"/>
          <w:bCs/>
          <w:lang w:val="nl-NL"/>
        </w:rPr>
        <w:lastRenderedPageBreak/>
        <w:t>Secretary – Katie Warczak</w:t>
      </w:r>
    </w:p>
    <w:p w14:paraId="4C7196BB" w14:textId="778E93A0" w:rsidR="00052773" w:rsidRDefault="00052773" w:rsidP="00052773">
      <w:pPr>
        <w:pStyle w:val="NoSpacing"/>
        <w:numPr>
          <w:ilvl w:val="2"/>
          <w:numId w:val="1"/>
        </w:numPr>
        <w:rPr>
          <w:rStyle w:val="None"/>
          <w:bCs/>
          <w:lang w:val="nl-NL"/>
        </w:rPr>
      </w:pPr>
      <w:r>
        <w:rPr>
          <w:rStyle w:val="None"/>
          <w:bCs/>
          <w:lang w:val="nl-NL"/>
        </w:rPr>
        <w:t>Please let me know if mispronouncing delegates’ names or if delegates enter the meeting after attendance has been taken</w:t>
      </w:r>
      <w:r w:rsidR="003B60A4">
        <w:rPr>
          <w:rStyle w:val="None"/>
          <w:bCs/>
          <w:lang w:val="nl-NL"/>
        </w:rPr>
        <w:t>.</w:t>
      </w:r>
    </w:p>
    <w:p w14:paraId="3CB06F9B" w14:textId="48365B3D" w:rsidR="00052773" w:rsidRDefault="00052773" w:rsidP="00052773">
      <w:pPr>
        <w:pStyle w:val="NoSpacing"/>
        <w:numPr>
          <w:ilvl w:val="2"/>
          <w:numId w:val="1"/>
        </w:numPr>
        <w:rPr>
          <w:rStyle w:val="None"/>
          <w:bCs/>
          <w:lang w:val="nl-NL"/>
        </w:rPr>
      </w:pPr>
      <w:r>
        <w:rPr>
          <w:rStyle w:val="None"/>
          <w:bCs/>
          <w:lang w:val="nl-NL"/>
        </w:rPr>
        <w:t>Committee chairs please send her attendance records after each committee meeting</w:t>
      </w:r>
      <w:r w:rsidR="003B60A4">
        <w:rPr>
          <w:rStyle w:val="None"/>
          <w:bCs/>
          <w:lang w:val="nl-NL"/>
        </w:rPr>
        <w:t>.</w:t>
      </w:r>
    </w:p>
    <w:p w14:paraId="57B667D2" w14:textId="617DF7FA" w:rsidR="00052773" w:rsidRDefault="00052773" w:rsidP="00052773">
      <w:pPr>
        <w:pStyle w:val="NoSpacing"/>
        <w:numPr>
          <w:ilvl w:val="2"/>
          <w:numId w:val="1"/>
        </w:numPr>
        <w:rPr>
          <w:rStyle w:val="None"/>
          <w:bCs/>
          <w:lang w:val="nl-NL"/>
        </w:rPr>
      </w:pPr>
      <w:r>
        <w:rPr>
          <w:rStyle w:val="None"/>
          <w:bCs/>
          <w:lang w:val="nl-NL"/>
        </w:rPr>
        <w:t xml:space="preserve">Sending out the </w:t>
      </w:r>
      <w:r w:rsidR="003B60A4">
        <w:rPr>
          <w:rStyle w:val="None"/>
          <w:bCs/>
          <w:lang w:val="nl-NL"/>
        </w:rPr>
        <w:t>newswire</w:t>
      </w:r>
      <w:r w:rsidR="00147570">
        <w:rPr>
          <w:rStyle w:val="None"/>
          <w:bCs/>
          <w:lang w:val="nl-NL"/>
        </w:rPr>
        <w:t xml:space="preserve"> </w:t>
      </w:r>
      <w:r>
        <w:rPr>
          <w:rStyle w:val="None"/>
          <w:bCs/>
          <w:lang w:val="nl-NL"/>
        </w:rPr>
        <w:t xml:space="preserve">tomorrow, please submit any event announcements or graphics by </w:t>
      </w:r>
      <w:r w:rsidR="009C7324">
        <w:rPr>
          <w:rStyle w:val="None"/>
          <w:bCs/>
          <w:lang w:val="nl-NL"/>
        </w:rPr>
        <w:t>noon</w:t>
      </w:r>
      <w:r w:rsidR="003B60A4">
        <w:rPr>
          <w:rStyle w:val="None"/>
          <w:bCs/>
          <w:lang w:val="nl-NL"/>
        </w:rPr>
        <w:t>.</w:t>
      </w:r>
    </w:p>
    <w:p w14:paraId="0BB9CD51" w14:textId="4ACF4B55" w:rsidR="00052773" w:rsidRDefault="00052773" w:rsidP="00052773">
      <w:pPr>
        <w:pStyle w:val="NoSpacing"/>
        <w:numPr>
          <w:ilvl w:val="1"/>
          <w:numId w:val="1"/>
        </w:numPr>
        <w:rPr>
          <w:rStyle w:val="None"/>
          <w:bCs/>
          <w:lang w:val="nl-NL"/>
        </w:rPr>
      </w:pPr>
      <w:r>
        <w:rPr>
          <w:rStyle w:val="None"/>
          <w:bCs/>
          <w:lang w:val="nl-NL"/>
        </w:rPr>
        <w:t>Faculty Senate – Star Sharp</w:t>
      </w:r>
    </w:p>
    <w:p w14:paraId="259C4C35" w14:textId="5B910722" w:rsidR="00DE011D" w:rsidRDefault="00DE011D" w:rsidP="00DE011D">
      <w:pPr>
        <w:pStyle w:val="NoSpacing"/>
        <w:numPr>
          <w:ilvl w:val="2"/>
          <w:numId w:val="1"/>
        </w:numPr>
        <w:rPr>
          <w:rStyle w:val="None"/>
          <w:bCs/>
          <w:lang w:val="nl-NL"/>
        </w:rPr>
      </w:pPr>
      <w:r>
        <w:rPr>
          <w:rStyle w:val="None"/>
          <w:bCs/>
          <w:lang w:val="nl-NL"/>
        </w:rPr>
        <w:t>University Planning Committee discussed a lot, more information to come</w:t>
      </w:r>
      <w:r w:rsidR="00CD7F0F">
        <w:rPr>
          <w:rStyle w:val="None"/>
          <w:bCs/>
          <w:lang w:val="nl-NL"/>
        </w:rPr>
        <w:t>.</w:t>
      </w:r>
    </w:p>
    <w:p w14:paraId="324DCD89" w14:textId="752F2B9E" w:rsidR="00DE011D" w:rsidRDefault="00DE011D" w:rsidP="00DE011D">
      <w:pPr>
        <w:pStyle w:val="NoSpacing"/>
        <w:numPr>
          <w:ilvl w:val="2"/>
          <w:numId w:val="1"/>
        </w:numPr>
        <w:rPr>
          <w:rStyle w:val="None"/>
          <w:bCs/>
          <w:lang w:val="nl-NL"/>
        </w:rPr>
      </w:pPr>
      <w:r>
        <w:rPr>
          <w:rStyle w:val="None"/>
          <w:bCs/>
          <w:lang w:val="nl-NL"/>
        </w:rPr>
        <w:t>Faculty Senate went more or less back to normal yesterday, discussed a lot of housekeeping items.</w:t>
      </w:r>
    </w:p>
    <w:p w14:paraId="2DA94A48" w14:textId="5098931B" w:rsidR="00DE011D" w:rsidRPr="00DC4920" w:rsidRDefault="00DE011D" w:rsidP="00DE011D">
      <w:pPr>
        <w:pStyle w:val="NoSpacing"/>
        <w:numPr>
          <w:ilvl w:val="2"/>
          <w:numId w:val="1"/>
        </w:numPr>
        <w:rPr>
          <w:rStyle w:val="None"/>
          <w:bCs/>
          <w:lang w:val="nl-NL"/>
        </w:rPr>
      </w:pPr>
      <w:r w:rsidRPr="00DC4920">
        <w:rPr>
          <w:rStyle w:val="None"/>
          <w:bCs/>
          <w:lang w:val="nl-NL"/>
        </w:rPr>
        <w:t>One big item was the Grad Council agenda for the next year, so if you have ideas about what the Grad Council should address, let Star know.</w:t>
      </w:r>
    </w:p>
    <w:p w14:paraId="205F72F9" w14:textId="14E91E0B" w:rsidR="00DE011D" w:rsidRDefault="00DE011D" w:rsidP="00DE011D">
      <w:pPr>
        <w:pStyle w:val="NoSpacing"/>
        <w:numPr>
          <w:ilvl w:val="1"/>
          <w:numId w:val="1"/>
        </w:numPr>
        <w:rPr>
          <w:rStyle w:val="None"/>
          <w:bCs/>
          <w:lang w:val="nl-NL"/>
        </w:rPr>
      </w:pPr>
      <w:r>
        <w:rPr>
          <w:rStyle w:val="None"/>
          <w:bCs/>
          <w:lang w:val="nl-NL"/>
        </w:rPr>
        <w:t>Faculty Senate – Artemio Cardenas</w:t>
      </w:r>
    </w:p>
    <w:p w14:paraId="4E323EDF" w14:textId="7A86CDFD" w:rsidR="00DE011D" w:rsidRDefault="00DE011D" w:rsidP="00DE011D">
      <w:pPr>
        <w:pStyle w:val="NoSpacing"/>
        <w:numPr>
          <w:ilvl w:val="2"/>
          <w:numId w:val="1"/>
        </w:numPr>
        <w:rPr>
          <w:rStyle w:val="None"/>
          <w:bCs/>
          <w:lang w:val="nl-NL"/>
        </w:rPr>
      </w:pPr>
      <w:r>
        <w:rPr>
          <w:rStyle w:val="None"/>
          <w:bCs/>
          <w:lang w:val="nl-NL"/>
        </w:rPr>
        <w:t xml:space="preserve">In relation to COVID-19 testing, there was a question about departure testing and currently the university has no intention to do </w:t>
      </w:r>
      <w:r w:rsidR="00CD7F0F">
        <w:rPr>
          <w:rStyle w:val="None"/>
          <w:bCs/>
          <w:lang w:val="nl-NL"/>
        </w:rPr>
        <w:t>this testing.</w:t>
      </w:r>
      <w:r>
        <w:rPr>
          <w:rStyle w:val="None"/>
          <w:bCs/>
          <w:lang w:val="nl-NL"/>
        </w:rPr>
        <w:t xml:space="preserve"> If needed, they can implement it quickly, but no intention of doing so at this time. </w:t>
      </w:r>
    </w:p>
    <w:p w14:paraId="649C7D1E" w14:textId="2B47D976" w:rsidR="00DE011D" w:rsidRDefault="00DE011D" w:rsidP="00DE011D">
      <w:pPr>
        <w:pStyle w:val="NoSpacing"/>
        <w:numPr>
          <w:ilvl w:val="3"/>
          <w:numId w:val="1"/>
        </w:numPr>
        <w:rPr>
          <w:rStyle w:val="None"/>
          <w:bCs/>
          <w:lang w:val="nl-NL"/>
        </w:rPr>
      </w:pPr>
      <w:r>
        <w:rPr>
          <w:rStyle w:val="None"/>
          <w:bCs/>
          <w:lang w:val="nl-NL"/>
        </w:rPr>
        <w:t>Ideally, students will be</w:t>
      </w:r>
      <w:r w:rsidR="00CD7F0F">
        <w:rPr>
          <w:rStyle w:val="None"/>
          <w:bCs/>
          <w:lang w:val="nl-NL"/>
        </w:rPr>
        <w:t xml:space="preserve"> sent home vaccinated.</w:t>
      </w:r>
    </w:p>
    <w:p w14:paraId="7C09BEA6" w14:textId="244A0209" w:rsidR="00DE011D" w:rsidRDefault="00DE011D" w:rsidP="00DE011D">
      <w:pPr>
        <w:pStyle w:val="NoSpacing"/>
        <w:numPr>
          <w:ilvl w:val="2"/>
          <w:numId w:val="1"/>
        </w:numPr>
        <w:rPr>
          <w:rStyle w:val="None"/>
          <w:bCs/>
          <w:lang w:val="nl-NL"/>
        </w:rPr>
      </w:pPr>
      <w:r>
        <w:rPr>
          <w:rStyle w:val="None"/>
          <w:bCs/>
          <w:lang w:val="nl-NL"/>
        </w:rPr>
        <w:t>Climate and Equity Committee</w:t>
      </w:r>
    </w:p>
    <w:p w14:paraId="463CE910" w14:textId="6DC284D1" w:rsidR="00DE011D" w:rsidRPr="00DE011D" w:rsidRDefault="00CD7F0F" w:rsidP="00DE011D">
      <w:pPr>
        <w:pStyle w:val="NoSpacing"/>
        <w:numPr>
          <w:ilvl w:val="3"/>
          <w:numId w:val="1"/>
        </w:numPr>
        <w:rPr>
          <w:rStyle w:val="None"/>
          <w:bCs/>
          <w:lang w:val="nl-NL"/>
        </w:rPr>
      </w:pPr>
      <w:r>
        <w:rPr>
          <w:rStyle w:val="None"/>
          <w:bCs/>
          <w:lang w:val="nl-NL"/>
        </w:rPr>
        <w:t>Faculty asked if the climate survey</w:t>
      </w:r>
      <w:r w:rsidR="00DE011D">
        <w:rPr>
          <w:rStyle w:val="None"/>
          <w:bCs/>
          <w:lang w:val="nl-NL"/>
        </w:rPr>
        <w:t xml:space="preserve"> could be done sooner since so much has changed since 2018-19, but since it takes so long to process the data, it would be logistically challenging to do so. </w:t>
      </w:r>
    </w:p>
    <w:p w14:paraId="720650B9" w14:textId="1B78D4F0" w:rsidR="00052773" w:rsidRDefault="00052773" w:rsidP="00052773">
      <w:pPr>
        <w:pStyle w:val="NoSpacing"/>
        <w:numPr>
          <w:ilvl w:val="1"/>
          <w:numId w:val="1"/>
        </w:numPr>
        <w:rPr>
          <w:rStyle w:val="None"/>
          <w:bCs/>
          <w:lang w:val="nl-NL"/>
        </w:rPr>
      </w:pPr>
      <w:r>
        <w:rPr>
          <w:rStyle w:val="None"/>
          <w:bCs/>
          <w:lang w:val="nl-NL"/>
        </w:rPr>
        <w:t>Graduate Council – Claire Kelling</w:t>
      </w:r>
    </w:p>
    <w:p w14:paraId="058DB8A2" w14:textId="4955A9EB" w:rsidR="00DE011D" w:rsidRDefault="00DE011D" w:rsidP="00DE011D">
      <w:pPr>
        <w:pStyle w:val="NoSpacing"/>
        <w:numPr>
          <w:ilvl w:val="2"/>
          <w:numId w:val="1"/>
        </w:numPr>
        <w:rPr>
          <w:rStyle w:val="None"/>
          <w:bCs/>
          <w:lang w:val="nl-NL"/>
        </w:rPr>
      </w:pPr>
      <w:r>
        <w:rPr>
          <w:rStyle w:val="None"/>
          <w:bCs/>
          <w:lang w:val="nl-NL"/>
        </w:rPr>
        <w:t>Dual-Title and Graduate Minors</w:t>
      </w:r>
    </w:p>
    <w:p w14:paraId="7664735C" w14:textId="38A2391B" w:rsidR="00DE011D" w:rsidRDefault="00DE011D" w:rsidP="00DE011D">
      <w:pPr>
        <w:pStyle w:val="NoSpacing"/>
        <w:numPr>
          <w:ilvl w:val="3"/>
          <w:numId w:val="1"/>
        </w:numPr>
        <w:rPr>
          <w:rStyle w:val="None"/>
          <w:bCs/>
          <w:lang w:val="nl-NL"/>
        </w:rPr>
      </w:pPr>
      <w:r>
        <w:rPr>
          <w:rStyle w:val="None"/>
          <w:bCs/>
          <w:lang w:val="nl-NL"/>
        </w:rPr>
        <w:t xml:space="preserve">New policy proposed that a minimum of 9 credits </w:t>
      </w:r>
      <w:r w:rsidR="00CD7F0F">
        <w:rPr>
          <w:rStyle w:val="None"/>
          <w:bCs/>
          <w:lang w:val="nl-NL"/>
        </w:rPr>
        <w:t xml:space="preserve">be </w:t>
      </w:r>
      <w:r>
        <w:rPr>
          <w:rStyle w:val="None"/>
          <w:bCs/>
          <w:lang w:val="nl-NL"/>
        </w:rPr>
        <w:t xml:space="preserve">unique (not double counted) to </w:t>
      </w:r>
      <w:r w:rsidR="00CD7F0F">
        <w:rPr>
          <w:rStyle w:val="None"/>
          <w:bCs/>
          <w:lang w:val="nl-NL"/>
        </w:rPr>
        <w:t>the dual-title program for Ph.Ds</w:t>
      </w:r>
      <w:r>
        <w:rPr>
          <w:rStyle w:val="None"/>
          <w:bCs/>
          <w:lang w:val="nl-NL"/>
        </w:rPr>
        <w:t xml:space="preserve">; and 6 credits </w:t>
      </w:r>
      <w:r w:rsidR="00CD7F0F">
        <w:rPr>
          <w:rStyle w:val="None"/>
          <w:bCs/>
          <w:lang w:val="nl-NL"/>
        </w:rPr>
        <w:t xml:space="preserve">be </w:t>
      </w:r>
      <w:r>
        <w:rPr>
          <w:rStyle w:val="None"/>
          <w:bCs/>
          <w:lang w:val="nl-NL"/>
        </w:rPr>
        <w:t>unique in MA programs</w:t>
      </w:r>
      <w:r w:rsidR="00CD7F0F">
        <w:rPr>
          <w:rStyle w:val="None"/>
          <w:bCs/>
          <w:lang w:val="nl-NL"/>
        </w:rPr>
        <w:t>.</w:t>
      </w:r>
    </w:p>
    <w:p w14:paraId="24A1AAB8" w14:textId="3C6DBD3D" w:rsidR="00DE011D" w:rsidRPr="00DC4920" w:rsidRDefault="00DE011D" w:rsidP="00DE011D">
      <w:pPr>
        <w:pStyle w:val="NoSpacing"/>
        <w:numPr>
          <w:ilvl w:val="3"/>
          <w:numId w:val="1"/>
        </w:numPr>
        <w:rPr>
          <w:rStyle w:val="None"/>
          <w:bCs/>
          <w:lang w:val="nl-NL"/>
        </w:rPr>
      </w:pPr>
      <w:r w:rsidRPr="00DC4920">
        <w:rPr>
          <w:rStyle w:val="None"/>
          <w:bCs/>
          <w:lang w:val="nl-NL"/>
        </w:rPr>
        <w:t>If the policy would affect you, please let Claire know</w:t>
      </w:r>
      <w:r w:rsidR="00CD7F0F" w:rsidRPr="00DC4920">
        <w:rPr>
          <w:rStyle w:val="None"/>
          <w:bCs/>
          <w:lang w:val="nl-NL"/>
        </w:rPr>
        <w:t>.</w:t>
      </w:r>
    </w:p>
    <w:p w14:paraId="03649D4E" w14:textId="09818DFD" w:rsidR="00DE011D" w:rsidRPr="00DC4920" w:rsidRDefault="00DE011D" w:rsidP="00DE011D">
      <w:pPr>
        <w:pStyle w:val="NoSpacing"/>
        <w:numPr>
          <w:ilvl w:val="3"/>
          <w:numId w:val="1"/>
        </w:numPr>
        <w:rPr>
          <w:rStyle w:val="None"/>
          <w:bCs/>
          <w:lang w:val="nl-NL"/>
        </w:rPr>
      </w:pPr>
      <w:r w:rsidRPr="00DC4920">
        <w:rPr>
          <w:rStyle w:val="None"/>
          <w:bCs/>
          <w:lang w:val="nl-NL"/>
        </w:rPr>
        <w:t xml:space="preserve">Graduate minor credits cannot be double-counted with the graduate major; again, if this would cause issues for you or constituents, let Claire know. </w:t>
      </w:r>
    </w:p>
    <w:p w14:paraId="33CC1BF3" w14:textId="0FB85511" w:rsidR="00DC4920" w:rsidRPr="00DC4920" w:rsidRDefault="00DC4920" w:rsidP="00DC4920">
      <w:pPr>
        <w:pStyle w:val="ListParagraph"/>
        <w:numPr>
          <w:ilvl w:val="2"/>
          <w:numId w:val="1"/>
        </w:numPr>
        <w:rPr>
          <w:rStyle w:val="None"/>
          <w:rFonts w:cs="Times New Roman"/>
          <w:bCs/>
          <w:color w:val="auto"/>
          <w:sz w:val="24"/>
          <w:szCs w:val="24"/>
          <w:lang w:val="nl-NL"/>
        </w:rPr>
      </w:pPr>
      <w:r w:rsidRPr="00DC4920">
        <w:rPr>
          <w:rStyle w:val="None"/>
          <w:rFonts w:cs="Times New Roman"/>
          <w:bCs/>
          <w:color w:val="auto"/>
          <w:sz w:val="24"/>
          <w:szCs w:val="24"/>
          <w:lang w:val="nl-NL"/>
        </w:rPr>
        <w:t xml:space="preserve">Let </w:t>
      </w:r>
      <w:r>
        <w:rPr>
          <w:rStyle w:val="None"/>
          <w:rFonts w:cs="Times New Roman"/>
          <w:bCs/>
          <w:color w:val="auto"/>
          <w:sz w:val="24"/>
          <w:szCs w:val="24"/>
          <w:lang w:val="nl-NL"/>
        </w:rPr>
        <w:t>Claire</w:t>
      </w:r>
      <w:r w:rsidRPr="00DC4920">
        <w:rPr>
          <w:rStyle w:val="None"/>
          <w:rFonts w:cs="Times New Roman"/>
          <w:bCs/>
          <w:color w:val="auto"/>
          <w:sz w:val="24"/>
          <w:szCs w:val="24"/>
          <w:lang w:val="nl-NL"/>
        </w:rPr>
        <w:t xml:space="preserve"> know if you have agenda items for next year’s Graduate Council.</w:t>
      </w:r>
    </w:p>
    <w:p w14:paraId="339B7445" w14:textId="57D2246C" w:rsidR="00DE011D" w:rsidRPr="00420ADF" w:rsidRDefault="00DE011D" w:rsidP="00DE011D">
      <w:pPr>
        <w:pStyle w:val="NoSpacing"/>
        <w:numPr>
          <w:ilvl w:val="2"/>
          <w:numId w:val="1"/>
        </w:numPr>
        <w:rPr>
          <w:rStyle w:val="None"/>
          <w:bCs/>
          <w:lang w:val="nl-NL"/>
        </w:rPr>
      </w:pPr>
      <w:r w:rsidRPr="00420ADF">
        <w:rPr>
          <w:rStyle w:val="None"/>
          <w:bCs/>
          <w:lang w:val="nl-NL"/>
        </w:rPr>
        <w:t>Finish</w:t>
      </w:r>
      <w:r w:rsidR="00CD7F0F">
        <w:rPr>
          <w:rStyle w:val="None"/>
          <w:bCs/>
          <w:lang w:val="nl-NL"/>
        </w:rPr>
        <w:t>ing</w:t>
      </w:r>
      <w:r w:rsidRPr="00420ADF">
        <w:rPr>
          <w:rStyle w:val="None"/>
          <w:bCs/>
          <w:lang w:val="nl-NL"/>
        </w:rPr>
        <w:t xml:space="preserve"> up </w:t>
      </w:r>
      <w:r w:rsidR="00CD7F0F">
        <w:rPr>
          <w:rStyle w:val="None"/>
          <w:bCs/>
          <w:lang w:val="nl-NL"/>
        </w:rPr>
        <w:t xml:space="preserve">the </w:t>
      </w:r>
      <w:r w:rsidRPr="00420ADF">
        <w:rPr>
          <w:rStyle w:val="None"/>
          <w:bCs/>
          <w:lang w:val="nl-NL"/>
        </w:rPr>
        <w:t>Parental Leave policy – 6 weeks min</w:t>
      </w:r>
      <w:r w:rsidR="00CD7F0F">
        <w:rPr>
          <w:rStyle w:val="None"/>
          <w:bCs/>
          <w:lang w:val="nl-NL"/>
        </w:rPr>
        <w:t>imum – and it will be</w:t>
      </w:r>
      <w:r w:rsidR="00420ADF" w:rsidRPr="00420ADF">
        <w:rPr>
          <w:rStyle w:val="None"/>
          <w:bCs/>
          <w:lang w:val="nl-NL"/>
        </w:rPr>
        <w:t xml:space="preserve"> brought to a vote by the end of the year.</w:t>
      </w:r>
    </w:p>
    <w:p w14:paraId="1AE0C65A" w14:textId="72561AF2" w:rsidR="00DE011D" w:rsidRPr="00420ADF" w:rsidRDefault="00DE011D" w:rsidP="00DE011D">
      <w:pPr>
        <w:pStyle w:val="NoSpacing"/>
        <w:numPr>
          <w:ilvl w:val="2"/>
          <w:numId w:val="1"/>
        </w:numPr>
        <w:rPr>
          <w:rStyle w:val="None"/>
          <w:bCs/>
          <w:lang w:val="nl-NL"/>
        </w:rPr>
      </w:pPr>
      <w:r w:rsidRPr="00420ADF">
        <w:rPr>
          <w:rStyle w:val="None"/>
          <w:bCs/>
          <w:lang w:val="nl-NL"/>
        </w:rPr>
        <w:t xml:space="preserve">Accelerate to Industry programs for </w:t>
      </w:r>
      <w:r w:rsidR="00CD7F0F">
        <w:rPr>
          <w:rStyle w:val="None"/>
          <w:bCs/>
          <w:lang w:val="nl-NL"/>
        </w:rPr>
        <w:t xml:space="preserve">graduate and professional students being looked into. </w:t>
      </w:r>
    </w:p>
    <w:p w14:paraId="2E1770C9" w14:textId="291CDD33" w:rsidR="00DE011D" w:rsidRPr="00420ADF" w:rsidRDefault="00DE011D" w:rsidP="00DE011D">
      <w:pPr>
        <w:pStyle w:val="NoSpacing"/>
        <w:numPr>
          <w:ilvl w:val="2"/>
          <w:numId w:val="1"/>
        </w:numPr>
        <w:rPr>
          <w:rStyle w:val="None"/>
          <w:bCs/>
          <w:lang w:val="nl-NL"/>
        </w:rPr>
      </w:pPr>
      <w:r w:rsidRPr="00420ADF">
        <w:rPr>
          <w:rStyle w:val="None"/>
          <w:bCs/>
          <w:lang w:val="nl-NL"/>
        </w:rPr>
        <w:t xml:space="preserve">Advocating for vacation leave to be included on the Graduate Council agenda </w:t>
      </w:r>
      <w:r w:rsidR="00CD7F0F">
        <w:rPr>
          <w:rStyle w:val="None"/>
          <w:bCs/>
          <w:lang w:val="nl-NL"/>
        </w:rPr>
        <w:t xml:space="preserve">for </w:t>
      </w:r>
      <w:r w:rsidRPr="00420ADF">
        <w:rPr>
          <w:rStyle w:val="None"/>
          <w:bCs/>
          <w:lang w:val="nl-NL"/>
        </w:rPr>
        <w:t>next year.</w:t>
      </w:r>
    </w:p>
    <w:p w14:paraId="297F545B" w14:textId="586D044F" w:rsidR="00DE011D" w:rsidRDefault="00DE011D" w:rsidP="00DE011D">
      <w:pPr>
        <w:pStyle w:val="NoSpacing"/>
        <w:numPr>
          <w:ilvl w:val="2"/>
          <w:numId w:val="1"/>
        </w:numPr>
        <w:rPr>
          <w:rStyle w:val="None"/>
          <w:bCs/>
          <w:lang w:val="nl-NL"/>
        </w:rPr>
      </w:pPr>
      <w:r w:rsidRPr="00420ADF">
        <w:rPr>
          <w:rStyle w:val="None"/>
          <w:bCs/>
          <w:lang w:val="nl-NL"/>
        </w:rPr>
        <w:t xml:space="preserve">All events funded by GPSA must be open to </w:t>
      </w:r>
      <w:r w:rsidRPr="00420ADF">
        <w:rPr>
          <w:rStyle w:val="None"/>
          <w:bCs/>
          <w:i/>
          <w:lang w:val="nl-NL"/>
        </w:rPr>
        <w:t xml:space="preserve">all </w:t>
      </w:r>
      <w:r w:rsidRPr="00420ADF">
        <w:rPr>
          <w:rStyle w:val="None"/>
          <w:bCs/>
          <w:lang w:val="nl-NL"/>
        </w:rPr>
        <w:t>students, both grad</w:t>
      </w:r>
      <w:r w:rsidR="00420ADF" w:rsidRPr="00420ADF">
        <w:rPr>
          <w:rStyle w:val="None"/>
          <w:bCs/>
          <w:lang w:val="nl-NL"/>
        </w:rPr>
        <w:t xml:space="preserve">uate and undergraduate students per </w:t>
      </w:r>
      <w:r w:rsidR="00CD7F0F">
        <w:rPr>
          <w:rStyle w:val="None"/>
          <w:bCs/>
          <w:lang w:val="nl-NL"/>
        </w:rPr>
        <w:t xml:space="preserve">Student Fee </w:t>
      </w:r>
      <w:r w:rsidR="00420ADF" w:rsidRPr="00420ADF">
        <w:rPr>
          <w:rStyle w:val="None"/>
          <w:bCs/>
          <w:lang w:val="nl-NL"/>
        </w:rPr>
        <w:t>B</w:t>
      </w:r>
      <w:r w:rsidR="00CD7F0F">
        <w:rPr>
          <w:rStyle w:val="None"/>
          <w:bCs/>
          <w:lang w:val="nl-NL"/>
        </w:rPr>
        <w:t>oard</w:t>
      </w:r>
      <w:r w:rsidR="00420ADF" w:rsidRPr="00420ADF">
        <w:rPr>
          <w:rStyle w:val="None"/>
          <w:bCs/>
          <w:lang w:val="nl-NL"/>
        </w:rPr>
        <w:t xml:space="preserve"> requirements.</w:t>
      </w:r>
    </w:p>
    <w:p w14:paraId="595778B3" w14:textId="4ED9D095" w:rsidR="00420ADF" w:rsidRPr="00420ADF" w:rsidRDefault="00420ADF" w:rsidP="00420ADF">
      <w:pPr>
        <w:pStyle w:val="NoSpacing"/>
        <w:numPr>
          <w:ilvl w:val="2"/>
          <w:numId w:val="1"/>
        </w:numPr>
        <w:rPr>
          <w:rStyle w:val="None"/>
          <w:bCs/>
          <w:lang w:val="nl-NL"/>
        </w:rPr>
      </w:pPr>
      <w:r>
        <w:rPr>
          <w:rStyle w:val="None"/>
          <w:b/>
          <w:bCs/>
          <w:lang w:val="nl-NL"/>
        </w:rPr>
        <w:t>Questions and Comments</w:t>
      </w:r>
    </w:p>
    <w:p w14:paraId="1523B774" w14:textId="783ED426" w:rsidR="00420ADF" w:rsidRDefault="00420ADF" w:rsidP="00420ADF">
      <w:pPr>
        <w:pStyle w:val="NoSpacing"/>
        <w:numPr>
          <w:ilvl w:val="3"/>
          <w:numId w:val="1"/>
        </w:numPr>
        <w:rPr>
          <w:rStyle w:val="None"/>
          <w:bCs/>
          <w:lang w:val="nl-NL"/>
        </w:rPr>
      </w:pPr>
      <w:r>
        <w:rPr>
          <w:rStyle w:val="None"/>
          <w:b/>
          <w:bCs/>
          <w:lang w:val="nl-NL"/>
        </w:rPr>
        <w:t>Niladri Sekhar Mandal:</w:t>
      </w:r>
      <w:r>
        <w:rPr>
          <w:rStyle w:val="None"/>
          <w:bCs/>
          <w:lang w:val="nl-NL"/>
        </w:rPr>
        <w:t xml:space="preserve"> In one of my schools, my understanding is that you can double-count credits toward majors and minors </w:t>
      </w:r>
      <w:r>
        <w:rPr>
          <w:rStyle w:val="None"/>
          <w:bCs/>
          <w:lang w:val="nl-NL"/>
        </w:rPr>
        <w:lastRenderedPageBreak/>
        <w:t>because some of the programs are pretty credit heav</w:t>
      </w:r>
      <w:r w:rsidR="00CD7F0F">
        <w:rPr>
          <w:rStyle w:val="None"/>
          <w:bCs/>
          <w:lang w:val="nl-NL"/>
        </w:rPr>
        <w:t>y. Not sure if it’s practical t</w:t>
      </w:r>
      <w:r>
        <w:rPr>
          <w:rStyle w:val="None"/>
          <w:bCs/>
          <w:lang w:val="nl-NL"/>
        </w:rPr>
        <w:t>o</w:t>
      </w:r>
      <w:r w:rsidR="00CD7F0F">
        <w:rPr>
          <w:rStyle w:val="None"/>
          <w:bCs/>
          <w:lang w:val="nl-NL"/>
        </w:rPr>
        <w:t xml:space="preserve"> </w:t>
      </w:r>
      <w:r>
        <w:rPr>
          <w:rStyle w:val="None"/>
          <w:bCs/>
          <w:lang w:val="nl-NL"/>
        </w:rPr>
        <w:t>do this without double counting.</w:t>
      </w:r>
    </w:p>
    <w:p w14:paraId="5F4DE440" w14:textId="717CC7A8" w:rsidR="00420ADF" w:rsidRDefault="00420ADF" w:rsidP="00420ADF">
      <w:pPr>
        <w:pStyle w:val="NoSpacing"/>
        <w:numPr>
          <w:ilvl w:val="4"/>
          <w:numId w:val="1"/>
        </w:numPr>
        <w:rPr>
          <w:rStyle w:val="None"/>
          <w:bCs/>
          <w:lang w:val="nl-NL"/>
        </w:rPr>
      </w:pPr>
      <w:r>
        <w:rPr>
          <w:rStyle w:val="None"/>
          <w:bCs/>
          <w:lang w:val="nl-NL"/>
        </w:rPr>
        <w:t xml:space="preserve">If they implement this, don’t think it would be fair for people currently enrolled in these degree programs to be subjected to </w:t>
      </w:r>
      <w:r w:rsidR="00CD7F0F">
        <w:rPr>
          <w:rStyle w:val="None"/>
          <w:bCs/>
          <w:lang w:val="nl-NL"/>
        </w:rPr>
        <w:t xml:space="preserve">a new </w:t>
      </w:r>
      <w:r>
        <w:rPr>
          <w:rStyle w:val="None"/>
          <w:bCs/>
          <w:lang w:val="nl-NL"/>
        </w:rPr>
        <w:t>requirement.</w:t>
      </w:r>
    </w:p>
    <w:p w14:paraId="0DA21366" w14:textId="7D0CD20F" w:rsidR="00420ADF" w:rsidRDefault="00420ADF" w:rsidP="00420ADF">
      <w:pPr>
        <w:pStyle w:val="NoSpacing"/>
        <w:numPr>
          <w:ilvl w:val="4"/>
          <w:numId w:val="1"/>
        </w:numPr>
        <w:rPr>
          <w:rStyle w:val="None"/>
          <w:bCs/>
          <w:lang w:val="nl-NL"/>
        </w:rPr>
      </w:pPr>
      <w:r>
        <w:rPr>
          <w:rStyle w:val="None"/>
          <w:b/>
          <w:bCs/>
          <w:lang w:val="nl-NL"/>
        </w:rPr>
        <w:t>Claire Kelling:</w:t>
      </w:r>
      <w:r>
        <w:rPr>
          <w:rStyle w:val="None"/>
          <w:bCs/>
          <w:lang w:val="nl-NL"/>
        </w:rPr>
        <w:t xml:space="preserve"> Asked about this and they said current students likely wouldn’t be subjected to these new rules.</w:t>
      </w:r>
    </w:p>
    <w:p w14:paraId="6FE38335" w14:textId="624F8A17" w:rsidR="00420ADF" w:rsidRDefault="00420ADF" w:rsidP="00420ADF">
      <w:pPr>
        <w:pStyle w:val="NoSpacing"/>
        <w:numPr>
          <w:ilvl w:val="3"/>
          <w:numId w:val="1"/>
        </w:numPr>
        <w:rPr>
          <w:rStyle w:val="None"/>
          <w:bCs/>
          <w:lang w:val="nl-NL"/>
        </w:rPr>
      </w:pPr>
      <w:r>
        <w:rPr>
          <w:rStyle w:val="None"/>
          <w:b/>
          <w:bCs/>
          <w:lang w:val="nl-NL"/>
        </w:rPr>
        <w:t>Steven Baksa:</w:t>
      </w:r>
      <w:r>
        <w:rPr>
          <w:rStyle w:val="None"/>
          <w:bCs/>
          <w:lang w:val="nl-NL"/>
        </w:rPr>
        <w:t xml:space="preserve"> To Niladri’s point, I’m doing the computational sciences minor and we were told that when the double-counting measure was implemented, the new rule wouldn’t apply to current students, just incoming ones.</w:t>
      </w:r>
    </w:p>
    <w:p w14:paraId="207180EE" w14:textId="5B5075C1" w:rsidR="00420ADF" w:rsidRDefault="00420ADF" w:rsidP="00420ADF">
      <w:pPr>
        <w:pStyle w:val="NoSpacing"/>
        <w:numPr>
          <w:ilvl w:val="4"/>
          <w:numId w:val="1"/>
        </w:numPr>
        <w:rPr>
          <w:rStyle w:val="None"/>
          <w:bCs/>
          <w:lang w:val="nl-NL"/>
        </w:rPr>
      </w:pPr>
      <w:r>
        <w:rPr>
          <w:rStyle w:val="None"/>
          <w:b/>
          <w:bCs/>
          <w:lang w:val="nl-NL"/>
        </w:rPr>
        <w:t>Claire Kelling:</w:t>
      </w:r>
      <w:r w:rsidR="00CD7F0F">
        <w:rPr>
          <w:rStyle w:val="None"/>
          <w:bCs/>
          <w:lang w:val="nl-NL"/>
        </w:rPr>
        <w:t xml:space="preserve"> If your</w:t>
      </w:r>
      <w:r>
        <w:rPr>
          <w:rStyle w:val="None"/>
          <w:bCs/>
          <w:lang w:val="nl-NL"/>
        </w:rPr>
        <w:t xml:space="preserve"> department has said somethi</w:t>
      </w:r>
      <w:r w:rsidR="00CD7F0F">
        <w:rPr>
          <w:rStyle w:val="None"/>
          <w:bCs/>
          <w:lang w:val="nl-NL"/>
        </w:rPr>
        <w:t>ng</w:t>
      </w:r>
      <w:r>
        <w:rPr>
          <w:rStyle w:val="None"/>
          <w:bCs/>
          <w:lang w:val="nl-NL"/>
        </w:rPr>
        <w:t xml:space="preserve"> to the contr</w:t>
      </w:r>
      <w:r w:rsidR="00CD7F0F">
        <w:rPr>
          <w:rStyle w:val="None"/>
          <w:bCs/>
          <w:lang w:val="nl-NL"/>
        </w:rPr>
        <w:t>a</w:t>
      </w:r>
      <w:r>
        <w:rPr>
          <w:rStyle w:val="None"/>
          <w:bCs/>
          <w:lang w:val="nl-NL"/>
        </w:rPr>
        <w:t xml:space="preserve">ry, I’m sure the new rule wouldn’t interfere with that. </w:t>
      </w:r>
    </w:p>
    <w:p w14:paraId="421D5E75" w14:textId="6614563C" w:rsidR="00420ADF" w:rsidRDefault="00420ADF" w:rsidP="00420ADF">
      <w:pPr>
        <w:pStyle w:val="NoSpacing"/>
        <w:numPr>
          <w:ilvl w:val="3"/>
          <w:numId w:val="1"/>
        </w:numPr>
        <w:rPr>
          <w:rStyle w:val="None"/>
          <w:bCs/>
          <w:lang w:val="nl-NL"/>
        </w:rPr>
      </w:pPr>
      <w:r>
        <w:rPr>
          <w:rStyle w:val="None"/>
          <w:b/>
          <w:bCs/>
          <w:lang w:val="nl-NL"/>
        </w:rPr>
        <w:t>Niladri Sekhar Mandal:</w:t>
      </w:r>
      <w:r>
        <w:rPr>
          <w:rStyle w:val="None"/>
          <w:bCs/>
          <w:lang w:val="nl-NL"/>
        </w:rPr>
        <w:t xml:space="preserve"> If this is implemented, we should be notified when it goes into effect and should get clarification of who it applies to; ideally 2021-22 onwards and not retroactively. </w:t>
      </w:r>
    </w:p>
    <w:p w14:paraId="353D2812" w14:textId="5E201991" w:rsidR="00420ADF" w:rsidRPr="00420ADF" w:rsidRDefault="00420ADF" w:rsidP="00420ADF">
      <w:pPr>
        <w:pStyle w:val="NoSpacing"/>
        <w:numPr>
          <w:ilvl w:val="3"/>
          <w:numId w:val="1"/>
        </w:numPr>
        <w:rPr>
          <w:rStyle w:val="None"/>
          <w:bCs/>
          <w:lang w:val="nl-NL"/>
        </w:rPr>
      </w:pPr>
      <w:r>
        <w:rPr>
          <w:rStyle w:val="None"/>
          <w:b/>
          <w:bCs/>
          <w:lang w:val="nl-NL"/>
        </w:rPr>
        <w:t xml:space="preserve">Claire Kelling: </w:t>
      </w:r>
      <w:r w:rsidRPr="00420ADF">
        <w:rPr>
          <w:rStyle w:val="None"/>
          <w:bCs/>
          <w:lang w:val="nl-NL"/>
        </w:rPr>
        <w:t>Apparently already can’t double count for graduate minors and that’s university w</w:t>
      </w:r>
      <w:r w:rsidR="00CD7F0F">
        <w:rPr>
          <w:rStyle w:val="None"/>
          <w:bCs/>
          <w:lang w:val="nl-NL"/>
        </w:rPr>
        <w:t>ide unless you have an exception</w:t>
      </w:r>
      <w:r w:rsidRPr="00420ADF">
        <w:rPr>
          <w:rStyle w:val="None"/>
          <w:bCs/>
          <w:lang w:val="nl-NL"/>
        </w:rPr>
        <w:t>. The dual-title policy is not in stone yet, just being discussed.</w:t>
      </w:r>
    </w:p>
    <w:p w14:paraId="74147587" w14:textId="4F050E18" w:rsidR="009C7324" w:rsidRDefault="00147570" w:rsidP="009C7324">
      <w:pPr>
        <w:pStyle w:val="NoSpacing"/>
        <w:numPr>
          <w:ilvl w:val="0"/>
          <w:numId w:val="1"/>
        </w:numPr>
        <w:rPr>
          <w:bCs/>
          <w:lang w:val="nl-NL"/>
        </w:rPr>
      </w:pPr>
      <w:r>
        <w:rPr>
          <w:bCs/>
          <w:lang w:val="nl-NL"/>
        </w:rPr>
        <w:t xml:space="preserve">New </w:t>
      </w:r>
      <w:r w:rsidR="003B60A4">
        <w:rPr>
          <w:bCs/>
          <w:lang w:val="nl-NL"/>
        </w:rPr>
        <w:t>Associate Justice</w:t>
      </w:r>
      <w:r>
        <w:rPr>
          <w:bCs/>
          <w:lang w:val="nl-NL"/>
        </w:rPr>
        <w:t xml:space="preserve"> Confirmation</w:t>
      </w:r>
    </w:p>
    <w:p w14:paraId="0FFA9094" w14:textId="61D76079" w:rsidR="00420ADF" w:rsidRDefault="00420ADF" w:rsidP="00420ADF">
      <w:pPr>
        <w:pStyle w:val="NoSpacing"/>
        <w:numPr>
          <w:ilvl w:val="1"/>
          <w:numId w:val="1"/>
        </w:numPr>
        <w:rPr>
          <w:bCs/>
          <w:lang w:val="nl-NL"/>
        </w:rPr>
      </w:pPr>
      <w:r>
        <w:rPr>
          <w:bCs/>
          <w:lang w:val="nl-NL"/>
        </w:rPr>
        <w:t>Nominating Sam Altland, Engineering delegate, for the position; he has already been helping to run the current slate of GPSA elections.</w:t>
      </w:r>
    </w:p>
    <w:p w14:paraId="1E9CDD86" w14:textId="552164C2" w:rsidR="00420ADF" w:rsidRDefault="00420ADF" w:rsidP="00420ADF">
      <w:pPr>
        <w:pStyle w:val="NoSpacing"/>
        <w:numPr>
          <w:ilvl w:val="1"/>
          <w:numId w:val="1"/>
        </w:numPr>
        <w:rPr>
          <w:bCs/>
          <w:lang w:val="nl-NL"/>
        </w:rPr>
      </w:pPr>
      <w:r>
        <w:rPr>
          <w:b/>
          <w:bCs/>
          <w:lang w:val="nl-NL"/>
        </w:rPr>
        <w:t>Sam Altland:</w:t>
      </w:r>
      <w:r>
        <w:rPr>
          <w:bCs/>
          <w:lang w:val="nl-NL"/>
        </w:rPr>
        <w:t xml:space="preserve"> Have served on the I</w:t>
      </w:r>
      <w:r w:rsidR="00CD7F0F">
        <w:rPr>
          <w:bCs/>
          <w:lang w:val="nl-NL"/>
        </w:rPr>
        <w:t xml:space="preserve">nternal </w:t>
      </w:r>
      <w:r>
        <w:rPr>
          <w:bCs/>
          <w:lang w:val="nl-NL"/>
        </w:rPr>
        <w:t>D</w:t>
      </w:r>
      <w:r w:rsidR="00CD7F0F">
        <w:rPr>
          <w:bCs/>
          <w:lang w:val="nl-NL"/>
        </w:rPr>
        <w:t>evelopment</w:t>
      </w:r>
      <w:r>
        <w:rPr>
          <w:bCs/>
          <w:lang w:val="nl-NL"/>
        </w:rPr>
        <w:t xml:space="preserve"> committee and been an Engineering delegate for the last year.</w:t>
      </w:r>
    </w:p>
    <w:p w14:paraId="42602448" w14:textId="05DC38E8" w:rsidR="00420ADF" w:rsidRDefault="00420ADF" w:rsidP="00420ADF">
      <w:pPr>
        <w:pStyle w:val="NoSpacing"/>
        <w:numPr>
          <w:ilvl w:val="2"/>
          <w:numId w:val="1"/>
        </w:numPr>
        <w:rPr>
          <w:bCs/>
          <w:lang w:val="nl-NL"/>
        </w:rPr>
      </w:pPr>
      <w:r>
        <w:rPr>
          <w:bCs/>
          <w:lang w:val="nl-NL"/>
        </w:rPr>
        <w:t>Volunteered to help with the elections this year and enjoyed working with the Judiciary.</w:t>
      </w:r>
    </w:p>
    <w:p w14:paraId="6C7FDFB7" w14:textId="790A031A" w:rsidR="00420ADF" w:rsidRDefault="00420ADF" w:rsidP="00420ADF">
      <w:pPr>
        <w:pStyle w:val="NoSpacing"/>
        <w:numPr>
          <w:ilvl w:val="2"/>
          <w:numId w:val="1"/>
        </w:numPr>
        <w:rPr>
          <w:bCs/>
          <w:lang w:val="nl-NL"/>
        </w:rPr>
      </w:pPr>
      <w:r>
        <w:rPr>
          <w:bCs/>
          <w:lang w:val="nl-NL"/>
        </w:rPr>
        <w:t xml:space="preserve">Will likely be graduating in December, so wouldn’t be able to fill a full delegate term, but would like to continue being involved in the Judiciary process. </w:t>
      </w:r>
    </w:p>
    <w:p w14:paraId="1134061C" w14:textId="0639FE67" w:rsidR="00052773" w:rsidRPr="00420ADF" w:rsidRDefault="00052773" w:rsidP="009C7324">
      <w:pPr>
        <w:pStyle w:val="ListParagraph"/>
        <w:numPr>
          <w:ilvl w:val="1"/>
          <w:numId w:val="1"/>
        </w:numPr>
        <w:rPr>
          <w:rFonts w:cs="Times New Roman"/>
          <w:bCs/>
          <w:color w:val="auto"/>
          <w:sz w:val="24"/>
          <w:szCs w:val="24"/>
          <w:lang w:val="nl-NL"/>
        </w:rPr>
      </w:pPr>
      <w:r>
        <w:rPr>
          <w:rFonts w:cs="Times New Roman"/>
          <w:b/>
          <w:bCs/>
          <w:color w:val="auto"/>
          <w:sz w:val="24"/>
          <w:szCs w:val="24"/>
          <w:lang w:val="nl-NL"/>
        </w:rPr>
        <w:t xml:space="preserve">Questions </w:t>
      </w:r>
    </w:p>
    <w:p w14:paraId="79E17062" w14:textId="27EE8685" w:rsidR="00420ADF" w:rsidRDefault="00420ADF" w:rsidP="00420ADF">
      <w:pPr>
        <w:pStyle w:val="ListParagraph"/>
        <w:numPr>
          <w:ilvl w:val="2"/>
          <w:numId w:val="1"/>
        </w:numPr>
        <w:rPr>
          <w:rFonts w:cs="Times New Roman"/>
          <w:bCs/>
          <w:color w:val="auto"/>
          <w:sz w:val="24"/>
          <w:szCs w:val="24"/>
          <w:lang w:val="nl-NL"/>
        </w:rPr>
      </w:pPr>
      <w:r>
        <w:rPr>
          <w:rFonts w:cs="Times New Roman"/>
          <w:b/>
          <w:bCs/>
          <w:color w:val="auto"/>
          <w:sz w:val="24"/>
          <w:szCs w:val="24"/>
          <w:lang w:val="nl-NL"/>
        </w:rPr>
        <w:t>Claire Kelling:</w:t>
      </w:r>
      <w:r>
        <w:rPr>
          <w:rFonts w:cs="Times New Roman"/>
          <w:bCs/>
          <w:color w:val="auto"/>
          <w:sz w:val="24"/>
          <w:szCs w:val="24"/>
          <w:lang w:val="nl-NL"/>
        </w:rPr>
        <w:t xml:space="preserve"> Can you clarify when you’re graduating?</w:t>
      </w:r>
    </w:p>
    <w:p w14:paraId="39669E05" w14:textId="731C2E7E" w:rsidR="00420ADF" w:rsidRPr="00052773" w:rsidRDefault="00420ADF" w:rsidP="00420ADF">
      <w:pPr>
        <w:pStyle w:val="ListParagraph"/>
        <w:numPr>
          <w:ilvl w:val="3"/>
          <w:numId w:val="1"/>
        </w:numPr>
        <w:rPr>
          <w:rFonts w:cs="Times New Roman"/>
          <w:bCs/>
          <w:color w:val="auto"/>
          <w:sz w:val="24"/>
          <w:szCs w:val="24"/>
          <w:lang w:val="nl-NL"/>
        </w:rPr>
      </w:pPr>
      <w:r>
        <w:rPr>
          <w:rFonts w:cs="Times New Roman"/>
          <w:b/>
          <w:bCs/>
          <w:color w:val="auto"/>
          <w:sz w:val="24"/>
          <w:szCs w:val="24"/>
          <w:lang w:val="nl-NL"/>
        </w:rPr>
        <w:t xml:space="preserve">Sam Altland: </w:t>
      </w:r>
      <w:r>
        <w:rPr>
          <w:rFonts w:cs="Times New Roman"/>
          <w:bCs/>
          <w:color w:val="auto"/>
          <w:sz w:val="24"/>
          <w:szCs w:val="24"/>
          <w:lang w:val="nl-NL"/>
        </w:rPr>
        <w:t>December 2021, 9 months from now</w:t>
      </w:r>
      <w:r w:rsidR="00CD7F0F">
        <w:rPr>
          <w:rFonts w:cs="Times New Roman"/>
          <w:bCs/>
          <w:color w:val="auto"/>
          <w:sz w:val="24"/>
          <w:szCs w:val="24"/>
          <w:lang w:val="nl-NL"/>
        </w:rPr>
        <w:t>.</w:t>
      </w:r>
    </w:p>
    <w:p w14:paraId="13DB2BED" w14:textId="4BD3E46C" w:rsidR="00052773" w:rsidRPr="00420ADF" w:rsidRDefault="00052773" w:rsidP="00052773">
      <w:pPr>
        <w:pStyle w:val="ListParagraph"/>
        <w:numPr>
          <w:ilvl w:val="1"/>
          <w:numId w:val="1"/>
        </w:numPr>
        <w:rPr>
          <w:rFonts w:cs="Times New Roman"/>
          <w:bCs/>
          <w:color w:val="auto"/>
          <w:sz w:val="24"/>
          <w:szCs w:val="24"/>
          <w:lang w:val="nl-NL"/>
        </w:rPr>
      </w:pPr>
      <w:r>
        <w:rPr>
          <w:rFonts w:cs="Times New Roman"/>
          <w:b/>
          <w:bCs/>
          <w:color w:val="auto"/>
          <w:sz w:val="24"/>
          <w:szCs w:val="24"/>
          <w:lang w:val="nl-NL"/>
        </w:rPr>
        <w:t>Discussion</w:t>
      </w:r>
    </w:p>
    <w:p w14:paraId="1AEEE95D" w14:textId="37F5C805" w:rsidR="00420ADF" w:rsidRDefault="00420ADF" w:rsidP="00420ADF">
      <w:pPr>
        <w:pStyle w:val="ListParagraph"/>
        <w:numPr>
          <w:ilvl w:val="2"/>
          <w:numId w:val="1"/>
        </w:numPr>
        <w:rPr>
          <w:rStyle w:val="None"/>
          <w:rFonts w:cs="Times New Roman"/>
          <w:bCs/>
          <w:color w:val="auto"/>
          <w:sz w:val="24"/>
          <w:szCs w:val="24"/>
          <w:lang w:val="nl-NL"/>
        </w:rPr>
      </w:pPr>
      <w:r>
        <w:rPr>
          <w:rStyle w:val="None"/>
          <w:rFonts w:cs="Times New Roman"/>
          <w:b/>
          <w:bCs/>
          <w:color w:val="auto"/>
          <w:sz w:val="24"/>
          <w:szCs w:val="24"/>
          <w:lang w:val="nl-NL"/>
        </w:rPr>
        <w:t>Alex Zhao:</w:t>
      </w:r>
      <w:r>
        <w:rPr>
          <w:rStyle w:val="None"/>
          <w:rFonts w:cs="Times New Roman"/>
          <w:bCs/>
          <w:color w:val="auto"/>
          <w:sz w:val="24"/>
          <w:szCs w:val="24"/>
          <w:lang w:val="nl-NL"/>
        </w:rPr>
        <w:t xml:space="preserve"> Part of the reason I’m nominating Sam is because we’ve had this open position since Michelle left at the beginning of the semester and it’s hard to onboard someone to Judiciary at this point.</w:t>
      </w:r>
    </w:p>
    <w:p w14:paraId="6B0749F8" w14:textId="79D3BDAC" w:rsidR="00420ADF" w:rsidRDefault="00420ADF" w:rsidP="00420ADF">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Schonn and I have also interviewed Sam for the position and it would be beneficial for a Judiciary member to have delegate exper</w:t>
      </w:r>
      <w:r w:rsidR="00916A6D">
        <w:rPr>
          <w:rStyle w:val="None"/>
          <w:rFonts w:cs="Times New Roman"/>
          <w:bCs/>
          <w:color w:val="auto"/>
          <w:sz w:val="24"/>
          <w:szCs w:val="24"/>
          <w:lang w:val="nl-NL"/>
        </w:rPr>
        <w:t>ience as well as knowledge of the Judiciary.</w:t>
      </w:r>
    </w:p>
    <w:p w14:paraId="4B206220" w14:textId="74A0126A" w:rsidR="00916A6D" w:rsidRDefault="00916A6D" w:rsidP="00420ADF">
      <w:pPr>
        <w:pStyle w:val="ListParagraph"/>
        <w:numPr>
          <w:ilvl w:val="3"/>
          <w:numId w:val="1"/>
        </w:numPr>
        <w:rPr>
          <w:rStyle w:val="None"/>
          <w:rFonts w:cs="Times New Roman"/>
          <w:bCs/>
          <w:color w:val="auto"/>
          <w:sz w:val="24"/>
          <w:szCs w:val="24"/>
          <w:lang w:val="nl-NL"/>
        </w:rPr>
      </w:pPr>
      <w:r>
        <w:rPr>
          <w:rStyle w:val="None"/>
          <w:rFonts w:cs="Times New Roman"/>
          <w:bCs/>
          <w:color w:val="auto"/>
          <w:sz w:val="24"/>
          <w:szCs w:val="24"/>
          <w:lang w:val="nl-NL"/>
        </w:rPr>
        <w:t>Also w</w:t>
      </w:r>
      <w:r w:rsidR="00CD7F0F">
        <w:rPr>
          <w:rStyle w:val="None"/>
          <w:rFonts w:cs="Times New Roman"/>
          <w:bCs/>
          <w:color w:val="auto"/>
          <w:sz w:val="24"/>
          <w:szCs w:val="24"/>
          <w:lang w:val="nl-NL"/>
        </w:rPr>
        <w:t>ant to make sure we have a funct</w:t>
      </w:r>
      <w:r>
        <w:rPr>
          <w:rStyle w:val="None"/>
          <w:rFonts w:cs="Times New Roman"/>
          <w:bCs/>
          <w:color w:val="auto"/>
          <w:sz w:val="24"/>
          <w:szCs w:val="24"/>
          <w:lang w:val="nl-NL"/>
        </w:rPr>
        <w:t xml:space="preserve">ioning Judiciary once Emily graduates at the end of this academic year. </w:t>
      </w:r>
    </w:p>
    <w:p w14:paraId="79A6C292" w14:textId="293DFDCE" w:rsidR="00916A6D" w:rsidRPr="00AD28C1" w:rsidRDefault="00916A6D" w:rsidP="00916A6D">
      <w:pPr>
        <w:rPr>
          <w:rStyle w:val="None"/>
          <w:b/>
          <w:bCs/>
          <w:lang w:val="nl-NL"/>
        </w:rPr>
      </w:pPr>
      <w:r w:rsidRPr="00AD28C1">
        <w:rPr>
          <w:rStyle w:val="None"/>
          <w:b/>
          <w:bCs/>
          <w:lang w:val="nl-NL"/>
        </w:rPr>
        <w:t xml:space="preserve">NEW </w:t>
      </w:r>
      <w:r w:rsidR="00AD28C1">
        <w:rPr>
          <w:rStyle w:val="None"/>
          <w:b/>
          <w:bCs/>
          <w:lang w:val="nl-NL"/>
        </w:rPr>
        <w:t xml:space="preserve">ASSOCIATE </w:t>
      </w:r>
      <w:r w:rsidR="00AD28C1" w:rsidRPr="00AD28C1">
        <w:rPr>
          <w:rStyle w:val="None"/>
          <w:b/>
          <w:bCs/>
          <w:lang w:val="nl-NL"/>
        </w:rPr>
        <w:t>JUSTICE CONFIRMED 29-2-3 (See Appendix II)</w:t>
      </w:r>
    </w:p>
    <w:p w14:paraId="5A30EF13" w14:textId="1924CB12" w:rsidR="00052773" w:rsidRDefault="003B60A4" w:rsidP="00147570">
      <w:pPr>
        <w:pStyle w:val="NoSpacing"/>
        <w:numPr>
          <w:ilvl w:val="0"/>
          <w:numId w:val="1"/>
        </w:numPr>
        <w:rPr>
          <w:rStyle w:val="None"/>
          <w:bCs/>
          <w:lang w:val="nl-NL"/>
        </w:rPr>
      </w:pPr>
      <w:r>
        <w:rPr>
          <w:rStyle w:val="None"/>
          <w:bCs/>
          <w:lang w:val="nl-NL"/>
        </w:rPr>
        <w:t>Bill 70-24: Remote Chocolate Tasting</w:t>
      </w:r>
    </w:p>
    <w:p w14:paraId="338F21CB" w14:textId="3888E22B" w:rsidR="00BA61DD" w:rsidRDefault="00BA61DD" w:rsidP="00BA61DD">
      <w:pPr>
        <w:pStyle w:val="NoSpacing"/>
        <w:numPr>
          <w:ilvl w:val="1"/>
          <w:numId w:val="1"/>
        </w:numPr>
        <w:rPr>
          <w:rStyle w:val="None"/>
          <w:bCs/>
          <w:lang w:val="nl-NL"/>
        </w:rPr>
      </w:pPr>
      <w:r>
        <w:rPr>
          <w:rStyle w:val="None"/>
          <w:bCs/>
          <w:lang w:val="nl-NL"/>
        </w:rPr>
        <w:lastRenderedPageBreak/>
        <w:t xml:space="preserve">Previously, GPSA has collaborated with specific colleges as well as individuals to provide cooking programs to graduate and professional students and these events have historically been successful. </w:t>
      </w:r>
    </w:p>
    <w:p w14:paraId="765960BD" w14:textId="2E81A847" w:rsidR="00BA61DD" w:rsidRDefault="00BA61DD" w:rsidP="00BA61DD">
      <w:pPr>
        <w:pStyle w:val="NoSpacing"/>
        <w:numPr>
          <w:ilvl w:val="1"/>
          <w:numId w:val="1"/>
        </w:numPr>
        <w:rPr>
          <w:rStyle w:val="None"/>
          <w:bCs/>
          <w:lang w:val="nl-NL"/>
        </w:rPr>
      </w:pPr>
      <w:r>
        <w:rPr>
          <w:rStyle w:val="None"/>
          <w:bCs/>
          <w:lang w:val="nl-NL"/>
        </w:rPr>
        <w:t>This bill proposes a virtual chocolate tasting event that will allow up to 40 participants to explore a varity of facets of chocolate, including the labor and wealth inequality associated with the production of chocolate, as well as its taste.</w:t>
      </w:r>
    </w:p>
    <w:p w14:paraId="3F218628" w14:textId="100222C3" w:rsidR="00BA61DD" w:rsidRDefault="00BA61DD" w:rsidP="00BA61DD">
      <w:pPr>
        <w:pStyle w:val="NoSpacing"/>
        <w:numPr>
          <w:ilvl w:val="1"/>
          <w:numId w:val="1"/>
        </w:numPr>
        <w:rPr>
          <w:rStyle w:val="None"/>
          <w:bCs/>
          <w:lang w:val="nl-NL"/>
        </w:rPr>
      </w:pPr>
      <w:r>
        <w:rPr>
          <w:rStyle w:val="None"/>
          <w:bCs/>
          <w:lang w:val="nl-NL"/>
        </w:rPr>
        <w:t>Takes advantage of cacao and chocolate expertise availalbe through Penn State’s College of Food Science.</w:t>
      </w:r>
    </w:p>
    <w:p w14:paraId="7C4E8E73" w14:textId="713EDA65" w:rsidR="00BA61DD" w:rsidRDefault="00BA61DD" w:rsidP="00BA61DD">
      <w:pPr>
        <w:pStyle w:val="NoSpacing"/>
        <w:numPr>
          <w:ilvl w:val="1"/>
          <w:numId w:val="1"/>
        </w:numPr>
        <w:rPr>
          <w:rStyle w:val="None"/>
          <w:bCs/>
          <w:lang w:val="nl-NL"/>
        </w:rPr>
      </w:pPr>
      <w:r>
        <w:rPr>
          <w:rStyle w:val="None"/>
          <w:bCs/>
          <w:lang w:val="nl-NL"/>
        </w:rPr>
        <w:t>Each participant will receive five pieces of chocolate (25 grams), access to digital tasting sheets, and a link to the virtual tasting event.</w:t>
      </w:r>
    </w:p>
    <w:p w14:paraId="134D3C78" w14:textId="79AE6017" w:rsidR="00BA61DD" w:rsidRDefault="00BA61DD" w:rsidP="00BA61DD">
      <w:pPr>
        <w:pStyle w:val="NoSpacing"/>
        <w:numPr>
          <w:ilvl w:val="2"/>
          <w:numId w:val="1"/>
        </w:numPr>
        <w:rPr>
          <w:rStyle w:val="None"/>
          <w:bCs/>
          <w:lang w:val="nl-NL"/>
        </w:rPr>
      </w:pPr>
      <w:r>
        <w:rPr>
          <w:rStyle w:val="None"/>
          <w:bCs/>
          <w:lang w:val="nl-NL"/>
        </w:rPr>
        <w:t>Participants can only receive chocolate once, but can participate in multiple tastings.</w:t>
      </w:r>
    </w:p>
    <w:p w14:paraId="2FF4DB09" w14:textId="16E9D812" w:rsidR="00BA61DD" w:rsidRDefault="00BA61DD" w:rsidP="00BA61DD">
      <w:pPr>
        <w:pStyle w:val="NoSpacing"/>
        <w:numPr>
          <w:ilvl w:val="1"/>
          <w:numId w:val="1"/>
        </w:numPr>
        <w:rPr>
          <w:rStyle w:val="None"/>
          <w:bCs/>
          <w:lang w:val="nl-NL"/>
        </w:rPr>
      </w:pPr>
      <w:r>
        <w:rPr>
          <w:rStyle w:val="None"/>
          <w:bCs/>
          <w:lang w:val="nl-NL"/>
        </w:rPr>
        <w:t>This bill would authorize the Programming committee to purchase $700-$800 worth of craft chocolate for the months of March, April, and possibly May; this would produce 100-150 kits.</w:t>
      </w:r>
    </w:p>
    <w:p w14:paraId="2412EC54" w14:textId="4319175E" w:rsidR="00BA61DD" w:rsidRDefault="00BA61DD" w:rsidP="00BA61DD">
      <w:pPr>
        <w:pStyle w:val="NoSpacing"/>
        <w:numPr>
          <w:ilvl w:val="1"/>
          <w:numId w:val="1"/>
        </w:numPr>
        <w:rPr>
          <w:rStyle w:val="None"/>
          <w:bCs/>
          <w:lang w:val="nl-NL"/>
        </w:rPr>
      </w:pPr>
      <w:r>
        <w:rPr>
          <w:rStyle w:val="None"/>
          <w:bCs/>
          <w:lang w:val="nl-NL"/>
        </w:rPr>
        <w:t>Total cost of bill: $1000</w:t>
      </w:r>
    </w:p>
    <w:p w14:paraId="34A24F69" w14:textId="07FD70BD" w:rsidR="00BA61DD" w:rsidRDefault="00BA61DD" w:rsidP="00BA61DD">
      <w:pPr>
        <w:pStyle w:val="NoSpacing"/>
        <w:numPr>
          <w:ilvl w:val="2"/>
          <w:numId w:val="1"/>
        </w:numPr>
        <w:rPr>
          <w:rStyle w:val="None"/>
          <w:bCs/>
          <w:lang w:val="nl-NL"/>
        </w:rPr>
      </w:pPr>
      <w:r>
        <w:rPr>
          <w:rStyle w:val="None"/>
          <w:bCs/>
          <w:lang w:val="nl-NL"/>
        </w:rPr>
        <w:t>$700-$800 for chocolate</w:t>
      </w:r>
    </w:p>
    <w:p w14:paraId="20DAC75F" w14:textId="2986AF80" w:rsidR="00BA61DD" w:rsidRPr="00BA61DD" w:rsidRDefault="00BA61DD" w:rsidP="00BA61DD">
      <w:pPr>
        <w:pStyle w:val="NoSpacing"/>
        <w:numPr>
          <w:ilvl w:val="2"/>
          <w:numId w:val="1"/>
        </w:numPr>
        <w:rPr>
          <w:rStyle w:val="None"/>
          <w:bCs/>
          <w:lang w:val="nl-NL"/>
        </w:rPr>
      </w:pPr>
      <w:r>
        <w:rPr>
          <w:rStyle w:val="None"/>
          <w:bCs/>
          <w:lang w:val="nl-NL"/>
        </w:rPr>
        <w:t>$200-$300 for professional chocolate tasters’ time (3-4.5 hours at $100 per 90-minute tasting).</w:t>
      </w:r>
    </w:p>
    <w:p w14:paraId="22508CC9" w14:textId="63154921" w:rsidR="00052773" w:rsidRPr="00AD28C1" w:rsidRDefault="00052773" w:rsidP="00052773">
      <w:pPr>
        <w:pStyle w:val="NoSpacing"/>
        <w:numPr>
          <w:ilvl w:val="1"/>
          <w:numId w:val="1"/>
        </w:numPr>
        <w:rPr>
          <w:bCs/>
          <w:u w:color="000000"/>
          <w:lang w:val="nl-NL"/>
        </w:rPr>
      </w:pPr>
      <w:r>
        <w:rPr>
          <w:b/>
          <w:bCs/>
          <w:lang w:val="nl-NL"/>
        </w:rPr>
        <w:t xml:space="preserve">Questions </w:t>
      </w:r>
    </w:p>
    <w:p w14:paraId="42A37338" w14:textId="1C924EB0" w:rsidR="00AD28C1" w:rsidRDefault="00AD28C1" w:rsidP="00AD28C1">
      <w:pPr>
        <w:pStyle w:val="NoSpacing"/>
        <w:numPr>
          <w:ilvl w:val="2"/>
          <w:numId w:val="1"/>
        </w:numPr>
        <w:rPr>
          <w:bCs/>
          <w:u w:color="000000"/>
          <w:lang w:val="nl-NL"/>
        </w:rPr>
      </w:pPr>
      <w:r>
        <w:rPr>
          <w:b/>
          <w:bCs/>
          <w:u w:color="000000"/>
          <w:lang w:val="nl-NL"/>
        </w:rPr>
        <w:t>Alex Zhao:</w:t>
      </w:r>
      <w:r>
        <w:rPr>
          <w:bCs/>
          <w:u w:color="000000"/>
          <w:lang w:val="nl-NL"/>
        </w:rPr>
        <w:t xml:space="preserve"> If Allison</w:t>
      </w:r>
      <w:r w:rsidR="00CD7F0F">
        <w:rPr>
          <w:bCs/>
          <w:u w:color="000000"/>
          <w:lang w:val="nl-NL"/>
        </w:rPr>
        <w:t xml:space="preserve"> Brown</w:t>
      </w:r>
      <w:r>
        <w:rPr>
          <w:bCs/>
          <w:u w:color="000000"/>
          <w:lang w:val="nl-NL"/>
        </w:rPr>
        <w:t xml:space="preserve"> isn’t involved in the tasting, is someone going to replace her?</w:t>
      </w:r>
    </w:p>
    <w:p w14:paraId="134F5CE0" w14:textId="0A52D507" w:rsidR="00AD28C1" w:rsidRDefault="00AD28C1" w:rsidP="00AD28C1">
      <w:pPr>
        <w:pStyle w:val="NoSpacing"/>
        <w:numPr>
          <w:ilvl w:val="3"/>
          <w:numId w:val="1"/>
        </w:numPr>
        <w:rPr>
          <w:bCs/>
          <w:u w:color="000000"/>
          <w:lang w:val="nl-NL"/>
        </w:rPr>
      </w:pPr>
      <w:r>
        <w:rPr>
          <w:b/>
          <w:bCs/>
          <w:u w:color="000000"/>
          <w:lang w:val="nl-NL"/>
        </w:rPr>
        <w:t xml:space="preserve">Nico Terry: </w:t>
      </w:r>
      <w:r>
        <w:rPr>
          <w:bCs/>
          <w:u w:color="000000"/>
          <w:lang w:val="nl-NL"/>
        </w:rPr>
        <w:t xml:space="preserve">Allison was going to give an introductory talk and we’ve discussed chocolate extensively. I’m not as qualified as Allison or someone getting a Ph.D. in chocolate, but I have extensive experience with </w:t>
      </w:r>
      <w:r w:rsidR="00CD7F0F">
        <w:rPr>
          <w:bCs/>
          <w:u w:color="000000"/>
          <w:lang w:val="nl-NL"/>
        </w:rPr>
        <w:t>it</w:t>
      </w:r>
      <w:r>
        <w:rPr>
          <w:bCs/>
          <w:u w:color="000000"/>
          <w:lang w:val="nl-NL"/>
        </w:rPr>
        <w:t>.</w:t>
      </w:r>
    </w:p>
    <w:p w14:paraId="2DB3F67D" w14:textId="18B6C5E7" w:rsidR="00AD28C1" w:rsidRPr="00AD28C1" w:rsidRDefault="00AD28C1" w:rsidP="00AD28C1">
      <w:pPr>
        <w:pStyle w:val="NoSpacing"/>
        <w:numPr>
          <w:ilvl w:val="3"/>
          <w:numId w:val="1"/>
        </w:numPr>
        <w:rPr>
          <w:bCs/>
          <w:u w:color="000000"/>
          <w:lang w:val="nl-NL"/>
        </w:rPr>
      </w:pPr>
      <w:r>
        <w:rPr>
          <w:b/>
          <w:bCs/>
          <w:u w:color="000000"/>
          <w:lang w:val="nl-NL"/>
        </w:rPr>
        <w:t xml:space="preserve">Alex Zhao: </w:t>
      </w:r>
      <w:r w:rsidRPr="00CD7F0F">
        <w:rPr>
          <w:bCs/>
          <w:u w:color="000000"/>
          <w:lang w:val="nl-NL"/>
        </w:rPr>
        <w:t>Can Allison be involved even if she is graduating?</w:t>
      </w:r>
    </w:p>
    <w:p w14:paraId="36D2DF66" w14:textId="75935D9E" w:rsidR="00AD28C1" w:rsidRDefault="00AD28C1" w:rsidP="00AD28C1">
      <w:pPr>
        <w:pStyle w:val="NoSpacing"/>
        <w:numPr>
          <w:ilvl w:val="4"/>
          <w:numId w:val="1"/>
        </w:numPr>
        <w:rPr>
          <w:bCs/>
          <w:u w:color="000000"/>
          <w:lang w:val="nl-NL"/>
        </w:rPr>
      </w:pPr>
      <w:r>
        <w:rPr>
          <w:b/>
          <w:bCs/>
          <w:u w:color="000000"/>
          <w:lang w:val="nl-NL"/>
        </w:rPr>
        <w:t>Nico Terry:</w:t>
      </w:r>
      <w:r>
        <w:rPr>
          <w:bCs/>
          <w:u w:color="000000"/>
          <w:lang w:val="nl-NL"/>
        </w:rPr>
        <w:t xml:space="preserve"> She might be able to provide me with the slides since she had those prepped for another event.</w:t>
      </w:r>
    </w:p>
    <w:p w14:paraId="317B7A93" w14:textId="5C1EECAE" w:rsidR="00AD28C1" w:rsidRDefault="00AD28C1" w:rsidP="00AD28C1">
      <w:pPr>
        <w:pStyle w:val="NoSpacing"/>
        <w:numPr>
          <w:ilvl w:val="2"/>
          <w:numId w:val="1"/>
        </w:numPr>
        <w:rPr>
          <w:bCs/>
          <w:u w:color="000000"/>
          <w:lang w:val="nl-NL"/>
        </w:rPr>
      </w:pPr>
      <w:r>
        <w:rPr>
          <w:b/>
          <w:bCs/>
          <w:u w:color="000000"/>
          <w:lang w:val="nl-NL"/>
        </w:rPr>
        <w:t>Claire Kelling:</w:t>
      </w:r>
      <w:r>
        <w:rPr>
          <w:bCs/>
          <w:u w:color="000000"/>
          <w:lang w:val="nl-NL"/>
        </w:rPr>
        <w:t xml:space="preserve"> Would you be paid the $200-$300 if you took over then?</w:t>
      </w:r>
    </w:p>
    <w:p w14:paraId="296AB45E" w14:textId="5564CB61" w:rsidR="00AD28C1" w:rsidRDefault="00AD28C1" w:rsidP="00AD28C1">
      <w:pPr>
        <w:pStyle w:val="NoSpacing"/>
        <w:numPr>
          <w:ilvl w:val="3"/>
          <w:numId w:val="1"/>
        </w:numPr>
        <w:rPr>
          <w:bCs/>
          <w:u w:color="000000"/>
          <w:lang w:val="nl-NL"/>
        </w:rPr>
      </w:pPr>
      <w:r>
        <w:rPr>
          <w:b/>
          <w:bCs/>
          <w:u w:color="000000"/>
          <w:lang w:val="nl-NL"/>
        </w:rPr>
        <w:t xml:space="preserve">Nico Terry: </w:t>
      </w:r>
      <w:r>
        <w:rPr>
          <w:bCs/>
          <w:u w:color="000000"/>
          <w:lang w:val="nl-NL"/>
        </w:rPr>
        <w:t>No, that would be amended. Would still be good to compensate her for the slides, but I’ll leave that up to the Assembly.</w:t>
      </w:r>
    </w:p>
    <w:p w14:paraId="2A0B6AE9" w14:textId="20AC16B2" w:rsidR="00AD28C1" w:rsidRDefault="00AD28C1" w:rsidP="00AD28C1">
      <w:pPr>
        <w:pStyle w:val="NoSpacing"/>
        <w:numPr>
          <w:ilvl w:val="2"/>
          <w:numId w:val="1"/>
        </w:numPr>
        <w:rPr>
          <w:bCs/>
          <w:u w:color="000000"/>
          <w:lang w:val="nl-NL"/>
        </w:rPr>
      </w:pPr>
      <w:r>
        <w:rPr>
          <w:b/>
          <w:bCs/>
          <w:u w:color="000000"/>
          <w:lang w:val="nl-NL"/>
        </w:rPr>
        <w:t>Argha Saha:</w:t>
      </w:r>
      <w:r>
        <w:rPr>
          <w:bCs/>
          <w:u w:color="000000"/>
          <w:lang w:val="nl-NL"/>
        </w:rPr>
        <w:t xml:space="preserve"> Would it be like some of the sessions we attended together</w:t>
      </w:r>
      <w:r w:rsidR="00CD7F0F">
        <w:rPr>
          <w:bCs/>
          <w:u w:color="000000"/>
          <w:lang w:val="nl-NL"/>
        </w:rPr>
        <w:t>? Would chocolate be delivered and, if so, a</w:t>
      </w:r>
      <w:r>
        <w:rPr>
          <w:bCs/>
          <w:u w:color="000000"/>
          <w:lang w:val="nl-NL"/>
        </w:rPr>
        <w:t>have you thought through the logistics?</w:t>
      </w:r>
    </w:p>
    <w:p w14:paraId="65B5E957" w14:textId="25618BE0" w:rsidR="00AD28C1" w:rsidRDefault="00AD28C1" w:rsidP="00AD28C1">
      <w:pPr>
        <w:pStyle w:val="NoSpacing"/>
        <w:numPr>
          <w:ilvl w:val="3"/>
          <w:numId w:val="1"/>
        </w:numPr>
        <w:rPr>
          <w:bCs/>
          <w:u w:color="000000"/>
          <w:lang w:val="nl-NL"/>
        </w:rPr>
      </w:pPr>
      <w:r>
        <w:rPr>
          <w:b/>
          <w:bCs/>
          <w:u w:color="000000"/>
          <w:lang w:val="nl-NL"/>
        </w:rPr>
        <w:t xml:space="preserve">Nico Terry: </w:t>
      </w:r>
      <w:r w:rsidRPr="00AD28C1">
        <w:rPr>
          <w:bCs/>
          <w:u w:color="000000"/>
          <w:lang w:val="nl-NL"/>
        </w:rPr>
        <w:t>Yes, the plan right now is to order several hundred bars from Missouri (have a good unit price; a bit over 80 cents per bar plus shipping). Fortunately and unfortunately, to guarantee a particular</w:t>
      </w:r>
      <w:r>
        <w:rPr>
          <w:bCs/>
          <w:u w:color="000000"/>
          <w:lang w:val="nl-NL"/>
        </w:rPr>
        <w:t xml:space="preserve"> type of chocolate, we’d have to increase the budget substantially, but everyone should get a good portion of chocolate. </w:t>
      </w:r>
    </w:p>
    <w:p w14:paraId="2A3FD490" w14:textId="250D089C" w:rsidR="00AD28C1" w:rsidRDefault="00AD28C1" w:rsidP="00AD28C1">
      <w:pPr>
        <w:pStyle w:val="NoSpacing"/>
        <w:numPr>
          <w:ilvl w:val="2"/>
          <w:numId w:val="1"/>
        </w:numPr>
        <w:rPr>
          <w:bCs/>
          <w:u w:color="000000"/>
          <w:lang w:val="nl-NL"/>
        </w:rPr>
      </w:pPr>
      <w:r>
        <w:rPr>
          <w:b/>
          <w:bCs/>
          <w:u w:color="000000"/>
          <w:lang w:val="nl-NL"/>
        </w:rPr>
        <w:t>Argha Saha:</w:t>
      </w:r>
      <w:r>
        <w:rPr>
          <w:bCs/>
          <w:u w:color="000000"/>
          <w:lang w:val="nl-NL"/>
        </w:rPr>
        <w:t xml:space="preserve"> So will you set up a form where people put in their address?</w:t>
      </w:r>
    </w:p>
    <w:p w14:paraId="001017F3" w14:textId="439F7B98" w:rsidR="00AD28C1" w:rsidRDefault="00AD28C1" w:rsidP="00AD28C1">
      <w:pPr>
        <w:pStyle w:val="NoSpacing"/>
        <w:numPr>
          <w:ilvl w:val="3"/>
          <w:numId w:val="1"/>
        </w:numPr>
        <w:rPr>
          <w:bCs/>
          <w:u w:color="000000"/>
          <w:lang w:val="nl-NL"/>
        </w:rPr>
      </w:pPr>
      <w:r>
        <w:rPr>
          <w:b/>
          <w:bCs/>
          <w:u w:color="000000"/>
          <w:lang w:val="nl-NL"/>
        </w:rPr>
        <w:t xml:space="preserve">Nico Terry: </w:t>
      </w:r>
      <w:r>
        <w:rPr>
          <w:bCs/>
          <w:u w:color="000000"/>
          <w:lang w:val="nl-NL"/>
        </w:rPr>
        <w:t xml:space="preserve">Yes, now realizing that we’ll need to add the cost of postage to the bill as well. Some things can fit easily into a standard envelope, but others might not. </w:t>
      </w:r>
    </w:p>
    <w:p w14:paraId="58555048" w14:textId="71F4E5F0" w:rsidR="00AD28C1" w:rsidRDefault="00AD28C1" w:rsidP="00AD28C1">
      <w:pPr>
        <w:pStyle w:val="NoSpacing"/>
        <w:numPr>
          <w:ilvl w:val="2"/>
          <w:numId w:val="1"/>
        </w:numPr>
        <w:rPr>
          <w:bCs/>
          <w:u w:color="000000"/>
          <w:lang w:val="nl-NL"/>
        </w:rPr>
      </w:pPr>
      <w:r>
        <w:rPr>
          <w:b/>
          <w:bCs/>
          <w:u w:color="000000"/>
          <w:lang w:val="nl-NL"/>
        </w:rPr>
        <w:lastRenderedPageBreak/>
        <w:t>Ali Watts:</w:t>
      </w:r>
      <w:r>
        <w:rPr>
          <w:bCs/>
          <w:u w:color="000000"/>
          <w:lang w:val="nl-NL"/>
        </w:rPr>
        <w:t xml:space="preserve"> How many sessions are you planning to run? One each month for the rest of the semester?</w:t>
      </w:r>
    </w:p>
    <w:p w14:paraId="5B260B47" w14:textId="416A28DA" w:rsidR="00AD28C1" w:rsidRDefault="00AD28C1" w:rsidP="00AD28C1">
      <w:pPr>
        <w:pStyle w:val="NoSpacing"/>
        <w:numPr>
          <w:ilvl w:val="3"/>
          <w:numId w:val="1"/>
        </w:numPr>
        <w:rPr>
          <w:bCs/>
          <w:u w:color="000000"/>
          <w:lang w:val="nl-NL"/>
        </w:rPr>
      </w:pPr>
      <w:r>
        <w:rPr>
          <w:b/>
          <w:bCs/>
          <w:u w:color="000000"/>
          <w:lang w:val="nl-NL"/>
        </w:rPr>
        <w:t xml:space="preserve">Nico Terry: </w:t>
      </w:r>
      <w:r>
        <w:rPr>
          <w:bCs/>
          <w:u w:color="000000"/>
          <w:lang w:val="nl-NL"/>
        </w:rPr>
        <w:t>Yes, given the shipping times and back and forth on COVID-19 safety measures, wanted to do one per month. If I placed an order tonight, the product would likely arrive in late March, which means one in late March, another in April, and another in May.</w:t>
      </w:r>
    </w:p>
    <w:p w14:paraId="20AE0099" w14:textId="6317D5A6" w:rsidR="00AD28C1" w:rsidRDefault="00AD28C1" w:rsidP="00AD28C1">
      <w:pPr>
        <w:pStyle w:val="NoSpacing"/>
        <w:numPr>
          <w:ilvl w:val="2"/>
          <w:numId w:val="1"/>
        </w:numPr>
        <w:rPr>
          <w:bCs/>
          <w:u w:color="000000"/>
          <w:lang w:val="nl-NL"/>
        </w:rPr>
      </w:pPr>
      <w:r>
        <w:rPr>
          <w:b/>
          <w:bCs/>
          <w:u w:color="000000"/>
          <w:lang w:val="nl-NL"/>
        </w:rPr>
        <w:t>Ali Watts:</w:t>
      </w:r>
      <w:r>
        <w:rPr>
          <w:bCs/>
          <w:u w:color="000000"/>
          <w:lang w:val="nl-NL"/>
        </w:rPr>
        <w:t xml:space="preserve"> So participation would be capped at 40 people per session and people would only taste chocolate once?</w:t>
      </w:r>
    </w:p>
    <w:p w14:paraId="246C226A" w14:textId="22B3499D" w:rsidR="00AD28C1" w:rsidRDefault="00AD28C1" w:rsidP="00AD28C1">
      <w:pPr>
        <w:pStyle w:val="NoSpacing"/>
        <w:numPr>
          <w:ilvl w:val="3"/>
          <w:numId w:val="1"/>
        </w:numPr>
        <w:rPr>
          <w:bCs/>
          <w:u w:color="000000"/>
          <w:lang w:val="nl-NL"/>
        </w:rPr>
      </w:pPr>
      <w:r>
        <w:rPr>
          <w:b/>
          <w:bCs/>
          <w:u w:color="000000"/>
          <w:lang w:val="nl-NL"/>
        </w:rPr>
        <w:t xml:space="preserve">Nico Terry: </w:t>
      </w:r>
      <w:r>
        <w:rPr>
          <w:bCs/>
          <w:u w:color="000000"/>
          <w:lang w:val="nl-NL"/>
        </w:rPr>
        <w:t>Yes, nothing stopping someone from using half their chocolate for one testing and saving the rest for another.</w:t>
      </w:r>
    </w:p>
    <w:p w14:paraId="531BE307" w14:textId="5CE34A6C" w:rsidR="00AD28C1" w:rsidRDefault="00AD28C1" w:rsidP="00AD28C1">
      <w:pPr>
        <w:pStyle w:val="NoSpacing"/>
        <w:numPr>
          <w:ilvl w:val="4"/>
          <w:numId w:val="1"/>
        </w:numPr>
        <w:rPr>
          <w:bCs/>
          <w:u w:color="000000"/>
          <w:lang w:val="nl-NL"/>
        </w:rPr>
      </w:pPr>
      <w:r>
        <w:rPr>
          <w:bCs/>
          <w:u w:color="000000"/>
          <w:lang w:val="nl-NL"/>
        </w:rPr>
        <w:t>This also presumes no chocolate left over, but I’m confident these slots can be filled easily.</w:t>
      </w:r>
    </w:p>
    <w:p w14:paraId="16AAE648" w14:textId="2015A9A2" w:rsidR="00AD28C1" w:rsidRDefault="00AD28C1" w:rsidP="00AD28C1">
      <w:pPr>
        <w:pStyle w:val="NoSpacing"/>
        <w:numPr>
          <w:ilvl w:val="2"/>
          <w:numId w:val="1"/>
        </w:numPr>
        <w:rPr>
          <w:bCs/>
          <w:u w:color="000000"/>
          <w:lang w:val="nl-NL"/>
        </w:rPr>
      </w:pPr>
      <w:r>
        <w:rPr>
          <w:b/>
          <w:bCs/>
          <w:u w:color="000000"/>
          <w:lang w:val="nl-NL"/>
        </w:rPr>
        <w:t>Ali Watts:</w:t>
      </w:r>
      <w:r>
        <w:rPr>
          <w:bCs/>
          <w:u w:color="000000"/>
          <w:lang w:val="nl-NL"/>
        </w:rPr>
        <w:t xml:space="preserve"> Is each session different or is it the same each month?</w:t>
      </w:r>
    </w:p>
    <w:p w14:paraId="7A197E92" w14:textId="2B1FF546" w:rsidR="00AD28C1" w:rsidRDefault="00AD28C1" w:rsidP="00AD28C1">
      <w:pPr>
        <w:pStyle w:val="NoSpacing"/>
        <w:numPr>
          <w:ilvl w:val="3"/>
          <w:numId w:val="1"/>
        </w:numPr>
        <w:rPr>
          <w:bCs/>
          <w:u w:color="000000"/>
          <w:lang w:val="nl-NL"/>
        </w:rPr>
      </w:pPr>
      <w:r>
        <w:rPr>
          <w:b/>
          <w:bCs/>
          <w:u w:color="000000"/>
          <w:lang w:val="nl-NL"/>
        </w:rPr>
        <w:t>Nico Terry:</w:t>
      </w:r>
      <w:r>
        <w:rPr>
          <w:bCs/>
          <w:u w:color="000000"/>
          <w:lang w:val="nl-NL"/>
        </w:rPr>
        <w:t xml:space="preserve"> The first introductory talk will be more or less the same each time, but since it’s a hybrid lecture/discussion model, what gets talked about afterward is up to the attendees.</w:t>
      </w:r>
    </w:p>
    <w:p w14:paraId="04115101" w14:textId="6F58515F" w:rsidR="00AD28C1" w:rsidRDefault="00AD28C1" w:rsidP="00AD28C1">
      <w:pPr>
        <w:pStyle w:val="NoSpacing"/>
        <w:numPr>
          <w:ilvl w:val="2"/>
          <w:numId w:val="1"/>
        </w:numPr>
        <w:rPr>
          <w:bCs/>
          <w:u w:color="000000"/>
          <w:lang w:val="nl-NL"/>
        </w:rPr>
      </w:pPr>
      <w:r>
        <w:rPr>
          <w:b/>
          <w:bCs/>
          <w:u w:color="000000"/>
          <w:lang w:val="nl-NL"/>
        </w:rPr>
        <w:t>Sandeep Krishnakumar:</w:t>
      </w:r>
      <w:r>
        <w:rPr>
          <w:bCs/>
          <w:u w:color="000000"/>
          <w:lang w:val="nl-NL"/>
        </w:rPr>
        <w:t xml:space="preserve"> On line 31, it says “$7-$800,” should it be “$700-$800”?</w:t>
      </w:r>
    </w:p>
    <w:p w14:paraId="2A36AC30" w14:textId="0751D82E" w:rsidR="00AD28C1" w:rsidRDefault="00AD28C1" w:rsidP="00AD28C1">
      <w:pPr>
        <w:pStyle w:val="NoSpacing"/>
        <w:numPr>
          <w:ilvl w:val="3"/>
          <w:numId w:val="1"/>
        </w:numPr>
        <w:rPr>
          <w:bCs/>
          <w:u w:color="000000"/>
          <w:lang w:val="nl-NL"/>
        </w:rPr>
      </w:pPr>
      <w:r>
        <w:rPr>
          <w:b/>
          <w:bCs/>
          <w:u w:color="000000"/>
          <w:lang w:val="nl-NL"/>
        </w:rPr>
        <w:t xml:space="preserve">Nico Terry: </w:t>
      </w:r>
      <w:r>
        <w:rPr>
          <w:bCs/>
          <w:u w:color="000000"/>
          <w:lang w:val="nl-NL"/>
        </w:rPr>
        <w:t xml:space="preserve">I wanted to leave some room for the Assembly to determine the number of participants as well as options for what chocolate is ordered. </w:t>
      </w:r>
      <w:r w:rsidR="00CD7F0F">
        <w:rPr>
          <w:bCs/>
          <w:u w:color="000000"/>
          <w:lang w:val="nl-NL"/>
        </w:rPr>
        <w:t>There s</w:t>
      </w:r>
      <w:r>
        <w:rPr>
          <w:bCs/>
          <w:u w:color="000000"/>
          <w:lang w:val="nl-NL"/>
        </w:rPr>
        <w:t xml:space="preserve">hould be some wiggle room because </w:t>
      </w:r>
      <w:r w:rsidR="00CD7F0F">
        <w:rPr>
          <w:bCs/>
          <w:u w:color="000000"/>
          <w:lang w:val="nl-NL"/>
        </w:rPr>
        <w:t xml:space="preserve">it’s </w:t>
      </w:r>
      <w:r>
        <w:rPr>
          <w:bCs/>
          <w:u w:color="000000"/>
          <w:lang w:val="nl-NL"/>
        </w:rPr>
        <w:t xml:space="preserve">not clear how many identical slates of chocolate </w:t>
      </w:r>
      <w:r w:rsidR="008E428A">
        <w:rPr>
          <w:bCs/>
          <w:u w:color="000000"/>
          <w:lang w:val="nl-NL"/>
        </w:rPr>
        <w:t>can be acquired; it’s dependent on supplies and suppliers.</w:t>
      </w:r>
    </w:p>
    <w:p w14:paraId="11C11A12" w14:textId="761B4F31" w:rsidR="008E428A" w:rsidRDefault="008E428A" w:rsidP="008E428A">
      <w:pPr>
        <w:pStyle w:val="NoSpacing"/>
        <w:numPr>
          <w:ilvl w:val="2"/>
          <w:numId w:val="1"/>
        </w:numPr>
        <w:rPr>
          <w:bCs/>
          <w:u w:color="000000"/>
          <w:lang w:val="nl-NL"/>
        </w:rPr>
      </w:pPr>
      <w:r w:rsidRPr="008E428A">
        <w:rPr>
          <w:b/>
          <w:bCs/>
          <w:u w:color="000000"/>
          <w:lang w:val="nl-NL"/>
        </w:rPr>
        <w:t>Julia Kelliher:</w:t>
      </w:r>
      <w:r>
        <w:rPr>
          <w:bCs/>
          <w:u w:color="000000"/>
          <w:lang w:val="nl-NL"/>
        </w:rPr>
        <w:t xml:space="preserve"> Is any or all the chocolate gluten free?</w:t>
      </w:r>
    </w:p>
    <w:p w14:paraId="10B9FBB9" w14:textId="3C75CED6" w:rsidR="008E428A" w:rsidRDefault="008E428A" w:rsidP="008E428A">
      <w:pPr>
        <w:pStyle w:val="NoSpacing"/>
        <w:numPr>
          <w:ilvl w:val="3"/>
          <w:numId w:val="1"/>
        </w:numPr>
        <w:rPr>
          <w:bCs/>
          <w:u w:color="000000"/>
          <w:lang w:val="nl-NL"/>
        </w:rPr>
      </w:pPr>
      <w:r>
        <w:rPr>
          <w:b/>
          <w:bCs/>
          <w:u w:color="000000"/>
          <w:lang w:val="nl-NL"/>
        </w:rPr>
        <w:t>Nico Terry:</w:t>
      </w:r>
      <w:r>
        <w:rPr>
          <w:bCs/>
          <w:u w:color="000000"/>
          <w:lang w:val="nl-NL"/>
        </w:rPr>
        <w:t xml:space="preserve"> No, that’s not something this would be able to offer due to cost; that’s why all the offered chocolate is dark chocolate. </w:t>
      </w:r>
    </w:p>
    <w:p w14:paraId="0E8CC688" w14:textId="1CADA4C4" w:rsidR="008E428A" w:rsidRPr="007326A0" w:rsidRDefault="008E428A" w:rsidP="008E428A">
      <w:pPr>
        <w:pStyle w:val="NoSpacing"/>
        <w:numPr>
          <w:ilvl w:val="4"/>
          <w:numId w:val="1"/>
        </w:numPr>
        <w:rPr>
          <w:bCs/>
          <w:u w:color="000000"/>
          <w:lang w:val="nl-NL"/>
        </w:rPr>
      </w:pPr>
      <w:r>
        <w:rPr>
          <w:bCs/>
          <w:u w:color="000000"/>
          <w:lang w:val="nl-NL"/>
        </w:rPr>
        <w:t>Using dark chocolat</w:t>
      </w:r>
      <w:r w:rsidR="00EF3C14">
        <w:rPr>
          <w:bCs/>
          <w:u w:color="000000"/>
          <w:lang w:val="nl-NL"/>
        </w:rPr>
        <w:t xml:space="preserve">e, the only people excluded </w:t>
      </w:r>
      <w:r>
        <w:rPr>
          <w:bCs/>
          <w:u w:color="000000"/>
          <w:lang w:val="nl-NL"/>
        </w:rPr>
        <w:t>are those who don’t want to attend or who dislike dark chocolate.</w:t>
      </w:r>
    </w:p>
    <w:p w14:paraId="0735CF8B" w14:textId="53EE846D" w:rsidR="00052773" w:rsidRPr="008E428A" w:rsidRDefault="00052773" w:rsidP="00052773">
      <w:pPr>
        <w:pStyle w:val="NoSpacing"/>
        <w:numPr>
          <w:ilvl w:val="1"/>
          <w:numId w:val="1"/>
        </w:numPr>
        <w:rPr>
          <w:bCs/>
          <w:u w:color="000000"/>
          <w:lang w:val="nl-NL"/>
        </w:rPr>
      </w:pPr>
      <w:r>
        <w:rPr>
          <w:b/>
          <w:bCs/>
          <w:u w:color="000000"/>
          <w:lang w:val="nl-NL"/>
        </w:rPr>
        <w:t>Discussion</w:t>
      </w:r>
    </w:p>
    <w:p w14:paraId="005B35F3" w14:textId="5BEA30B2" w:rsidR="008E428A" w:rsidRDefault="008E428A" w:rsidP="008E428A">
      <w:pPr>
        <w:pStyle w:val="NoSpacing"/>
        <w:numPr>
          <w:ilvl w:val="2"/>
          <w:numId w:val="1"/>
        </w:numPr>
        <w:rPr>
          <w:bCs/>
          <w:u w:color="000000"/>
          <w:lang w:val="nl-NL"/>
        </w:rPr>
      </w:pPr>
      <w:r>
        <w:rPr>
          <w:b/>
          <w:bCs/>
          <w:u w:color="000000"/>
          <w:lang w:val="nl-NL"/>
        </w:rPr>
        <w:t>Nico Terry:</w:t>
      </w:r>
      <w:r>
        <w:rPr>
          <w:bCs/>
          <w:u w:color="000000"/>
          <w:lang w:val="nl-NL"/>
        </w:rPr>
        <w:t xml:space="preserve"> Move to amend line 6 on the second page to  “Using materials provided by soon to be Dr. Brown, we will introduce participants to the world of craft chocolate.” (Seconded)</w:t>
      </w:r>
    </w:p>
    <w:p w14:paraId="425B04BD" w14:textId="27CA6248" w:rsidR="008E428A" w:rsidRDefault="008E428A" w:rsidP="008E428A">
      <w:pPr>
        <w:pStyle w:val="NoSpacing"/>
        <w:numPr>
          <w:ilvl w:val="2"/>
          <w:numId w:val="1"/>
        </w:numPr>
        <w:rPr>
          <w:bCs/>
          <w:u w:color="000000"/>
          <w:lang w:val="nl-NL"/>
        </w:rPr>
      </w:pPr>
      <w:r>
        <w:rPr>
          <w:b/>
          <w:bCs/>
          <w:u w:color="000000"/>
          <w:lang w:val="nl-NL"/>
        </w:rPr>
        <w:t xml:space="preserve">Nico Terry: </w:t>
      </w:r>
      <w:r>
        <w:rPr>
          <w:bCs/>
          <w:u w:color="000000"/>
          <w:lang w:val="nl-NL"/>
        </w:rPr>
        <w:t>What do other members believe is an appropriate compensation for Allison’s preparation of the slides?</w:t>
      </w:r>
    </w:p>
    <w:p w14:paraId="1A293EF9" w14:textId="353E5C2B" w:rsidR="008E428A" w:rsidRDefault="008E428A" w:rsidP="008E428A">
      <w:pPr>
        <w:pStyle w:val="NoSpacing"/>
        <w:numPr>
          <w:ilvl w:val="3"/>
          <w:numId w:val="1"/>
        </w:numPr>
        <w:rPr>
          <w:bCs/>
          <w:u w:color="000000"/>
          <w:lang w:val="nl-NL"/>
        </w:rPr>
      </w:pPr>
      <w:r>
        <w:rPr>
          <w:b/>
          <w:bCs/>
          <w:u w:color="000000"/>
          <w:lang w:val="nl-NL"/>
        </w:rPr>
        <w:t>Claire Kelling:</w:t>
      </w:r>
      <w:r>
        <w:rPr>
          <w:bCs/>
          <w:u w:color="000000"/>
          <w:lang w:val="nl-NL"/>
        </w:rPr>
        <w:t xml:space="preserve"> Do the materials already exist?</w:t>
      </w:r>
    </w:p>
    <w:p w14:paraId="3462A255" w14:textId="04185AB1" w:rsidR="008E428A" w:rsidRDefault="008E428A" w:rsidP="008E428A">
      <w:pPr>
        <w:pStyle w:val="NoSpacing"/>
        <w:numPr>
          <w:ilvl w:val="4"/>
          <w:numId w:val="1"/>
        </w:numPr>
        <w:rPr>
          <w:bCs/>
          <w:u w:color="000000"/>
          <w:lang w:val="nl-NL"/>
        </w:rPr>
      </w:pPr>
      <w:r>
        <w:rPr>
          <w:b/>
          <w:bCs/>
          <w:u w:color="000000"/>
          <w:lang w:val="nl-NL"/>
        </w:rPr>
        <w:t xml:space="preserve">Nico Terry: </w:t>
      </w:r>
      <w:r w:rsidRPr="008E428A">
        <w:rPr>
          <w:bCs/>
          <w:u w:color="000000"/>
          <w:lang w:val="nl-NL"/>
        </w:rPr>
        <w:t>In some format, but not sure if they’re targeted at a lay audience. We’d be paying Allison to develop these slides for our audience.</w:t>
      </w:r>
    </w:p>
    <w:p w14:paraId="2CE16E6C" w14:textId="0E8F09E9" w:rsidR="008E428A" w:rsidRDefault="008E428A" w:rsidP="008E428A">
      <w:pPr>
        <w:pStyle w:val="NoSpacing"/>
        <w:numPr>
          <w:ilvl w:val="3"/>
          <w:numId w:val="1"/>
        </w:numPr>
        <w:rPr>
          <w:bCs/>
          <w:u w:color="000000"/>
          <w:lang w:val="nl-NL"/>
        </w:rPr>
      </w:pPr>
      <w:r>
        <w:rPr>
          <w:b/>
          <w:bCs/>
          <w:u w:color="000000"/>
          <w:lang w:val="nl-NL"/>
        </w:rPr>
        <w:t xml:space="preserve">Claire Kelling: </w:t>
      </w:r>
      <w:r>
        <w:rPr>
          <w:bCs/>
          <w:u w:color="000000"/>
          <w:lang w:val="nl-NL"/>
        </w:rPr>
        <w:t>Don’t know why we’re compensating anyone for something they’ve already made. Nico, would your presentation work here?</w:t>
      </w:r>
    </w:p>
    <w:p w14:paraId="207BE239" w14:textId="2178055B" w:rsidR="008E428A" w:rsidRDefault="008E428A" w:rsidP="008E428A">
      <w:pPr>
        <w:pStyle w:val="NoSpacing"/>
        <w:numPr>
          <w:ilvl w:val="4"/>
          <w:numId w:val="1"/>
        </w:numPr>
        <w:rPr>
          <w:bCs/>
          <w:u w:color="000000"/>
          <w:lang w:val="nl-NL"/>
        </w:rPr>
      </w:pPr>
      <w:r>
        <w:rPr>
          <w:b/>
          <w:bCs/>
          <w:u w:color="000000"/>
          <w:lang w:val="nl-NL"/>
        </w:rPr>
        <w:t xml:space="preserve">Nico Terry: </w:t>
      </w:r>
      <w:r>
        <w:rPr>
          <w:bCs/>
          <w:u w:color="000000"/>
          <w:lang w:val="nl-NL"/>
        </w:rPr>
        <w:t>They could work, but they wouldn’t be as detailed or professional.</w:t>
      </w:r>
    </w:p>
    <w:p w14:paraId="14722956" w14:textId="2E048F30" w:rsidR="008E428A" w:rsidRDefault="008E428A" w:rsidP="008E428A">
      <w:pPr>
        <w:pStyle w:val="NoSpacing"/>
        <w:numPr>
          <w:ilvl w:val="3"/>
          <w:numId w:val="1"/>
        </w:numPr>
        <w:rPr>
          <w:bCs/>
          <w:u w:color="000000"/>
          <w:lang w:val="nl-NL"/>
        </w:rPr>
      </w:pPr>
      <w:r>
        <w:rPr>
          <w:b/>
          <w:bCs/>
          <w:u w:color="000000"/>
          <w:lang w:val="nl-NL"/>
        </w:rPr>
        <w:t>Claire Kelling:</w:t>
      </w:r>
      <w:r>
        <w:rPr>
          <w:bCs/>
          <w:u w:color="000000"/>
          <w:lang w:val="nl-NL"/>
        </w:rPr>
        <w:t xml:space="preserve"> So, ideally, we’d pay Brown to develop materials, but could also use what you have, Nico?</w:t>
      </w:r>
    </w:p>
    <w:p w14:paraId="7FF5ECBD" w14:textId="1927E028" w:rsidR="008E428A" w:rsidRDefault="008E428A" w:rsidP="008E428A">
      <w:pPr>
        <w:pStyle w:val="NoSpacing"/>
        <w:numPr>
          <w:ilvl w:val="4"/>
          <w:numId w:val="1"/>
        </w:numPr>
        <w:rPr>
          <w:bCs/>
          <w:u w:color="000000"/>
          <w:lang w:val="nl-NL"/>
        </w:rPr>
      </w:pPr>
      <w:r>
        <w:rPr>
          <w:b/>
          <w:bCs/>
          <w:u w:color="000000"/>
          <w:lang w:val="nl-NL"/>
        </w:rPr>
        <w:lastRenderedPageBreak/>
        <w:t xml:space="preserve">Nico Terry: </w:t>
      </w:r>
      <w:r>
        <w:rPr>
          <w:bCs/>
          <w:u w:color="000000"/>
          <w:lang w:val="nl-NL"/>
        </w:rPr>
        <w:t xml:space="preserve">I don’t currently have slides and since Brown had to recuse herself because of time, not paying her seems unlikely to get us these resources. </w:t>
      </w:r>
    </w:p>
    <w:p w14:paraId="6A084598" w14:textId="3B756F69" w:rsidR="008E428A" w:rsidRDefault="008E428A" w:rsidP="008E428A">
      <w:pPr>
        <w:pStyle w:val="NoSpacing"/>
        <w:numPr>
          <w:ilvl w:val="3"/>
          <w:numId w:val="1"/>
        </w:numPr>
        <w:rPr>
          <w:bCs/>
          <w:u w:color="000000"/>
          <w:lang w:val="nl-NL"/>
        </w:rPr>
      </w:pPr>
      <w:r w:rsidRPr="008E428A">
        <w:rPr>
          <w:b/>
          <w:bCs/>
          <w:u w:color="000000"/>
          <w:lang w:val="nl-NL"/>
        </w:rPr>
        <w:t>Claire Kelling:</w:t>
      </w:r>
      <w:r>
        <w:rPr>
          <w:bCs/>
          <w:u w:color="000000"/>
          <w:lang w:val="nl-NL"/>
        </w:rPr>
        <w:t xml:space="preserve"> Are you willing to make a presentation for this workshop?</w:t>
      </w:r>
    </w:p>
    <w:p w14:paraId="233FF353" w14:textId="4C1B7F92" w:rsidR="008E428A" w:rsidRDefault="008E428A" w:rsidP="008E428A">
      <w:pPr>
        <w:pStyle w:val="NoSpacing"/>
        <w:numPr>
          <w:ilvl w:val="4"/>
          <w:numId w:val="1"/>
        </w:numPr>
        <w:rPr>
          <w:bCs/>
          <w:u w:color="000000"/>
          <w:lang w:val="nl-NL"/>
        </w:rPr>
      </w:pPr>
      <w:r w:rsidRPr="00EF3C14">
        <w:rPr>
          <w:b/>
          <w:bCs/>
          <w:u w:color="000000"/>
          <w:lang w:val="nl-NL"/>
        </w:rPr>
        <w:t>Nico Terry:</w:t>
      </w:r>
      <w:r>
        <w:rPr>
          <w:bCs/>
          <w:u w:color="000000"/>
          <w:lang w:val="nl-NL"/>
        </w:rPr>
        <w:t xml:space="preserve"> I’m planning on having a presentation, but I don’t have slides and I’ve found slides and materia</w:t>
      </w:r>
      <w:r w:rsidR="00EF3C14">
        <w:rPr>
          <w:bCs/>
          <w:u w:color="000000"/>
          <w:lang w:val="nl-NL"/>
        </w:rPr>
        <w:t>l specifically targeted to the event</w:t>
      </w:r>
      <w:r>
        <w:rPr>
          <w:bCs/>
          <w:u w:color="000000"/>
          <w:lang w:val="nl-NL"/>
        </w:rPr>
        <w:t xml:space="preserve"> make it more educational and meaningful.</w:t>
      </w:r>
    </w:p>
    <w:p w14:paraId="00235F12" w14:textId="50BAEB63" w:rsidR="008E428A" w:rsidRDefault="008E428A" w:rsidP="008E428A">
      <w:pPr>
        <w:pStyle w:val="NoSpacing"/>
        <w:numPr>
          <w:ilvl w:val="2"/>
          <w:numId w:val="1"/>
        </w:numPr>
        <w:rPr>
          <w:bCs/>
          <w:u w:color="000000"/>
          <w:lang w:val="nl-NL"/>
        </w:rPr>
      </w:pPr>
      <w:r>
        <w:rPr>
          <w:b/>
          <w:bCs/>
          <w:u w:color="000000"/>
          <w:lang w:val="nl-NL"/>
        </w:rPr>
        <w:t>Mandy Burton:</w:t>
      </w:r>
      <w:r>
        <w:rPr>
          <w:bCs/>
          <w:u w:color="000000"/>
          <w:lang w:val="nl-NL"/>
        </w:rPr>
        <w:t xml:space="preserve"> So Brown has already made the slides?</w:t>
      </w:r>
    </w:p>
    <w:p w14:paraId="2DE51660" w14:textId="3883CB32" w:rsidR="008E428A" w:rsidRDefault="008E428A" w:rsidP="008E428A">
      <w:pPr>
        <w:pStyle w:val="NoSpacing"/>
        <w:numPr>
          <w:ilvl w:val="3"/>
          <w:numId w:val="1"/>
        </w:numPr>
        <w:rPr>
          <w:bCs/>
          <w:u w:color="000000"/>
          <w:lang w:val="nl-NL"/>
        </w:rPr>
      </w:pPr>
      <w:r>
        <w:rPr>
          <w:b/>
          <w:bCs/>
          <w:u w:color="000000"/>
          <w:lang w:val="nl-NL"/>
        </w:rPr>
        <w:t xml:space="preserve">Nico Terry: </w:t>
      </w:r>
      <w:r>
        <w:rPr>
          <w:bCs/>
          <w:u w:color="000000"/>
          <w:lang w:val="nl-NL"/>
        </w:rPr>
        <w:t>In some form, yes.</w:t>
      </w:r>
    </w:p>
    <w:p w14:paraId="331717E7" w14:textId="1AA057A7" w:rsidR="008E428A" w:rsidRDefault="008E428A" w:rsidP="008E428A">
      <w:pPr>
        <w:pStyle w:val="NoSpacing"/>
        <w:numPr>
          <w:ilvl w:val="3"/>
          <w:numId w:val="1"/>
        </w:numPr>
        <w:rPr>
          <w:bCs/>
          <w:u w:color="000000"/>
          <w:lang w:val="nl-NL"/>
        </w:rPr>
      </w:pPr>
      <w:r>
        <w:rPr>
          <w:b/>
          <w:bCs/>
          <w:u w:color="000000"/>
          <w:lang w:val="nl-NL"/>
        </w:rPr>
        <w:t>Mandy Burton:</w:t>
      </w:r>
      <w:r>
        <w:rPr>
          <w:bCs/>
          <w:u w:color="000000"/>
          <w:lang w:val="nl-NL"/>
        </w:rPr>
        <w:t xml:space="preserve"> So we would be paying a usage fee?</w:t>
      </w:r>
    </w:p>
    <w:p w14:paraId="144F60B0" w14:textId="072BDECB" w:rsidR="008E428A" w:rsidRDefault="008E428A" w:rsidP="008E428A">
      <w:pPr>
        <w:pStyle w:val="NoSpacing"/>
        <w:numPr>
          <w:ilvl w:val="3"/>
          <w:numId w:val="1"/>
        </w:numPr>
        <w:rPr>
          <w:bCs/>
          <w:u w:color="000000"/>
          <w:lang w:val="nl-NL"/>
        </w:rPr>
      </w:pPr>
      <w:r>
        <w:rPr>
          <w:b/>
          <w:bCs/>
          <w:u w:color="000000"/>
          <w:lang w:val="nl-NL"/>
        </w:rPr>
        <w:t xml:space="preserve">Nico Terry: </w:t>
      </w:r>
      <w:r>
        <w:rPr>
          <w:bCs/>
          <w:u w:color="000000"/>
          <w:lang w:val="nl-NL"/>
        </w:rPr>
        <w:t xml:space="preserve">Partially, </w:t>
      </w:r>
      <w:r w:rsidR="00C7591C">
        <w:rPr>
          <w:bCs/>
          <w:u w:color="000000"/>
          <w:lang w:val="nl-NL"/>
        </w:rPr>
        <w:t>one of the things that is usually present at chocolate tastings are materials specific to that tasting.</w:t>
      </w:r>
    </w:p>
    <w:p w14:paraId="390ED927" w14:textId="4613229F" w:rsidR="00C7591C" w:rsidRDefault="00C7591C" w:rsidP="00C7591C">
      <w:pPr>
        <w:pStyle w:val="NoSpacing"/>
        <w:numPr>
          <w:ilvl w:val="2"/>
          <w:numId w:val="1"/>
        </w:numPr>
        <w:rPr>
          <w:bCs/>
          <w:u w:color="000000"/>
          <w:lang w:val="nl-NL"/>
        </w:rPr>
      </w:pPr>
      <w:r>
        <w:rPr>
          <w:b/>
          <w:bCs/>
          <w:u w:color="000000"/>
          <w:lang w:val="nl-NL"/>
        </w:rPr>
        <w:t>Mandy Burton</w:t>
      </w:r>
      <w:r>
        <w:rPr>
          <w:bCs/>
          <w:u w:color="000000"/>
          <w:lang w:val="nl-NL"/>
        </w:rPr>
        <w:t>: Motion to strike line 37</w:t>
      </w:r>
    </w:p>
    <w:p w14:paraId="6723FC82" w14:textId="1A25F97A" w:rsidR="00C7591C" w:rsidRDefault="00C7591C" w:rsidP="00C7591C">
      <w:pPr>
        <w:pStyle w:val="NoSpacing"/>
        <w:numPr>
          <w:ilvl w:val="3"/>
          <w:numId w:val="1"/>
        </w:numPr>
        <w:rPr>
          <w:bCs/>
          <w:u w:color="000000"/>
          <w:lang w:val="nl-NL"/>
        </w:rPr>
      </w:pPr>
      <w:r>
        <w:rPr>
          <w:b/>
          <w:bCs/>
          <w:u w:color="000000"/>
          <w:lang w:val="nl-NL"/>
        </w:rPr>
        <w:t>Eli Fields</w:t>
      </w:r>
      <w:r w:rsidRPr="00C7591C">
        <w:rPr>
          <w:bCs/>
          <w:u w:color="000000"/>
          <w:lang w:val="nl-NL"/>
        </w:rPr>
        <w:t>:</w:t>
      </w:r>
      <w:r>
        <w:rPr>
          <w:bCs/>
          <w:u w:color="000000"/>
          <w:lang w:val="nl-NL"/>
        </w:rPr>
        <w:t xml:space="preserve"> Object on the grounds that this sounds like a meaningful experience and the cost is worth it.</w:t>
      </w:r>
    </w:p>
    <w:p w14:paraId="3DE08926" w14:textId="1440056B" w:rsidR="00C7591C" w:rsidRDefault="00C7591C" w:rsidP="00C7591C">
      <w:pPr>
        <w:pStyle w:val="NoSpacing"/>
        <w:numPr>
          <w:ilvl w:val="3"/>
          <w:numId w:val="1"/>
        </w:numPr>
        <w:rPr>
          <w:bCs/>
          <w:u w:color="000000"/>
          <w:lang w:val="nl-NL"/>
        </w:rPr>
      </w:pPr>
      <w:r>
        <w:rPr>
          <w:b/>
          <w:bCs/>
          <w:u w:color="000000"/>
          <w:lang w:val="nl-NL"/>
        </w:rPr>
        <w:t>Nico Terry</w:t>
      </w:r>
      <w:r w:rsidRPr="00C7591C">
        <w:rPr>
          <w:bCs/>
          <w:u w:color="000000"/>
          <w:lang w:val="nl-NL"/>
        </w:rPr>
        <w:t>:</w:t>
      </w:r>
      <w:r>
        <w:rPr>
          <w:b/>
          <w:bCs/>
          <w:u w:color="000000"/>
          <w:lang w:val="nl-NL"/>
        </w:rPr>
        <w:t xml:space="preserve"> </w:t>
      </w:r>
      <w:r>
        <w:rPr>
          <w:bCs/>
          <w:u w:color="000000"/>
          <w:lang w:val="nl-NL"/>
        </w:rPr>
        <w:t xml:space="preserve">Well, we do have to amend that line since we don’t have to pay Brown for her time. </w:t>
      </w:r>
    </w:p>
    <w:p w14:paraId="771C8840" w14:textId="5D9EBCB4" w:rsidR="00C7591C" w:rsidRDefault="00C7591C" w:rsidP="00C7591C">
      <w:pPr>
        <w:pStyle w:val="NoSpacing"/>
        <w:numPr>
          <w:ilvl w:val="2"/>
          <w:numId w:val="1"/>
        </w:numPr>
        <w:rPr>
          <w:bCs/>
          <w:u w:color="000000"/>
          <w:lang w:val="nl-NL"/>
        </w:rPr>
      </w:pPr>
      <w:r w:rsidRPr="00C7591C">
        <w:rPr>
          <w:b/>
          <w:bCs/>
          <w:u w:color="000000"/>
          <w:lang w:val="nl-NL"/>
        </w:rPr>
        <w:t>Nico Terry:</w:t>
      </w:r>
      <w:r>
        <w:rPr>
          <w:bCs/>
          <w:u w:color="000000"/>
          <w:lang w:val="nl-NL"/>
        </w:rPr>
        <w:t xml:space="preserve"> Motion to add “</w:t>
      </w:r>
      <w:r w:rsidRPr="00C7591C">
        <w:rPr>
          <w:bCs/>
          <w:u w:color="000000"/>
          <w:lang w:val="nl-NL"/>
        </w:rPr>
        <w:t>$75 for shipping costs of the individual servings to attendees</w:t>
      </w:r>
      <w:r>
        <w:rPr>
          <w:bCs/>
          <w:u w:color="000000"/>
          <w:lang w:val="nl-NL"/>
        </w:rPr>
        <w:t>” on line 38.</w:t>
      </w:r>
      <w:r w:rsidR="00EF3C14">
        <w:rPr>
          <w:bCs/>
          <w:u w:color="000000"/>
          <w:lang w:val="nl-NL"/>
        </w:rPr>
        <w:t xml:space="preserve"> (Seconded)</w:t>
      </w:r>
    </w:p>
    <w:p w14:paraId="6A1CAAD9" w14:textId="3414C7BB" w:rsidR="00C7591C" w:rsidRDefault="00C7591C" w:rsidP="00C7591C">
      <w:pPr>
        <w:pStyle w:val="NoSpacing"/>
        <w:numPr>
          <w:ilvl w:val="2"/>
          <w:numId w:val="1"/>
        </w:numPr>
        <w:rPr>
          <w:bCs/>
          <w:u w:color="000000"/>
          <w:lang w:val="nl-NL"/>
        </w:rPr>
      </w:pPr>
      <w:r>
        <w:rPr>
          <w:b/>
          <w:bCs/>
          <w:u w:color="000000"/>
          <w:lang w:val="nl-NL"/>
        </w:rPr>
        <w:t xml:space="preserve">Yasha Duggal: </w:t>
      </w:r>
      <w:r>
        <w:rPr>
          <w:bCs/>
          <w:u w:color="000000"/>
          <w:lang w:val="nl-NL"/>
        </w:rPr>
        <w:t xml:space="preserve">Want to make a motion to amend line 37 to “1-2 hours of soon to be Dr. Allison Brown’s time prepping the slides at $15/hour”; it’s important to properly compensate them, especially since graduate assistants aren’t often compensated for their labor. </w:t>
      </w:r>
    </w:p>
    <w:p w14:paraId="3C74A438" w14:textId="76596029" w:rsidR="00C7591C" w:rsidRDefault="00C7591C" w:rsidP="00C7591C">
      <w:pPr>
        <w:pStyle w:val="NoSpacing"/>
        <w:numPr>
          <w:ilvl w:val="3"/>
          <w:numId w:val="1"/>
        </w:numPr>
        <w:rPr>
          <w:bCs/>
          <w:u w:color="000000"/>
          <w:lang w:val="nl-NL"/>
        </w:rPr>
      </w:pPr>
      <w:r>
        <w:rPr>
          <w:b/>
          <w:bCs/>
          <w:u w:color="000000"/>
          <w:lang w:val="nl-NL"/>
        </w:rPr>
        <w:t xml:space="preserve">Nico Terry: </w:t>
      </w:r>
      <w:r>
        <w:rPr>
          <w:bCs/>
          <w:u w:color="000000"/>
          <w:lang w:val="nl-NL"/>
        </w:rPr>
        <w:t>Objection, since $15/hour is less than what other contract positions are paid at Penn State and it’s not comparable to a wage that would be paid for in a commercial context. Should pay at l</w:t>
      </w:r>
      <w:r w:rsidR="00EF3C14">
        <w:rPr>
          <w:bCs/>
          <w:u w:color="000000"/>
          <w:lang w:val="nl-NL"/>
        </w:rPr>
        <w:t>e</w:t>
      </w:r>
      <w:r>
        <w:rPr>
          <w:bCs/>
          <w:u w:color="000000"/>
          <w:lang w:val="nl-NL"/>
        </w:rPr>
        <w:t xml:space="preserve">ast $25. </w:t>
      </w:r>
    </w:p>
    <w:p w14:paraId="0F424F04" w14:textId="3DF66244" w:rsidR="000A7E0B" w:rsidRPr="000A7E0B" w:rsidRDefault="00C7591C" w:rsidP="000A7E0B">
      <w:pPr>
        <w:pStyle w:val="NoSpacing"/>
        <w:numPr>
          <w:ilvl w:val="2"/>
          <w:numId w:val="1"/>
        </w:numPr>
        <w:rPr>
          <w:bCs/>
          <w:u w:color="000000"/>
          <w:lang w:val="nl-NL"/>
        </w:rPr>
      </w:pPr>
      <w:r>
        <w:rPr>
          <w:b/>
          <w:bCs/>
          <w:u w:color="000000"/>
          <w:lang w:val="nl-NL"/>
        </w:rPr>
        <w:t xml:space="preserve">Yasha Duggal: </w:t>
      </w:r>
      <w:r>
        <w:rPr>
          <w:bCs/>
          <w:u w:color="000000"/>
          <w:lang w:val="nl-NL"/>
        </w:rPr>
        <w:t>Motion to change $15/hour on line 37 to “</w:t>
      </w:r>
      <w:r w:rsidR="000A7E0B">
        <w:rPr>
          <w:bCs/>
          <w:u w:color="000000"/>
          <w:lang w:val="nl-NL"/>
        </w:rPr>
        <w:t>$25/hour” (Seconded)</w:t>
      </w:r>
    </w:p>
    <w:p w14:paraId="31AC2297" w14:textId="0A1C0C7E" w:rsidR="000A7E0B" w:rsidRDefault="000A7E0B" w:rsidP="00C7591C">
      <w:pPr>
        <w:pStyle w:val="NoSpacing"/>
        <w:numPr>
          <w:ilvl w:val="2"/>
          <w:numId w:val="1"/>
        </w:numPr>
        <w:rPr>
          <w:bCs/>
          <w:u w:color="000000"/>
          <w:lang w:val="nl-NL"/>
        </w:rPr>
      </w:pPr>
      <w:r>
        <w:rPr>
          <w:b/>
          <w:bCs/>
          <w:u w:color="000000"/>
          <w:lang w:val="nl-NL"/>
        </w:rPr>
        <w:t xml:space="preserve">Claire Kelling: </w:t>
      </w:r>
      <w:r>
        <w:rPr>
          <w:bCs/>
          <w:u w:color="000000"/>
          <w:lang w:val="nl-NL"/>
        </w:rPr>
        <w:t>Motion to amend line 33 to read “purchase up to $800” (Seconded)</w:t>
      </w:r>
    </w:p>
    <w:p w14:paraId="71180241" w14:textId="3C16B935" w:rsidR="000A7E0B" w:rsidRDefault="000A7E0B" w:rsidP="00C7591C">
      <w:pPr>
        <w:pStyle w:val="NoSpacing"/>
        <w:numPr>
          <w:ilvl w:val="2"/>
          <w:numId w:val="1"/>
        </w:numPr>
        <w:rPr>
          <w:bCs/>
          <w:u w:color="000000"/>
          <w:lang w:val="nl-NL"/>
        </w:rPr>
      </w:pPr>
      <w:r>
        <w:rPr>
          <w:b/>
          <w:bCs/>
          <w:u w:color="000000"/>
          <w:lang w:val="nl-NL"/>
        </w:rPr>
        <w:t xml:space="preserve">Claire Kelling: </w:t>
      </w:r>
      <w:r>
        <w:rPr>
          <w:bCs/>
          <w:u w:color="000000"/>
          <w:lang w:val="nl-NL"/>
        </w:rPr>
        <w:t>Motion to amend line 36 to read “for a total of up to 150 kits.” (Seconded)</w:t>
      </w:r>
    </w:p>
    <w:p w14:paraId="4ECC02F1" w14:textId="0A77318D" w:rsidR="000A7E0B" w:rsidRDefault="000A7E0B" w:rsidP="00C7591C">
      <w:pPr>
        <w:pStyle w:val="NoSpacing"/>
        <w:numPr>
          <w:ilvl w:val="2"/>
          <w:numId w:val="1"/>
        </w:numPr>
        <w:rPr>
          <w:bCs/>
          <w:u w:color="000000"/>
          <w:lang w:val="nl-NL"/>
        </w:rPr>
      </w:pPr>
      <w:r>
        <w:rPr>
          <w:b/>
          <w:bCs/>
          <w:u w:color="000000"/>
          <w:lang w:val="nl-NL"/>
        </w:rPr>
        <w:t xml:space="preserve">Claire Kelling: </w:t>
      </w:r>
      <w:r w:rsidRPr="000A7E0B">
        <w:rPr>
          <w:bCs/>
          <w:u w:color="000000"/>
          <w:lang w:val="nl-NL"/>
        </w:rPr>
        <w:t>On line 37, change it to “Up to 2 hours” (Seconded)</w:t>
      </w:r>
    </w:p>
    <w:p w14:paraId="19B4A24D" w14:textId="2C8E0437" w:rsidR="000A7E0B" w:rsidRDefault="000A7E0B" w:rsidP="00C7591C">
      <w:pPr>
        <w:pStyle w:val="NoSpacing"/>
        <w:numPr>
          <w:ilvl w:val="2"/>
          <w:numId w:val="1"/>
        </w:numPr>
        <w:rPr>
          <w:bCs/>
          <w:u w:color="000000"/>
          <w:lang w:val="nl-NL"/>
        </w:rPr>
      </w:pPr>
      <w:r>
        <w:rPr>
          <w:b/>
          <w:bCs/>
          <w:u w:color="000000"/>
          <w:lang w:val="nl-NL"/>
        </w:rPr>
        <w:t xml:space="preserve">Ali Watts: </w:t>
      </w:r>
      <w:r>
        <w:rPr>
          <w:bCs/>
          <w:u w:color="000000"/>
          <w:lang w:val="nl-NL"/>
        </w:rPr>
        <w:t>Do you have to order 150 kits?</w:t>
      </w:r>
    </w:p>
    <w:p w14:paraId="5F44727E" w14:textId="6587210B" w:rsidR="000A7E0B" w:rsidRDefault="000A7E0B" w:rsidP="000A7E0B">
      <w:pPr>
        <w:pStyle w:val="NoSpacing"/>
        <w:numPr>
          <w:ilvl w:val="3"/>
          <w:numId w:val="1"/>
        </w:numPr>
        <w:rPr>
          <w:bCs/>
          <w:u w:color="000000"/>
          <w:lang w:val="nl-NL"/>
        </w:rPr>
      </w:pPr>
      <w:r>
        <w:rPr>
          <w:b/>
          <w:bCs/>
          <w:u w:color="000000"/>
          <w:lang w:val="nl-NL"/>
        </w:rPr>
        <w:t xml:space="preserve">Nico Terry: </w:t>
      </w:r>
      <w:r>
        <w:rPr>
          <w:bCs/>
          <w:u w:color="000000"/>
          <w:lang w:val="nl-NL"/>
        </w:rPr>
        <w:t>Depends on the supplier and the origins offered.</w:t>
      </w:r>
    </w:p>
    <w:p w14:paraId="0C0B97BD" w14:textId="6932DBE8" w:rsidR="000A7E0B" w:rsidRDefault="000A7E0B" w:rsidP="000A7E0B">
      <w:pPr>
        <w:pStyle w:val="NoSpacing"/>
        <w:numPr>
          <w:ilvl w:val="2"/>
          <w:numId w:val="1"/>
        </w:numPr>
        <w:rPr>
          <w:bCs/>
          <w:u w:color="000000"/>
          <w:lang w:val="nl-NL"/>
        </w:rPr>
      </w:pPr>
      <w:r>
        <w:rPr>
          <w:b/>
          <w:bCs/>
          <w:u w:color="000000"/>
          <w:lang w:val="nl-NL"/>
        </w:rPr>
        <w:t>Ali Watts:</w:t>
      </w:r>
      <w:r>
        <w:rPr>
          <w:bCs/>
          <w:u w:color="000000"/>
          <w:lang w:val="nl-NL"/>
        </w:rPr>
        <w:t xml:space="preserve"> But you have to make an order at a certain price point, right?</w:t>
      </w:r>
    </w:p>
    <w:p w14:paraId="5F2B53C8" w14:textId="1EE2281E" w:rsidR="000A7E0B" w:rsidRDefault="000A7E0B" w:rsidP="000A7E0B">
      <w:pPr>
        <w:pStyle w:val="NoSpacing"/>
        <w:numPr>
          <w:ilvl w:val="3"/>
          <w:numId w:val="1"/>
        </w:numPr>
        <w:rPr>
          <w:bCs/>
          <w:u w:color="000000"/>
          <w:lang w:val="nl-NL"/>
        </w:rPr>
      </w:pPr>
      <w:r>
        <w:rPr>
          <w:b/>
          <w:bCs/>
          <w:u w:color="000000"/>
          <w:lang w:val="nl-NL"/>
        </w:rPr>
        <w:t xml:space="preserve">Nico Terry: </w:t>
      </w:r>
      <w:r>
        <w:rPr>
          <w:bCs/>
          <w:u w:color="000000"/>
          <w:lang w:val="nl-NL"/>
        </w:rPr>
        <w:t>We can order mini boxes one at a time, which would increase the shipping cost; we can open registration almost immediately after this bill passes.</w:t>
      </w:r>
    </w:p>
    <w:p w14:paraId="6529D653" w14:textId="7B874CFC" w:rsidR="004B5FFA" w:rsidRDefault="004B5FFA" w:rsidP="004B5FFA">
      <w:pPr>
        <w:pStyle w:val="NoSpacing"/>
        <w:numPr>
          <w:ilvl w:val="2"/>
          <w:numId w:val="1"/>
        </w:numPr>
        <w:rPr>
          <w:bCs/>
          <w:u w:color="000000"/>
          <w:lang w:val="nl-NL"/>
        </w:rPr>
      </w:pPr>
      <w:r>
        <w:rPr>
          <w:b/>
          <w:bCs/>
          <w:u w:color="000000"/>
          <w:lang w:val="nl-NL"/>
        </w:rPr>
        <w:t>Katie Warczak:</w:t>
      </w:r>
      <w:r>
        <w:rPr>
          <w:bCs/>
          <w:u w:color="000000"/>
          <w:lang w:val="nl-NL"/>
        </w:rPr>
        <w:t xml:space="preserve"> Based on the amount of chocolate I’ve eaten during this conversation, I think we can get enough people to sign up to order 150 kits. </w:t>
      </w:r>
    </w:p>
    <w:p w14:paraId="10A14A3F" w14:textId="0949A265" w:rsidR="004B5FFA" w:rsidRPr="008E428A" w:rsidRDefault="004B5FFA" w:rsidP="004B5FFA">
      <w:pPr>
        <w:pStyle w:val="NoSpacing"/>
        <w:rPr>
          <w:bCs/>
          <w:u w:color="000000"/>
          <w:lang w:val="nl-NL"/>
        </w:rPr>
      </w:pPr>
      <w:r>
        <w:rPr>
          <w:b/>
          <w:bCs/>
          <w:u w:color="000000"/>
          <w:lang w:val="nl-NL"/>
        </w:rPr>
        <w:t>BIL</w:t>
      </w:r>
      <w:r w:rsidR="001E1FC9">
        <w:rPr>
          <w:b/>
          <w:bCs/>
          <w:u w:color="000000"/>
          <w:lang w:val="nl-NL"/>
        </w:rPr>
        <w:t>L</w:t>
      </w:r>
      <w:r>
        <w:rPr>
          <w:b/>
          <w:bCs/>
          <w:u w:color="000000"/>
          <w:lang w:val="nl-NL"/>
        </w:rPr>
        <w:t xml:space="preserve"> 70-24 PASSES 33-0-1 (See Appendix II)</w:t>
      </w:r>
    </w:p>
    <w:p w14:paraId="76549682" w14:textId="3B2CB419" w:rsidR="00147570" w:rsidRDefault="003B60A4" w:rsidP="00147570">
      <w:pPr>
        <w:pStyle w:val="NoSpacing"/>
        <w:numPr>
          <w:ilvl w:val="0"/>
          <w:numId w:val="1"/>
        </w:numPr>
        <w:rPr>
          <w:bCs/>
          <w:u w:color="000000"/>
          <w:lang w:val="nl-NL"/>
        </w:rPr>
      </w:pPr>
      <w:r>
        <w:rPr>
          <w:bCs/>
          <w:u w:color="000000"/>
          <w:lang w:val="nl-NL"/>
        </w:rPr>
        <w:lastRenderedPageBreak/>
        <w:t>Resolution 70-25: Constitutional Amendment (Meeting Minutes and Special Presentations)</w:t>
      </w:r>
    </w:p>
    <w:p w14:paraId="3D05F50E" w14:textId="4EE46DDC" w:rsidR="00BA61DD" w:rsidRDefault="00BA61DD" w:rsidP="00BA61DD">
      <w:pPr>
        <w:pStyle w:val="NoSpacing"/>
        <w:numPr>
          <w:ilvl w:val="1"/>
          <w:numId w:val="1"/>
        </w:numPr>
        <w:rPr>
          <w:bCs/>
          <w:u w:color="000000"/>
          <w:lang w:val="nl-NL"/>
        </w:rPr>
      </w:pPr>
      <w:r>
        <w:rPr>
          <w:bCs/>
          <w:u w:color="000000"/>
          <w:lang w:val="nl-NL"/>
        </w:rPr>
        <w:t xml:space="preserve">GPSA already posts meeting minutes to its website and in the year before the COVID-19 pandemic had begun recording the Assembly meetings’ special presentations and publicizing them. </w:t>
      </w:r>
    </w:p>
    <w:p w14:paraId="2C5768D0" w14:textId="59E56AAC" w:rsidR="00BA61DD" w:rsidRDefault="00BA61DD" w:rsidP="00BA61DD">
      <w:pPr>
        <w:pStyle w:val="NoSpacing"/>
        <w:numPr>
          <w:ilvl w:val="2"/>
          <w:numId w:val="1"/>
        </w:numPr>
        <w:rPr>
          <w:bCs/>
          <w:u w:color="000000"/>
          <w:lang w:val="nl-NL"/>
        </w:rPr>
      </w:pPr>
      <w:r>
        <w:rPr>
          <w:bCs/>
          <w:u w:color="000000"/>
          <w:lang w:val="nl-NL"/>
        </w:rPr>
        <w:t>This resolution seeks to formalize these currently informal GPSA policies.</w:t>
      </w:r>
    </w:p>
    <w:p w14:paraId="513A27A5" w14:textId="50CA295E" w:rsidR="00BA61DD" w:rsidRDefault="006F5FDF" w:rsidP="00BA61DD">
      <w:pPr>
        <w:pStyle w:val="NoSpacing"/>
        <w:numPr>
          <w:ilvl w:val="1"/>
          <w:numId w:val="1"/>
        </w:numPr>
        <w:rPr>
          <w:bCs/>
          <w:u w:color="000000"/>
          <w:lang w:val="nl-NL"/>
        </w:rPr>
      </w:pPr>
      <w:r>
        <w:rPr>
          <w:bCs/>
          <w:u w:color="000000"/>
          <w:lang w:val="nl-NL"/>
        </w:rPr>
        <w:t xml:space="preserve">Proposed that </w:t>
      </w:r>
      <w:r w:rsidR="00BA61DD">
        <w:rPr>
          <w:bCs/>
          <w:u w:color="000000"/>
          <w:lang w:val="nl-NL"/>
        </w:rPr>
        <w:t>Article VII, Section E of the GPSA Constitution will now read</w:t>
      </w:r>
      <w:r>
        <w:rPr>
          <w:bCs/>
          <w:u w:color="000000"/>
          <w:lang w:val="nl-NL"/>
        </w:rPr>
        <w:t>:</w:t>
      </w:r>
    </w:p>
    <w:p w14:paraId="6ED4E4CD" w14:textId="7B7206B5" w:rsidR="006F5FDF" w:rsidRPr="00EF3C14" w:rsidRDefault="006F5FDF" w:rsidP="006F5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720"/>
        <w:rPr>
          <w:rFonts w:eastAsiaTheme="minorHAnsi"/>
          <w:color w:val="000000"/>
          <w:u w:val="single"/>
          <w:bdr w:val="none" w:sz="0" w:space="0" w:color="auto"/>
        </w:rPr>
      </w:pPr>
      <w:r w:rsidRPr="00EF3C14">
        <w:rPr>
          <w:rFonts w:eastAsiaTheme="minorHAnsi"/>
          <w:color w:val="000000"/>
          <w:u w:val="single"/>
          <w:bdr w:val="none" w:sz="0" w:space="0" w:color="auto"/>
        </w:rPr>
        <w:t xml:space="preserve">SECTION E. Powers and Responsibility of the Secretary </w:t>
      </w:r>
    </w:p>
    <w:p w14:paraId="02F84A3A" w14:textId="79D13A87" w:rsidR="004B5FFA" w:rsidRPr="00EF3C14" w:rsidRDefault="006F5FDF" w:rsidP="004B5FFA">
      <w:pPr>
        <w:pStyle w:val="NoSpacing"/>
        <w:ind w:left="2160"/>
        <w:rPr>
          <w:rFonts w:eastAsiaTheme="minorHAnsi"/>
          <w:color w:val="000000"/>
          <w:bdr w:val="none" w:sz="0" w:space="0" w:color="auto"/>
        </w:rPr>
      </w:pPr>
      <w:r w:rsidRPr="00EF3C14">
        <w:rPr>
          <w:rFonts w:eastAsiaTheme="minorHAnsi"/>
          <w:color w:val="000000"/>
          <w:bdr w:val="none" w:sz="0" w:space="0" w:color="auto"/>
        </w:rPr>
        <w:t xml:space="preserve">The Secretary shall be responsible for the management of the GPSA office and distribution of materials from the office. The Secretary or their designee shall maintain the GPSA’s official communications, administer formal communications to the graduate and professional student body, facilitate essential communications with the three bodies of the GPSA, </w:t>
      </w:r>
      <w:r w:rsidRPr="00EF3C14">
        <w:rPr>
          <w:rFonts w:eastAsiaTheme="minorHAnsi"/>
          <w:strike/>
          <w:color w:val="000000"/>
          <w:bdr w:val="none" w:sz="0" w:space="0" w:color="auto"/>
        </w:rPr>
        <w:t>and take</w:t>
      </w:r>
      <w:r w:rsidRPr="00EF3C14">
        <w:rPr>
          <w:rFonts w:eastAsiaTheme="minorHAnsi"/>
          <w:color w:val="000000"/>
          <w:bdr w:val="none" w:sz="0" w:space="0" w:color="auto"/>
        </w:rPr>
        <w:t xml:space="preserve"> </w:t>
      </w:r>
      <w:r w:rsidRPr="00EF3C14">
        <w:rPr>
          <w:rFonts w:eastAsiaTheme="minorHAnsi"/>
          <w:b/>
          <w:color w:val="000000"/>
          <w:bdr w:val="none" w:sz="0" w:space="0" w:color="auto"/>
        </w:rPr>
        <w:t>record and publicize special presentations, and take and publicize</w:t>
      </w:r>
      <w:r w:rsidRPr="00EF3C14">
        <w:rPr>
          <w:rFonts w:eastAsiaTheme="minorHAnsi"/>
          <w:color w:val="000000"/>
          <w:bdr w:val="none" w:sz="0" w:space="0" w:color="auto"/>
        </w:rPr>
        <w:t xml:space="preserve"> minutes for all Assembly and Executive Board meetings.</w:t>
      </w:r>
    </w:p>
    <w:p w14:paraId="6ABF4873" w14:textId="296845FA" w:rsidR="004B5FFA" w:rsidRPr="004B5FFA" w:rsidRDefault="004B5FFA" w:rsidP="004B5FFA">
      <w:pPr>
        <w:pStyle w:val="NoSpacing"/>
        <w:numPr>
          <w:ilvl w:val="1"/>
          <w:numId w:val="1"/>
        </w:numPr>
        <w:rPr>
          <w:rFonts w:eastAsiaTheme="minorHAnsi"/>
          <w:color w:val="000000"/>
          <w:sz w:val="23"/>
          <w:szCs w:val="23"/>
          <w:bdr w:val="none" w:sz="0" w:space="0" w:color="auto"/>
        </w:rPr>
      </w:pPr>
      <w:r>
        <w:rPr>
          <w:rFonts w:eastAsiaTheme="minorHAnsi"/>
          <w:color w:val="000000"/>
          <w:sz w:val="23"/>
          <w:szCs w:val="23"/>
          <w:bdr w:val="none" w:sz="0" w:space="0" w:color="auto"/>
        </w:rPr>
        <w:t>Can’t vote on this resolution this meeting, but can at the next Assembly meeting.</w:t>
      </w:r>
    </w:p>
    <w:p w14:paraId="66A71388" w14:textId="73E985C0" w:rsidR="00147570" w:rsidRPr="004B5FFA" w:rsidRDefault="00147570" w:rsidP="006F5FDF">
      <w:pPr>
        <w:pStyle w:val="NoSpacing"/>
        <w:numPr>
          <w:ilvl w:val="0"/>
          <w:numId w:val="3"/>
        </w:numPr>
        <w:rPr>
          <w:bCs/>
          <w:u w:color="000000"/>
          <w:lang w:val="nl-NL"/>
        </w:rPr>
      </w:pPr>
      <w:r>
        <w:rPr>
          <w:b/>
          <w:bCs/>
          <w:u w:color="000000"/>
          <w:lang w:val="nl-NL"/>
        </w:rPr>
        <w:t>Questions</w:t>
      </w:r>
    </w:p>
    <w:p w14:paraId="60BD1740" w14:textId="4F7E1E23" w:rsidR="004B5FFA" w:rsidRDefault="004B5FFA" w:rsidP="004B5FFA">
      <w:pPr>
        <w:pStyle w:val="NoSpacing"/>
        <w:numPr>
          <w:ilvl w:val="2"/>
          <w:numId w:val="3"/>
        </w:numPr>
        <w:rPr>
          <w:bCs/>
          <w:u w:color="000000"/>
          <w:lang w:val="nl-NL"/>
        </w:rPr>
      </w:pPr>
      <w:r>
        <w:rPr>
          <w:b/>
          <w:bCs/>
          <w:u w:color="000000"/>
          <w:lang w:val="nl-NL"/>
        </w:rPr>
        <w:t>Katie Warczak:</w:t>
      </w:r>
      <w:r>
        <w:rPr>
          <w:bCs/>
          <w:u w:color="000000"/>
          <w:lang w:val="nl-NL"/>
        </w:rPr>
        <w:t xml:space="preserve"> What is the logic of publicizing the Executive Board meetings?</w:t>
      </w:r>
    </w:p>
    <w:p w14:paraId="345703A6" w14:textId="76953798" w:rsidR="004B5FFA" w:rsidRPr="00147570" w:rsidRDefault="004B5FFA" w:rsidP="004B5FFA">
      <w:pPr>
        <w:pStyle w:val="NoSpacing"/>
        <w:numPr>
          <w:ilvl w:val="3"/>
          <w:numId w:val="3"/>
        </w:numPr>
        <w:rPr>
          <w:bCs/>
          <w:u w:color="000000"/>
          <w:lang w:val="nl-NL"/>
        </w:rPr>
      </w:pPr>
      <w:r>
        <w:rPr>
          <w:b/>
          <w:bCs/>
          <w:u w:color="000000"/>
          <w:lang w:val="nl-NL"/>
        </w:rPr>
        <w:t xml:space="preserve">Steven Baksa: </w:t>
      </w:r>
      <w:r>
        <w:rPr>
          <w:bCs/>
          <w:u w:color="000000"/>
          <w:lang w:val="nl-NL"/>
        </w:rPr>
        <w:t xml:space="preserve">Adding transparency by posting </w:t>
      </w:r>
      <w:r w:rsidR="00EF3C14">
        <w:rPr>
          <w:bCs/>
          <w:u w:color="000000"/>
          <w:lang w:val="nl-NL"/>
        </w:rPr>
        <w:t xml:space="preserve">them </w:t>
      </w:r>
      <w:r>
        <w:rPr>
          <w:bCs/>
          <w:u w:color="000000"/>
          <w:lang w:val="nl-NL"/>
        </w:rPr>
        <w:t xml:space="preserve">on the </w:t>
      </w:r>
      <w:r w:rsidR="005B0FC8">
        <w:rPr>
          <w:bCs/>
          <w:u w:color="000000"/>
          <w:lang w:val="nl-NL"/>
        </w:rPr>
        <w:t xml:space="preserve">GPSA website. </w:t>
      </w:r>
    </w:p>
    <w:p w14:paraId="7AAB7637" w14:textId="7E82D94E" w:rsidR="00147570" w:rsidRPr="005B0FC8" w:rsidRDefault="00147570" w:rsidP="006F5FDF">
      <w:pPr>
        <w:pStyle w:val="NoSpacing"/>
        <w:numPr>
          <w:ilvl w:val="0"/>
          <w:numId w:val="3"/>
        </w:numPr>
        <w:rPr>
          <w:bCs/>
          <w:u w:color="000000"/>
          <w:lang w:val="nl-NL"/>
        </w:rPr>
      </w:pPr>
      <w:r>
        <w:rPr>
          <w:b/>
          <w:bCs/>
          <w:u w:color="000000"/>
          <w:lang w:val="nl-NL"/>
        </w:rPr>
        <w:t>Discussion</w:t>
      </w:r>
    </w:p>
    <w:p w14:paraId="7CD788AF" w14:textId="17BD15C3" w:rsidR="005B0FC8" w:rsidRDefault="005B0FC8" w:rsidP="005B0FC8">
      <w:pPr>
        <w:pStyle w:val="NoSpacing"/>
        <w:numPr>
          <w:ilvl w:val="2"/>
          <w:numId w:val="3"/>
        </w:numPr>
        <w:rPr>
          <w:bCs/>
          <w:u w:color="000000"/>
          <w:lang w:val="nl-NL"/>
        </w:rPr>
      </w:pPr>
      <w:r>
        <w:rPr>
          <w:b/>
          <w:bCs/>
          <w:u w:color="000000"/>
          <w:lang w:val="nl-NL"/>
        </w:rPr>
        <w:t>Claire Kelling:</w:t>
      </w:r>
      <w:r>
        <w:rPr>
          <w:bCs/>
          <w:u w:color="000000"/>
          <w:lang w:val="nl-NL"/>
        </w:rPr>
        <w:t xml:space="preserve"> Would like the wording of the bill to reflect the ability to post special presentations that have been recorded in the past. </w:t>
      </w:r>
    </w:p>
    <w:p w14:paraId="4BF899D4" w14:textId="4F7392EC" w:rsidR="005B0FC8" w:rsidRPr="005B0FC8" w:rsidRDefault="005B0FC8" w:rsidP="005B0FC8">
      <w:pPr>
        <w:pStyle w:val="NoSpacing"/>
        <w:numPr>
          <w:ilvl w:val="3"/>
          <w:numId w:val="3"/>
        </w:numPr>
        <w:rPr>
          <w:bCs/>
          <w:u w:color="000000"/>
          <w:lang w:val="nl-NL"/>
        </w:rPr>
      </w:pPr>
      <w:r>
        <w:rPr>
          <w:b/>
          <w:bCs/>
          <w:u w:color="000000"/>
          <w:lang w:val="nl-NL"/>
        </w:rPr>
        <w:t xml:space="preserve">Alex Zhao: </w:t>
      </w:r>
      <w:r w:rsidRPr="005B0FC8">
        <w:rPr>
          <w:bCs/>
          <w:u w:color="000000"/>
          <w:lang w:val="nl-NL"/>
        </w:rPr>
        <w:t>Is that currently prohibited by the bill?</w:t>
      </w:r>
    </w:p>
    <w:p w14:paraId="1FD83A28" w14:textId="0F8015E3" w:rsidR="005B0FC8" w:rsidRDefault="005B0FC8" w:rsidP="005B0FC8">
      <w:pPr>
        <w:pStyle w:val="NoSpacing"/>
        <w:numPr>
          <w:ilvl w:val="3"/>
          <w:numId w:val="3"/>
        </w:numPr>
        <w:rPr>
          <w:bCs/>
          <w:u w:color="000000"/>
          <w:lang w:val="nl-NL"/>
        </w:rPr>
      </w:pPr>
      <w:r>
        <w:rPr>
          <w:b/>
          <w:bCs/>
          <w:u w:color="000000"/>
          <w:lang w:val="nl-NL"/>
        </w:rPr>
        <w:t xml:space="preserve">Claire Kelling: </w:t>
      </w:r>
      <w:r>
        <w:rPr>
          <w:bCs/>
          <w:u w:color="000000"/>
          <w:lang w:val="nl-NL"/>
        </w:rPr>
        <w:t xml:space="preserve">I don’t think anything should be posted until this passes and it would be good to make the posting parameters clear. We shouldn’t assume things are backward-looking, we need to specifically state it. </w:t>
      </w:r>
    </w:p>
    <w:p w14:paraId="7F44BBA9" w14:textId="4D162853" w:rsidR="005B0FC8" w:rsidRDefault="005B0FC8" w:rsidP="005B0FC8">
      <w:pPr>
        <w:pStyle w:val="NoSpacing"/>
        <w:numPr>
          <w:ilvl w:val="2"/>
          <w:numId w:val="3"/>
        </w:numPr>
        <w:rPr>
          <w:bCs/>
          <w:u w:color="000000"/>
          <w:lang w:val="nl-NL"/>
        </w:rPr>
      </w:pPr>
      <w:r>
        <w:rPr>
          <w:b/>
          <w:bCs/>
          <w:u w:color="000000"/>
          <w:lang w:val="nl-NL"/>
        </w:rPr>
        <w:t xml:space="preserve">Nico Terry: </w:t>
      </w:r>
      <w:r>
        <w:rPr>
          <w:bCs/>
          <w:u w:color="000000"/>
          <w:lang w:val="nl-NL"/>
        </w:rPr>
        <w:t>The publicizing needs to be backwards-looking since we need to be retroactive in publicizing past meeting minutes.</w:t>
      </w:r>
    </w:p>
    <w:p w14:paraId="6615D9C8" w14:textId="651C6B8C" w:rsidR="005B0FC8" w:rsidRDefault="005B0FC8" w:rsidP="005B0FC8">
      <w:pPr>
        <w:pStyle w:val="NoSpacing"/>
        <w:numPr>
          <w:ilvl w:val="2"/>
          <w:numId w:val="3"/>
        </w:numPr>
        <w:rPr>
          <w:bCs/>
          <w:u w:color="000000"/>
          <w:lang w:val="nl-NL"/>
        </w:rPr>
      </w:pPr>
      <w:r>
        <w:rPr>
          <w:b/>
          <w:bCs/>
          <w:u w:color="000000"/>
          <w:lang w:val="nl-NL"/>
        </w:rPr>
        <w:t xml:space="preserve">Claire Kelling: </w:t>
      </w:r>
      <w:r>
        <w:rPr>
          <w:bCs/>
          <w:u w:color="000000"/>
          <w:lang w:val="nl-NL"/>
        </w:rPr>
        <w:t>Maybe we should consult the Judiciary on this.</w:t>
      </w:r>
    </w:p>
    <w:p w14:paraId="0E56BBF2" w14:textId="7778C878" w:rsidR="005B0FC8" w:rsidRDefault="005B0FC8" w:rsidP="005B0FC8">
      <w:pPr>
        <w:pStyle w:val="NoSpacing"/>
        <w:numPr>
          <w:ilvl w:val="2"/>
          <w:numId w:val="3"/>
        </w:numPr>
        <w:rPr>
          <w:bCs/>
          <w:u w:color="000000"/>
          <w:lang w:val="nl-NL"/>
        </w:rPr>
      </w:pPr>
      <w:r>
        <w:rPr>
          <w:b/>
          <w:bCs/>
          <w:u w:color="000000"/>
          <w:lang w:val="nl-NL"/>
        </w:rPr>
        <w:t>Alex Zhao:</w:t>
      </w:r>
      <w:r>
        <w:rPr>
          <w:bCs/>
          <w:u w:color="000000"/>
          <w:lang w:val="nl-NL"/>
        </w:rPr>
        <w:t xml:space="preserve"> I know Schonn isn’t here tonight, but do the current Judiciary members have anything to say?</w:t>
      </w:r>
    </w:p>
    <w:p w14:paraId="6FAFA405" w14:textId="45F3E228" w:rsidR="005B0FC8" w:rsidRDefault="005B0FC8" w:rsidP="005B0FC8">
      <w:pPr>
        <w:pStyle w:val="NoSpacing"/>
        <w:numPr>
          <w:ilvl w:val="2"/>
          <w:numId w:val="3"/>
        </w:numPr>
        <w:rPr>
          <w:bCs/>
          <w:u w:color="000000"/>
          <w:lang w:val="nl-NL"/>
        </w:rPr>
      </w:pPr>
      <w:r>
        <w:rPr>
          <w:b/>
          <w:bCs/>
          <w:u w:color="000000"/>
          <w:lang w:val="nl-NL"/>
        </w:rPr>
        <w:t xml:space="preserve">Emily Lesher: </w:t>
      </w:r>
      <w:r w:rsidRPr="005B0FC8">
        <w:rPr>
          <w:bCs/>
          <w:u w:color="000000"/>
          <w:lang w:val="nl-NL"/>
        </w:rPr>
        <w:t xml:space="preserve">Don’t currently see a problem, but </w:t>
      </w:r>
      <w:r>
        <w:rPr>
          <w:bCs/>
          <w:u w:color="000000"/>
          <w:lang w:val="nl-NL"/>
        </w:rPr>
        <w:t>can bring this before Schonn to make sure we’re not misinterpreting anything.</w:t>
      </w:r>
    </w:p>
    <w:p w14:paraId="3837EE06" w14:textId="614365E0" w:rsidR="005B0FC8" w:rsidRPr="005B0FC8" w:rsidRDefault="005B0FC8" w:rsidP="005B0FC8">
      <w:pPr>
        <w:pStyle w:val="NoSpacing"/>
        <w:rPr>
          <w:b/>
          <w:bCs/>
          <w:u w:color="000000"/>
          <w:lang w:val="nl-NL"/>
        </w:rPr>
      </w:pPr>
      <w:r w:rsidRPr="005B0FC8">
        <w:rPr>
          <w:b/>
          <w:bCs/>
          <w:u w:color="000000"/>
          <w:lang w:val="nl-NL"/>
        </w:rPr>
        <w:t>RESOLUTION TABLED UNTIL THE NEXT ASSEMBLY MEETING</w:t>
      </w:r>
    </w:p>
    <w:p w14:paraId="78E54300" w14:textId="02B742AC" w:rsidR="00147570" w:rsidRDefault="003B60A4" w:rsidP="00147570">
      <w:pPr>
        <w:pStyle w:val="NoSpacing"/>
        <w:numPr>
          <w:ilvl w:val="0"/>
          <w:numId w:val="1"/>
        </w:numPr>
        <w:rPr>
          <w:bCs/>
          <w:u w:color="000000"/>
          <w:lang w:val="nl-NL"/>
        </w:rPr>
      </w:pPr>
      <w:r>
        <w:rPr>
          <w:bCs/>
          <w:u w:color="000000"/>
          <w:lang w:val="nl-NL"/>
        </w:rPr>
        <w:t>Resolution 70-26: Constitutional Amendment (Removal Proceedings)</w:t>
      </w:r>
    </w:p>
    <w:p w14:paraId="4B856DBE" w14:textId="3109F618" w:rsidR="006F5FDF" w:rsidRDefault="006F5FDF" w:rsidP="006F5FDF">
      <w:pPr>
        <w:pStyle w:val="NoSpacing"/>
        <w:numPr>
          <w:ilvl w:val="1"/>
          <w:numId w:val="1"/>
        </w:numPr>
        <w:rPr>
          <w:bCs/>
          <w:u w:color="000000"/>
          <w:lang w:val="nl-NL"/>
        </w:rPr>
      </w:pPr>
      <w:r>
        <w:rPr>
          <w:bCs/>
          <w:u w:color="000000"/>
          <w:lang w:val="nl-NL"/>
        </w:rPr>
        <w:t xml:space="preserve">The GPSA Constitution and Bylaws are currently not in agreement over removal proceedings in the Assembly. </w:t>
      </w:r>
    </w:p>
    <w:p w14:paraId="6632B5CE" w14:textId="402AC022" w:rsidR="006F5FDF" w:rsidRDefault="006F5FDF" w:rsidP="006F5FDF">
      <w:pPr>
        <w:pStyle w:val="NoSpacing"/>
        <w:numPr>
          <w:ilvl w:val="2"/>
          <w:numId w:val="1"/>
        </w:numPr>
        <w:rPr>
          <w:bCs/>
          <w:u w:color="000000"/>
          <w:lang w:val="nl-NL"/>
        </w:rPr>
      </w:pPr>
      <w:r>
        <w:rPr>
          <w:bCs/>
          <w:u w:color="000000"/>
          <w:lang w:val="nl-NL"/>
        </w:rPr>
        <w:t xml:space="preserve">Article X, Section C of the GPSA Constitution says Assembly members can only be removed with a ¾ majority vote from the Assembly. </w:t>
      </w:r>
    </w:p>
    <w:p w14:paraId="4319A095" w14:textId="2B38677A" w:rsidR="006F5FDF" w:rsidRDefault="006F5FDF" w:rsidP="006F5FDF">
      <w:pPr>
        <w:pStyle w:val="NoSpacing"/>
        <w:numPr>
          <w:ilvl w:val="2"/>
          <w:numId w:val="1"/>
        </w:numPr>
        <w:rPr>
          <w:bCs/>
          <w:u w:color="000000"/>
          <w:lang w:val="nl-NL"/>
        </w:rPr>
      </w:pPr>
      <w:r>
        <w:rPr>
          <w:bCs/>
          <w:u w:color="000000"/>
          <w:lang w:val="nl-NL"/>
        </w:rPr>
        <w:t>Article VII, Section E of the GPSA Bylaws only requires a simple majority vote to remove a member of the Assembly due to absenteeism.</w:t>
      </w:r>
    </w:p>
    <w:p w14:paraId="2DE6867E" w14:textId="501E099D" w:rsidR="006F5FDF" w:rsidRDefault="006F5FDF" w:rsidP="006F5FDF">
      <w:pPr>
        <w:pStyle w:val="NoSpacing"/>
        <w:numPr>
          <w:ilvl w:val="3"/>
          <w:numId w:val="1"/>
        </w:numPr>
        <w:rPr>
          <w:bCs/>
          <w:u w:color="000000"/>
          <w:lang w:val="nl-NL"/>
        </w:rPr>
      </w:pPr>
      <w:r>
        <w:rPr>
          <w:bCs/>
          <w:u w:color="000000"/>
          <w:lang w:val="nl-NL"/>
        </w:rPr>
        <w:t>Removal due to absenteeism is initiated when the Secretary notifies the Judiciary, while removal for other reasons is initiated when a bill for removal is submitted for approval</w:t>
      </w:r>
    </w:p>
    <w:p w14:paraId="2B63AAAC" w14:textId="598174BF" w:rsidR="006F5FDF" w:rsidRDefault="006F5FDF" w:rsidP="006F5FDF">
      <w:pPr>
        <w:pStyle w:val="NoSpacing"/>
        <w:numPr>
          <w:ilvl w:val="2"/>
          <w:numId w:val="1"/>
        </w:numPr>
        <w:rPr>
          <w:bCs/>
          <w:u w:color="000000"/>
          <w:lang w:val="nl-NL"/>
        </w:rPr>
      </w:pPr>
      <w:r>
        <w:rPr>
          <w:bCs/>
          <w:u w:color="000000"/>
          <w:lang w:val="nl-NL"/>
        </w:rPr>
        <w:lastRenderedPageBreak/>
        <w:t>Proposed that Article X, Section C of the GPSA Constitution will now read:</w:t>
      </w:r>
    </w:p>
    <w:p w14:paraId="5668AA30" w14:textId="1FE0ED54" w:rsidR="006F5FDF" w:rsidRPr="00EF3C14" w:rsidRDefault="006F5FDF" w:rsidP="006F5FDF">
      <w:pPr>
        <w:pStyle w:val="NoSpacing"/>
        <w:ind w:left="2340" w:firstLine="540"/>
        <w:rPr>
          <w:bCs/>
          <w:u w:color="000000"/>
          <w:lang w:val="nl-NL"/>
        </w:rPr>
      </w:pPr>
      <w:r w:rsidRPr="00EF3C14">
        <w:rPr>
          <w:bCs/>
          <w:u w:val="single" w:color="000000"/>
          <w:lang w:val="nl-NL"/>
        </w:rPr>
        <w:t>SECTION C. Removal</w:t>
      </w:r>
    </w:p>
    <w:p w14:paraId="12FD7CFF" w14:textId="4EAA2D16" w:rsidR="006F5FDF" w:rsidRPr="00EF3C14" w:rsidRDefault="006F5FDF" w:rsidP="00094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rFonts w:eastAsiaTheme="minorHAnsi"/>
          <w:color w:val="000000"/>
          <w:bdr w:val="none" w:sz="0" w:space="0" w:color="auto"/>
        </w:rPr>
      </w:pPr>
      <w:r w:rsidRPr="00EF3C14">
        <w:rPr>
          <w:rFonts w:eastAsiaTheme="minorHAnsi"/>
          <w:color w:val="000000"/>
          <w:bdr w:val="none" w:sz="0" w:space="0" w:color="auto"/>
        </w:rPr>
        <w:t xml:space="preserve">Delegates, Executive Officers, the University Faculty Senators, </w:t>
      </w:r>
      <w:r w:rsidR="000943AA" w:rsidRPr="00EF3C14">
        <w:rPr>
          <w:rFonts w:eastAsiaTheme="minorHAnsi"/>
          <w:color w:val="000000"/>
          <w:bdr w:val="none" w:sz="0" w:space="0" w:color="auto"/>
        </w:rPr>
        <w:t xml:space="preserve">and Justices may be removed by </w:t>
      </w:r>
      <w:r w:rsidRPr="00EF3C14">
        <w:rPr>
          <w:rFonts w:eastAsiaTheme="minorHAnsi"/>
          <w:color w:val="000000"/>
          <w:bdr w:val="none" w:sz="0" w:space="0" w:color="auto"/>
        </w:rPr>
        <w:t xml:space="preserve">a 3/4 vote of present and voting members of the Assembly for failure to fulfill the duties of office, violation of University policies, failure to follow the will of the Assembly, and other reasonable grounds </w:t>
      </w:r>
      <w:r w:rsidRPr="00EF3C14">
        <w:rPr>
          <w:rFonts w:eastAsiaTheme="minorHAnsi"/>
          <w:b/>
          <w:color w:val="000000"/>
          <w:bdr w:val="none" w:sz="0" w:space="0" w:color="auto"/>
        </w:rPr>
        <w:t xml:space="preserve">outside of absenteeism. Removal procedures </w:t>
      </w:r>
      <w:r w:rsidR="000943AA" w:rsidRPr="00EF3C14">
        <w:rPr>
          <w:rFonts w:eastAsiaTheme="minorHAnsi"/>
          <w:b/>
          <w:color w:val="000000"/>
          <w:bdr w:val="none" w:sz="0" w:space="0" w:color="auto"/>
        </w:rPr>
        <w:t>due to absenteeism are outlined</w:t>
      </w:r>
      <w:r w:rsidRPr="00EF3C14">
        <w:rPr>
          <w:rFonts w:eastAsiaTheme="minorHAnsi"/>
          <w:b/>
          <w:color w:val="000000"/>
          <w:bdr w:val="none" w:sz="0" w:space="0" w:color="auto"/>
        </w:rPr>
        <w:t xml:space="preserve"> in the Bylaws.</w:t>
      </w:r>
    </w:p>
    <w:p w14:paraId="308DAF64" w14:textId="331C291A" w:rsidR="00147570" w:rsidRPr="005B0FC8" w:rsidRDefault="00147570" w:rsidP="00147570">
      <w:pPr>
        <w:pStyle w:val="NoSpacing"/>
        <w:numPr>
          <w:ilvl w:val="1"/>
          <w:numId w:val="1"/>
        </w:numPr>
        <w:rPr>
          <w:bCs/>
          <w:u w:color="000000"/>
          <w:lang w:val="nl-NL"/>
        </w:rPr>
      </w:pPr>
      <w:r>
        <w:rPr>
          <w:b/>
          <w:bCs/>
          <w:u w:color="000000"/>
          <w:lang w:val="nl-NL"/>
        </w:rPr>
        <w:t>Questions</w:t>
      </w:r>
    </w:p>
    <w:p w14:paraId="5A6198AB" w14:textId="21043D7D" w:rsidR="005B0FC8" w:rsidRDefault="005B0FC8" w:rsidP="005B0FC8">
      <w:pPr>
        <w:pStyle w:val="NoSpacing"/>
        <w:numPr>
          <w:ilvl w:val="2"/>
          <w:numId w:val="1"/>
        </w:numPr>
        <w:rPr>
          <w:bCs/>
          <w:u w:color="000000"/>
          <w:lang w:val="nl-NL"/>
        </w:rPr>
      </w:pPr>
      <w:r>
        <w:rPr>
          <w:b/>
          <w:bCs/>
          <w:u w:color="000000"/>
          <w:lang w:val="nl-NL"/>
        </w:rPr>
        <w:t>Alex Zhao:</w:t>
      </w:r>
      <w:r>
        <w:rPr>
          <w:bCs/>
          <w:u w:color="000000"/>
          <w:lang w:val="nl-NL"/>
        </w:rPr>
        <w:t xml:space="preserve"> I can’t make this motion, but would someone be willing to propose a friendly amendment to change line 12 </w:t>
      </w:r>
      <w:r w:rsidR="00C01B14">
        <w:rPr>
          <w:bCs/>
          <w:u w:color="000000"/>
          <w:lang w:val="nl-NL"/>
        </w:rPr>
        <w:t xml:space="preserve">on the second page </w:t>
      </w:r>
      <w:r>
        <w:rPr>
          <w:bCs/>
          <w:u w:color="000000"/>
          <w:lang w:val="nl-NL"/>
        </w:rPr>
        <w:t>from “are outlined” to “shall be outlined.”</w:t>
      </w:r>
    </w:p>
    <w:p w14:paraId="3A8CF62D" w14:textId="71C44E1A" w:rsidR="005B0FC8" w:rsidRDefault="005B0FC8" w:rsidP="005B0FC8">
      <w:pPr>
        <w:pStyle w:val="NoSpacing"/>
        <w:numPr>
          <w:ilvl w:val="3"/>
          <w:numId w:val="1"/>
        </w:numPr>
        <w:rPr>
          <w:bCs/>
          <w:u w:color="000000"/>
          <w:lang w:val="nl-NL"/>
        </w:rPr>
      </w:pPr>
      <w:r>
        <w:rPr>
          <w:b/>
          <w:bCs/>
          <w:u w:color="000000"/>
          <w:lang w:val="nl-NL"/>
        </w:rPr>
        <w:t>Steven Baksa</w:t>
      </w:r>
      <w:r>
        <w:rPr>
          <w:bCs/>
          <w:u w:color="000000"/>
          <w:lang w:val="nl-NL"/>
        </w:rPr>
        <w:t xml:space="preserve"> willing to make this amendment. </w:t>
      </w:r>
    </w:p>
    <w:p w14:paraId="12F5379B" w14:textId="071F787E" w:rsidR="005B0FC8" w:rsidRDefault="005B0FC8" w:rsidP="005B0FC8">
      <w:pPr>
        <w:pStyle w:val="NoSpacing"/>
        <w:numPr>
          <w:ilvl w:val="2"/>
          <w:numId w:val="1"/>
        </w:numPr>
        <w:rPr>
          <w:bCs/>
          <w:u w:color="000000"/>
          <w:lang w:val="nl-NL"/>
        </w:rPr>
      </w:pPr>
      <w:r>
        <w:rPr>
          <w:b/>
          <w:bCs/>
          <w:u w:color="000000"/>
          <w:lang w:val="nl-NL"/>
        </w:rPr>
        <w:t>Nico Terry:</w:t>
      </w:r>
      <w:r>
        <w:rPr>
          <w:bCs/>
          <w:u w:color="000000"/>
          <w:lang w:val="nl-NL"/>
        </w:rPr>
        <w:t xml:space="preserve"> If we need to make amendments now and approve at the next meeting, then wouldn’t we need to alter the previous resolution to how we want to pass it tonight rather than waiting two weeks? Do the Bylaws amendments and Constitution amend</w:t>
      </w:r>
      <w:r w:rsidR="00C01B14">
        <w:rPr>
          <w:bCs/>
          <w:u w:color="000000"/>
          <w:lang w:val="nl-NL"/>
        </w:rPr>
        <w:t xml:space="preserve">ments have to undergo the same approval </w:t>
      </w:r>
      <w:r>
        <w:rPr>
          <w:bCs/>
          <w:u w:color="000000"/>
          <w:lang w:val="nl-NL"/>
        </w:rPr>
        <w:t>process</w:t>
      </w:r>
      <w:r w:rsidR="00C01B14">
        <w:rPr>
          <w:bCs/>
          <w:u w:color="000000"/>
          <w:lang w:val="nl-NL"/>
        </w:rPr>
        <w:t xml:space="preserve"> at two meetings</w:t>
      </w:r>
      <w:r>
        <w:rPr>
          <w:bCs/>
          <w:u w:color="000000"/>
          <w:lang w:val="nl-NL"/>
        </w:rPr>
        <w:t>?</w:t>
      </w:r>
    </w:p>
    <w:p w14:paraId="6CD8E1C2" w14:textId="219E57C7" w:rsidR="005B0FC8" w:rsidRDefault="005B0FC8" w:rsidP="005B0FC8">
      <w:pPr>
        <w:pStyle w:val="NoSpacing"/>
        <w:numPr>
          <w:ilvl w:val="2"/>
          <w:numId w:val="1"/>
        </w:numPr>
        <w:rPr>
          <w:bCs/>
          <w:u w:color="000000"/>
          <w:lang w:val="nl-NL"/>
        </w:rPr>
      </w:pPr>
      <w:r>
        <w:rPr>
          <w:b/>
          <w:bCs/>
          <w:u w:color="000000"/>
          <w:lang w:val="nl-NL"/>
        </w:rPr>
        <w:t xml:space="preserve">Alex Zhao: </w:t>
      </w:r>
      <w:r>
        <w:rPr>
          <w:bCs/>
          <w:u w:color="000000"/>
          <w:lang w:val="nl-NL"/>
        </w:rPr>
        <w:t xml:space="preserve">Can Judiciary check whether we need to make all the changes to the amendments </w:t>
      </w:r>
      <w:r w:rsidR="00C01B14">
        <w:rPr>
          <w:bCs/>
          <w:u w:color="000000"/>
          <w:lang w:val="nl-NL"/>
        </w:rPr>
        <w:t>at the first meeting or can changes be made at the second meeting as well?</w:t>
      </w:r>
    </w:p>
    <w:p w14:paraId="529A2D0E" w14:textId="108D2C61" w:rsidR="00C01B14" w:rsidRDefault="00C01B14" w:rsidP="00C01B14">
      <w:pPr>
        <w:pStyle w:val="NoSpacing"/>
        <w:numPr>
          <w:ilvl w:val="3"/>
          <w:numId w:val="1"/>
        </w:numPr>
        <w:rPr>
          <w:bCs/>
          <w:u w:color="000000"/>
          <w:lang w:val="nl-NL"/>
        </w:rPr>
      </w:pPr>
      <w:r>
        <w:rPr>
          <w:b/>
          <w:bCs/>
          <w:u w:color="000000"/>
          <w:lang w:val="nl-NL"/>
        </w:rPr>
        <w:t>Emily Lesher:</w:t>
      </w:r>
      <w:r>
        <w:rPr>
          <w:bCs/>
          <w:u w:color="000000"/>
          <w:lang w:val="nl-NL"/>
        </w:rPr>
        <w:t xml:space="preserve"> Will check on this and get back to you</w:t>
      </w:r>
      <w:r w:rsidR="00EF3C14">
        <w:rPr>
          <w:bCs/>
          <w:u w:color="000000"/>
          <w:lang w:val="nl-NL"/>
        </w:rPr>
        <w:t>.</w:t>
      </w:r>
    </w:p>
    <w:p w14:paraId="7066FC0C" w14:textId="2A20F1B7" w:rsidR="00C01B14" w:rsidRDefault="00C01B14" w:rsidP="00C01B14">
      <w:pPr>
        <w:pStyle w:val="NoSpacing"/>
        <w:numPr>
          <w:ilvl w:val="3"/>
          <w:numId w:val="1"/>
        </w:numPr>
        <w:rPr>
          <w:bCs/>
          <w:u w:color="000000"/>
          <w:lang w:val="nl-NL"/>
        </w:rPr>
      </w:pPr>
      <w:r w:rsidRPr="00C01B14">
        <w:rPr>
          <w:b/>
          <w:bCs/>
          <w:u w:color="000000"/>
          <w:lang w:val="nl-NL"/>
        </w:rPr>
        <w:t>Julia Kelliher:</w:t>
      </w:r>
      <w:r>
        <w:rPr>
          <w:bCs/>
          <w:u w:color="000000"/>
          <w:lang w:val="nl-NL"/>
        </w:rPr>
        <w:t xml:space="preserve"> Only Constitutional amendments need to be considered at two Assembly meetings.</w:t>
      </w:r>
    </w:p>
    <w:p w14:paraId="4CE5B174" w14:textId="06D39527" w:rsidR="00C01B14" w:rsidRDefault="00C01B14" w:rsidP="00C01B14">
      <w:pPr>
        <w:pStyle w:val="NoSpacing"/>
        <w:numPr>
          <w:ilvl w:val="2"/>
          <w:numId w:val="1"/>
        </w:numPr>
        <w:rPr>
          <w:bCs/>
          <w:u w:color="000000"/>
          <w:lang w:val="nl-NL"/>
        </w:rPr>
      </w:pPr>
      <w:r>
        <w:rPr>
          <w:b/>
          <w:bCs/>
          <w:u w:color="000000"/>
          <w:lang w:val="nl-NL"/>
        </w:rPr>
        <w:t>Alex Zhao:</w:t>
      </w:r>
      <w:r>
        <w:rPr>
          <w:bCs/>
          <w:u w:color="000000"/>
          <w:lang w:val="nl-NL"/>
        </w:rPr>
        <w:t xml:space="preserve"> Based on relevant wording, it sounds like Constitutional amendments need to be considered at two meetings and Bylaws only at one. Also seems like amendments can be changed at any meeting.</w:t>
      </w:r>
    </w:p>
    <w:p w14:paraId="55B46859" w14:textId="3A398C8D" w:rsidR="00C01B14" w:rsidRDefault="00C01B14" w:rsidP="00C01B14">
      <w:pPr>
        <w:pStyle w:val="NoSpacing"/>
        <w:numPr>
          <w:ilvl w:val="3"/>
          <w:numId w:val="1"/>
        </w:numPr>
        <w:rPr>
          <w:bCs/>
          <w:u w:color="000000"/>
          <w:lang w:val="nl-NL"/>
        </w:rPr>
      </w:pPr>
      <w:r>
        <w:rPr>
          <w:b/>
          <w:bCs/>
          <w:u w:color="000000"/>
          <w:lang w:val="nl-NL"/>
        </w:rPr>
        <w:t xml:space="preserve">Emily Lesher: </w:t>
      </w:r>
      <w:r>
        <w:rPr>
          <w:bCs/>
          <w:u w:color="000000"/>
          <w:lang w:val="nl-NL"/>
        </w:rPr>
        <w:t>Yes, the first part is correct, but changes to Constitutional amendments can only be made at the first meeting.</w:t>
      </w:r>
    </w:p>
    <w:p w14:paraId="4CD1BDE3" w14:textId="4EB722CA" w:rsidR="00C01B14" w:rsidRDefault="00C01B14" w:rsidP="00C01B14">
      <w:pPr>
        <w:pStyle w:val="NoSpacing"/>
        <w:numPr>
          <w:ilvl w:val="3"/>
          <w:numId w:val="1"/>
        </w:numPr>
        <w:rPr>
          <w:bCs/>
          <w:u w:color="000000"/>
          <w:lang w:val="nl-NL"/>
        </w:rPr>
      </w:pPr>
      <w:r>
        <w:rPr>
          <w:b/>
          <w:bCs/>
          <w:u w:color="000000"/>
          <w:lang w:val="nl-NL"/>
        </w:rPr>
        <w:t xml:space="preserve">Julia Kelliher: </w:t>
      </w:r>
      <w:r>
        <w:rPr>
          <w:bCs/>
          <w:u w:color="000000"/>
          <w:lang w:val="nl-NL"/>
        </w:rPr>
        <w:t>We have not been following that rule in this Assembly.</w:t>
      </w:r>
    </w:p>
    <w:p w14:paraId="62BE867B" w14:textId="00D56545" w:rsidR="00C01B14" w:rsidRDefault="00C01B14" w:rsidP="00C01B14">
      <w:pPr>
        <w:pStyle w:val="NoSpacing"/>
        <w:numPr>
          <w:ilvl w:val="3"/>
          <w:numId w:val="1"/>
        </w:numPr>
        <w:rPr>
          <w:bCs/>
          <w:u w:color="000000"/>
          <w:lang w:val="nl-NL"/>
        </w:rPr>
      </w:pPr>
      <w:r>
        <w:rPr>
          <w:b/>
          <w:bCs/>
          <w:u w:color="000000"/>
          <w:lang w:val="nl-NL"/>
        </w:rPr>
        <w:t>Claire Kelling:</w:t>
      </w:r>
      <w:r>
        <w:rPr>
          <w:bCs/>
          <w:u w:color="000000"/>
          <w:lang w:val="nl-NL"/>
        </w:rPr>
        <w:t xml:space="preserve"> We didn’t follow that in the last Assembly either.</w:t>
      </w:r>
    </w:p>
    <w:p w14:paraId="41A97530" w14:textId="2A3A4047" w:rsidR="00C01B14" w:rsidRPr="00C01B14" w:rsidRDefault="00C01B14" w:rsidP="00C01B14">
      <w:pPr>
        <w:pStyle w:val="NoSpacing"/>
        <w:numPr>
          <w:ilvl w:val="3"/>
          <w:numId w:val="1"/>
        </w:numPr>
        <w:rPr>
          <w:bCs/>
          <w:u w:color="000000"/>
          <w:lang w:val="nl-NL"/>
        </w:rPr>
      </w:pPr>
      <w:r>
        <w:rPr>
          <w:b/>
          <w:bCs/>
          <w:u w:color="000000"/>
          <w:lang w:val="nl-NL"/>
        </w:rPr>
        <w:t xml:space="preserve">Emily Lesher: </w:t>
      </w:r>
      <w:r>
        <w:rPr>
          <w:bCs/>
          <w:u w:color="000000"/>
          <w:lang w:val="nl-NL"/>
        </w:rPr>
        <w:t xml:space="preserve">I’m sorry, I misspoke, you </w:t>
      </w:r>
      <w:r>
        <w:rPr>
          <w:bCs/>
          <w:i/>
          <w:u w:color="000000"/>
          <w:lang w:val="nl-NL"/>
        </w:rPr>
        <w:t xml:space="preserve">can </w:t>
      </w:r>
      <w:r>
        <w:rPr>
          <w:bCs/>
          <w:u w:color="000000"/>
          <w:lang w:val="nl-NL"/>
        </w:rPr>
        <w:t>amend Constitutional amendments at the second meeting.</w:t>
      </w:r>
    </w:p>
    <w:p w14:paraId="21E160D0" w14:textId="258EADBF" w:rsidR="00147570" w:rsidRPr="00C01B14" w:rsidRDefault="00147570" w:rsidP="00147570">
      <w:pPr>
        <w:pStyle w:val="NoSpacing"/>
        <w:numPr>
          <w:ilvl w:val="1"/>
          <w:numId w:val="1"/>
        </w:numPr>
        <w:rPr>
          <w:bCs/>
          <w:u w:color="000000"/>
          <w:lang w:val="nl-NL"/>
        </w:rPr>
      </w:pPr>
      <w:r>
        <w:rPr>
          <w:b/>
          <w:bCs/>
          <w:u w:color="000000"/>
          <w:lang w:val="nl-NL"/>
        </w:rPr>
        <w:t>Discussion</w:t>
      </w:r>
    </w:p>
    <w:p w14:paraId="768FD702" w14:textId="641C7B06" w:rsidR="00C01B14" w:rsidRDefault="00C01B14" w:rsidP="00C01B14">
      <w:pPr>
        <w:pStyle w:val="NoSpacing"/>
        <w:numPr>
          <w:ilvl w:val="2"/>
          <w:numId w:val="1"/>
        </w:numPr>
        <w:rPr>
          <w:bCs/>
          <w:u w:color="000000"/>
          <w:lang w:val="nl-NL"/>
        </w:rPr>
      </w:pPr>
      <w:r>
        <w:rPr>
          <w:b/>
          <w:bCs/>
          <w:u w:color="000000"/>
          <w:lang w:val="nl-NL"/>
        </w:rPr>
        <w:t xml:space="preserve">Claire Kelling: </w:t>
      </w:r>
      <w:r>
        <w:rPr>
          <w:bCs/>
          <w:u w:color="000000"/>
          <w:lang w:val="nl-NL"/>
        </w:rPr>
        <w:t>Motion to change line 12 on the second page from “are outlined” to “shall be outlined.” (Seconded)</w:t>
      </w:r>
    </w:p>
    <w:p w14:paraId="6DAC4A13" w14:textId="1AF80454" w:rsidR="00C01B14" w:rsidRDefault="00C01B14" w:rsidP="00C01B14">
      <w:pPr>
        <w:pStyle w:val="NoSpacing"/>
        <w:numPr>
          <w:ilvl w:val="2"/>
          <w:numId w:val="1"/>
        </w:numPr>
        <w:rPr>
          <w:bCs/>
          <w:u w:color="000000"/>
          <w:lang w:val="nl-NL"/>
        </w:rPr>
      </w:pPr>
      <w:r>
        <w:rPr>
          <w:b/>
          <w:bCs/>
          <w:u w:color="000000"/>
          <w:lang w:val="nl-NL"/>
        </w:rPr>
        <w:t>Claire Kelling:</w:t>
      </w:r>
      <w:r>
        <w:rPr>
          <w:bCs/>
          <w:u w:color="000000"/>
          <w:lang w:val="nl-NL"/>
        </w:rPr>
        <w:t xml:space="preserve"> Just checking that Constitutional amendments can be changed at any time as long as it’s presented at two subsequent Assembly meetings.</w:t>
      </w:r>
    </w:p>
    <w:p w14:paraId="391E03DB" w14:textId="759E11FF" w:rsidR="001E1FC9" w:rsidRDefault="00C01B14" w:rsidP="001E1FC9">
      <w:pPr>
        <w:pStyle w:val="NoSpacing"/>
        <w:numPr>
          <w:ilvl w:val="3"/>
          <w:numId w:val="1"/>
        </w:numPr>
        <w:rPr>
          <w:bCs/>
          <w:u w:color="000000"/>
          <w:lang w:val="nl-NL"/>
        </w:rPr>
      </w:pPr>
      <w:r>
        <w:rPr>
          <w:b/>
          <w:bCs/>
          <w:u w:color="000000"/>
          <w:lang w:val="nl-NL"/>
        </w:rPr>
        <w:t xml:space="preserve">Julia Kelliher: </w:t>
      </w:r>
      <w:r>
        <w:rPr>
          <w:bCs/>
          <w:u w:color="000000"/>
          <w:lang w:val="nl-NL"/>
        </w:rPr>
        <w:t>Yes.</w:t>
      </w:r>
    </w:p>
    <w:p w14:paraId="4C254891" w14:textId="777CFDFD" w:rsidR="001E1FC9" w:rsidRPr="001E1FC9" w:rsidRDefault="001E1FC9" w:rsidP="001E1FC9">
      <w:pPr>
        <w:pStyle w:val="NoSpacing"/>
        <w:rPr>
          <w:bCs/>
          <w:u w:color="000000"/>
          <w:lang w:val="nl-NL"/>
        </w:rPr>
      </w:pPr>
      <w:r w:rsidRPr="005B0FC8">
        <w:rPr>
          <w:b/>
          <w:bCs/>
          <w:u w:color="000000"/>
          <w:lang w:val="nl-NL"/>
        </w:rPr>
        <w:t>RESOLUTION TABLED UNTIL THE NEXT ASSEMBLY MEETING</w:t>
      </w:r>
    </w:p>
    <w:p w14:paraId="158019B0" w14:textId="6C1FD010" w:rsidR="003B60A4" w:rsidRDefault="003B60A4" w:rsidP="003B60A4">
      <w:pPr>
        <w:pStyle w:val="NoSpacing"/>
        <w:numPr>
          <w:ilvl w:val="0"/>
          <w:numId w:val="1"/>
        </w:numPr>
        <w:rPr>
          <w:bCs/>
          <w:u w:color="000000"/>
          <w:lang w:val="nl-NL"/>
        </w:rPr>
      </w:pPr>
      <w:r>
        <w:rPr>
          <w:bCs/>
          <w:u w:color="000000"/>
          <w:lang w:val="nl-NL"/>
        </w:rPr>
        <w:t>Resolution 70-27: Bylaws Amendment (Climate Action Subcommittee)</w:t>
      </w:r>
    </w:p>
    <w:p w14:paraId="1B7DDB6B" w14:textId="468AF76B" w:rsidR="000943AA" w:rsidRDefault="000943AA" w:rsidP="000943AA">
      <w:pPr>
        <w:pStyle w:val="NoSpacing"/>
        <w:numPr>
          <w:ilvl w:val="1"/>
          <w:numId w:val="1"/>
        </w:numPr>
        <w:rPr>
          <w:bCs/>
          <w:u w:color="000000"/>
          <w:lang w:val="nl-NL"/>
        </w:rPr>
      </w:pPr>
      <w:r>
        <w:rPr>
          <w:bCs/>
          <w:u w:color="000000"/>
          <w:lang w:val="nl-NL"/>
        </w:rPr>
        <w:lastRenderedPageBreak/>
        <w:t>Human activity is a leading cause of climate change and in Resolution 70-15, GPSA recognized climate change is negatively impacting the Penn State community, Pennsylvania as a whole, and outlined preliminary steps the University can take against climate change.</w:t>
      </w:r>
    </w:p>
    <w:p w14:paraId="5C429D7C" w14:textId="5D786601" w:rsidR="000943AA" w:rsidRDefault="000943AA" w:rsidP="000943AA">
      <w:pPr>
        <w:pStyle w:val="NoSpacing"/>
        <w:numPr>
          <w:ilvl w:val="1"/>
          <w:numId w:val="1"/>
        </w:numPr>
        <w:rPr>
          <w:bCs/>
          <w:u w:color="000000"/>
          <w:lang w:val="nl-NL"/>
        </w:rPr>
      </w:pPr>
      <w:r>
        <w:rPr>
          <w:bCs/>
          <w:u w:color="000000"/>
          <w:lang w:val="nl-NL"/>
        </w:rPr>
        <w:t xml:space="preserve">As a result of discussions around Resolution 70-15, the Climate Action Subcommittee formed to ensure </w:t>
      </w:r>
      <w:r w:rsidRPr="000943AA">
        <w:rPr>
          <w:bCs/>
          <w:u w:color="000000"/>
          <w:lang w:val="nl-NL"/>
        </w:rPr>
        <w:t>GPSA activities follow sustainable initiatives, promote climate change education throughout the graduate and</w:t>
      </w:r>
      <w:r>
        <w:rPr>
          <w:bCs/>
          <w:u w:color="000000"/>
          <w:lang w:val="nl-NL"/>
        </w:rPr>
        <w:t xml:space="preserve"> professional student body, and</w:t>
      </w:r>
      <w:r w:rsidRPr="000943AA">
        <w:rPr>
          <w:bCs/>
          <w:u w:color="000000"/>
          <w:lang w:val="nl-NL"/>
        </w:rPr>
        <w:t xml:space="preserve"> work with administration and other student bodies to create a cleaner Penn State.</w:t>
      </w:r>
    </w:p>
    <w:p w14:paraId="6EEE1817" w14:textId="24C7C819" w:rsidR="000943AA" w:rsidRDefault="000943AA" w:rsidP="000943AA">
      <w:pPr>
        <w:pStyle w:val="NoSpacing"/>
        <w:numPr>
          <w:ilvl w:val="1"/>
          <w:numId w:val="1"/>
        </w:numPr>
        <w:rPr>
          <w:bCs/>
          <w:u w:color="000000"/>
          <w:lang w:val="nl-NL"/>
        </w:rPr>
      </w:pPr>
      <w:r>
        <w:rPr>
          <w:bCs/>
          <w:u w:color="000000"/>
          <w:lang w:val="nl-NL"/>
        </w:rPr>
        <w:t>This resolution recommends making the Climate Action Subcommittee a formal subcommittee housed under the Community Outreach committee and proposes the following amendment to the Bylaws:</w:t>
      </w:r>
    </w:p>
    <w:p w14:paraId="2E3D31A7" w14:textId="57BD415D" w:rsidR="000943AA" w:rsidRPr="000943AA" w:rsidRDefault="000943AA" w:rsidP="000943AA">
      <w:pPr>
        <w:pStyle w:val="NoSpacing"/>
        <w:ind w:left="2160"/>
        <w:rPr>
          <w:bCs/>
          <w:u w:color="000000"/>
          <w:lang w:val="nl-NL"/>
        </w:rPr>
      </w:pPr>
      <w:r w:rsidRPr="000943AA">
        <w:rPr>
          <w:bCs/>
          <w:u w:color="000000"/>
          <w:lang w:val="nl-NL"/>
        </w:rPr>
        <w:t xml:space="preserve">ARTICLE IV – SELECTION AND DUTIES OF COMMITTEES AND LIAISONS </w:t>
      </w:r>
    </w:p>
    <w:p w14:paraId="7CA692FB" w14:textId="72E2D9CE" w:rsidR="000943AA" w:rsidRPr="000943AA" w:rsidRDefault="000943AA" w:rsidP="000943AA">
      <w:pPr>
        <w:pStyle w:val="NoSpacing"/>
        <w:ind w:left="2160"/>
        <w:rPr>
          <w:bCs/>
          <w:u w:color="000000"/>
          <w:lang w:val="nl-NL"/>
        </w:rPr>
      </w:pPr>
    </w:p>
    <w:p w14:paraId="436B54A6" w14:textId="65034F1C" w:rsidR="000943AA" w:rsidRPr="000943AA" w:rsidRDefault="000943AA" w:rsidP="000943AA">
      <w:pPr>
        <w:pStyle w:val="NoSpacing"/>
        <w:ind w:left="2160"/>
        <w:rPr>
          <w:bCs/>
          <w:u w:color="000000"/>
          <w:lang w:val="nl-NL"/>
        </w:rPr>
      </w:pPr>
      <w:r w:rsidRPr="000943AA">
        <w:rPr>
          <w:bCs/>
          <w:u w:color="000000"/>
          <w:lang w:val="nl-NL"/>
        </w:rPr>
        <w:t>Section C: The following shall be the standing Committe</w:t>
      </w:r>
      <w:r>
        <w:rPr>
          <w:bCs/>
          <w:u w:color="000000"/>
          <w:lang w:val="nl-NL"/>
        </w:rPr>
        <w:t xml:space="preserve">es: Programming, Professional </w:t>
      </w:r>
      <w:r w:rsidRPr="000943AA">
        <w:rPr>
          <w:bCs/>
          <w:u w:color="000000"/>
          <w:lang w:val="nl-NL"/>
        </w:rPr>
        <w:t xml:space="preserve">Development, Community Outreach, Advocacy and Diversity, and Internal Development </w:t>
      </w:r>
    </w:p>
    <w:p w14:paraId="017CA1FB" w14:textId="77777777" w:rsidR="000943AA" w:rsidRDefault="000943AA" w:rsidP="000943AA">
      <w:pPr>
        <w:pStyle w:val="NoSpacing"/>
        <w:ind w:left="2160"/>
        <w:rPr>
          <w:bCs/>
          <w:u w:color="000000"/>
          <w:lang w:val="nl-NL"/>
        </w:rPr>
      </w:pPr>
    </w:p>
    <w:p w14:paraId="6B0D7334" w14:textId="7BA267E2" w:rsidR="000943AA" w:rsidRPr="000943AA" w:rsidRDefault="000943AA" w:rsidP="000943AA">
      <w:pPr>
        <w:pStyle w:val="NoSpacing"/>
        <w:ind w:left="2160"/>
        <w:rPr>
          <w:b/>
          <w:bCs/>
          <w:u w:color="000000"/>
          <w:lang w:val="nl-NL"/>
        </w:rPr>
      </w:pPr>
      <w:r w:rsidRPr="000943AA">
        <w:rPr>
          <w:b/>
          <w:bCs/>
          <w:u w:color="000000"/>
          <w:lang w:val="nl-NL"/>
        </w:rPr>
        <w:t xml:space="preserve">Section D: The following shall be the standing Subcommittees: Climate Action </w:t>
      </w:r>
    </w:p>
    <w:p w14:paraId="7E098979" w14:textId="298B1BD2" w:rsidR="000943AA" w:rsidRPr="000943AA" w:rsidRDefault="000943AA" w:rsidP="000943AA">
      <w:pPr>
        <w:pStyle w:val="NoSpacing"/>
        <w:ind w:left="2160"/>
        <w:rPr>
          <w:bCs/>
          <w:u w:color="000000"/>
          <w:lang w:val="nl-NL"/>
        </w:rPr>
      </w:pPr>
    </w:p>
    <w:p w14:paraId="1F542A25" w14:textId="7DEFC5C2" w:rsidR="000943AA" w:rsidRPr="000943AA" w:rsidRDefault="000943AA" w:rsidP="000943AA">
      <w:pPr>
        <w:pStyle w:val="NoSpacing"/>
        <w:ind w:left="2160"/>
        <w:rPr>
          <w:b/>
          <w:bCs/>
          <w:u w:color="000000"/>
          <w:lang w:val="nl-NL"/>
        </w:rPr>
      </w:pPr>
      <w:r w:rsidRPr="000943AA">
        <w:rPr>
          <w:b/>
          <w:bCs/>
          <w:u w:color="000000"/>
          <w:lang w:val="nl-NL"/>
        </w:rPr>
        <w:t>Section I: The Climate Action Subcommittee shall be tasked with fulfilling GPSA’s mission as it relates to promoting sustainability initiatives, educating the graduate and professional student body about climate change, and working with the Penn State administration and other student bodies to achieve a better and more sustainable future for all as outlined in the UN Sustainable Development Goals. This Subcommittee shall be housed under the Community Outreach Committee.</w:t>
      </w:r>
    </w:p>
    <w:p w14:paraId="0F1E9ED4" w14:textId="6AC87C64" w:rsidR="000943AA" w:rsidRPr="00D506BD" w:rsidRDefault="000943AA" w:rsidP="000943AA">
      <w:pPr>
        <w:pStyle w:val="NoSpacing"/>
        <w:numPr>
          <w:ilvl w:val="1"/>
          <w:numId w:val="1"/>
        </w:numPr>
        <w:rPr>
          <w:bCs/>
          <w:u w:color="000000"/>
          <w:lang w:val="nl-NL"/>
        </w:rPr>
      </w:pPr>
      <w:r>
        <w:rPr>
          <w:b/>
          <w:bCs/>
          <w:u w:color="000000"/>
          <w:lang w:val="nl-NL"/>
        </w:rPr>
        <w:t>Questions</w:t>
      </w:r>
    </w:p>
    <w:p w14:paraId="285905D6" w14:textId="2976968D" w:rsidR="00D506BD" w:rsidRDefault="00D506BD" w:rsidP="00D506BD">
      <w:pPr>
        <w:pStyle w:val="NoSpacing"/>
        <w:numPr>
          <w:ilvl w:val="2"/>
          <w:numId w:val="1"/>
        </w:numPr>
        <w:rPr>
          <w:bCs/>
          <w:u w:color="000000"/>
          <w:lang w:val="nl-NL"/>
        </w:rPr>
      </w:pPr>
      <w:r>
        <w:rPr>
          <w:b/>
          <w:bCs/>
          <w:u w:color="000000"/>
          <w:lang w:val="nl-NL"/>
        </w:rPr>
        <w:t>Nico Terry:</w:t>
      </w:r>
      <w:r>
        <w:rPr>
          <w:bCs/>
          <w:u w:color="000000"/>
          <w:lang w:val="nl-NL"/>
        </w:rPr>
        <w:t xml:space="preserve"> Just want to make sure the suggestion made in the document was implemented.</w:t>
      </w:r>
    </w:p>
    <w:p w14:paraId="457A759D" w14:textId="4B2F4692" w:rsidR="00D506BD" w:rsidRPr="000943AA" w:rsidRDefault="00D506BD" w:rsidP="00D506BD">
      <w:pPr>
        <w:pStyle w:val="NoSpacing"/>
        <w:numPr>
          <w:ilvl w:val="3"/>
          <w:numId w:val="1"/>
        </w:numPr>
        <w:rPr>
          <w:bCs/>
          <w:u w:color="000000"/>
          <w:lang w:val="nl-NL"/>
        </w:rPr>
      </w:pPr>
      <w:r>
        <w:rPr>
          <w:b/>
          <w:bCs/>
          <w:u w:color="000000"/>
          <w:lang w:val="nl-NL"/>
        </w:rPr>
        <w:t xml:space="preserve">Claire Kelling: </w:t>
      </w:r>
      <w:r>
        <w:rPr>
          <w:bCs/>
          <w:u w:color="000000"/>
          <w:lang w:val="nl-NL"/>
        </w:rPr>
        <w:t>Yes, it was.</w:t>
      </w:r>
    </w:p>
    <w:p w14:paraId="2C3886FF" w14:textId="570DA57D" w:rsidR="000943AA" w:rsidRPr="001E1FC9" w:rsidRDefault="000943AA" w:rsidP="000943AA">
      <w:pPr>
        <w:pStyle w:val="NoSpacing"/>
        <w:numPr>
          <w:ilvl w:val="1"/>
          <w:numId w:val="1"/>
        </w:numPr>
        <w:rPr>
          <w:bCs/>
          <w:u w:color="000000"/>
          <w:lang w:val="nl-NL"/>
        </w:rPr>
      </w:pPr>
      <w:r>
        <w:rPr>
          <w:b/>
          <w:bCs/>
          <w:u w:color="000000"/>
          <w:lang w:val="nl-NL"/>
        </w:rPr>
        <w:t>Discussion</w:t>
      </w:r>
    </w:p>
    <w:p w14:paraId="4192986B" w14:textId="12F2170D" w:rsidR="001E1FC9" w:rsidRPr="00147570" w:rsidRDefault="001E1FC9" w:rsidP="001E1FC9">
      <w:pPr>
        <w:pStyle w:val="NoSpacing"/>
        <w:rPr>
          <w:bCs/>
          <w:u w:color="000000"/>
          <w:lang w:val="nl-NL"/>
        </w:rPr>
      </w:pPr>
      <w:r>
        <w:rPr>
          <w:b/>
          <w:bCs/>
          <w:u w:color="000000"/>
          <w:lang w:val="nl-NL"/>
        </w:rPr>
        <w:t>RESOLUTION 70-27 PASSES 33-0-0 (See Appendix II)</w:t>
      </w:r>
    </w:p>
    <w:p w14:paraId="4F8815E6" w14:textId="77777777" w:rsidR="00052773" w:rsidRDefault="00052773" w:rsidP="00052773">
      <w:pPr>
        <w:pStyle w:val="NoSpacing"/>
        <w:numPr>
          <w:ilvl w:val="0"/>
          <w:numId w:val="1"/>
        </w:numPr>
        <w:rPr>
          <w:bCs/>
          <w:lang w:val="nl-NL"/>
        </w:rPr>
      </w:pPr>
      <w:r>
        <w:rPr>
          <w:bCs/>
          <w:lang w:val="nl-NL"/>
        </w:rPr>
        <w:t>Reports</w:t>
      </w:r>
    </w:p>
    <w:p w14:paraId="32BCF923" w14:textId="4FE7F8C4" w:rsidR="00052773" w:rsidRDefault="00052773" w:rsidP="00052773">
      <w:pPr>
        <w:pStyle w:val="NoSpacing"/>
        <w:numPr>
          <w:ilvl w:val="1"/>
          <w:numId w:val="1"/>
        </w:numPr>
        <w:rPr>
          <w:bCs/>
          <w:lang w:val="nl-NL"/>
        </w:rPr>
      </w:pPr>
      <w:r>
        <w:rPr>
          <w:bCs/>
          <w:lang w:val="nl-NL"/>
        </w:rPr>
        <w:t>Speaker of the Assembly – Yasha Duggal</w:t>
      </w:r>
    </w:p>
    <w:p w14:paraId="113F462E" w14:textId="43A87A4C" w:rsidR="00144C08" w:rsidRDefault="00144C08" w:rsidP="00144C08">
      <w:pPr>
        <w:pStyle w:val="NoSpacing"/>
        <w:numPr>
          <w:ilvl w:val="2"/>
          <w:numId w:val="1"/>
        </w:numPr>
        <w:rPr>
          <w:bCs/>
          <w:lang w:val="nl-NL"/>
        </w:rPr>
      </w:pPr>
      <w:r>
        <w:rPr>
          <w:bCs/>
          <w:lang w:val="nl-NL"/>
        </w:rPr>
        <w:t xml:space="preserve">Our next Assembly meeting is our last one, so take that into account when submitting bills. </w:t>
      </w:r>
    </w:p>
    <w:p w14:paraId="316887E2" w14:textId="1FE64E27" w:rsidR="00144C08" w:rsidRDefault="00144C08" w:rsidP="00144C08">
      <w:pPr>
        <w:pStyle w:val="NoSpacing"/>
        <w:numPr>
          <w:ilvl w:val="3"/>
          <w:numId w:val="1"/>
        </w:numPr>
        <w:rPr>
          <w:bCs/>
          <w:lang w:val="nl-NL"/>
        </w:rPr>
      </w:pPr>
      <w:r>
        <w:rPr>
          <w:bCs/>
          <w:lang w:val="nl-NL"/>
        </w:rPr>
        <w:t>If you’re passing bills for events to take place after March 31st, make sure you’re either staying on to run that</w:t>
      </w:r>
      <w:r w:rsidR="001E1FC9">
        <w:rPr>
          <w:bCs/>
          <w:lang w:val="nl-NL"/>
        </w:rPr>
        <w:t xml:space="preserve"> event</w:t>
      </w:r>
      <w:r>
        <w:rPr>
          <w:bCs/>
          <w:lang w:val="nl-NL"/>
        </w:rPr>
        <w:t xml:space="preserve"> or that there’s someone in the next Assembly to take up the work.</w:t>
      </w:r>
    </w:p>
    <w:p w14:paraId="2344C95E" w14:textId="10E3C72C" w:rsidR="00144C08" w:rsidRDefault="00144C08" w:rsidP="00144C08">
      <w:pPr>
        <w:pStyle w:val="NoSpacing"/>
        <w:numPr>
          <w:ilvl w:val="2"/>
          <w:numId w:val="1"/>
        </w:numPr>
        <w:rPr>
          <w:bCs/>
          <w:lang w:val="nl-NL"/>
        </w:rPr>
      </w:pPr>
      <w:r>
        <w:rPr>
          <w:bCs/>
          <w:lang w:val="nl-NL"/>
        </w:rPr>
        <w:t>Good work to everyone, especially Programming, whose events have been extremely well attended.</w:t>
      </w:r>
    </w:p>
    <w:p w14:paraId="6ED95298" w14:textId="46F287C1" w:rsidR="00144C08" w:rsidRDefault="00144C08" w:rsidP="00144C08">
      <w:pPr>
        <w:pStyle w:val="NoSpacing"/>
        <w:numPr>
          <w:ilvl w:val="2"/>
          <w:numId w:val="1"/>
        </w:numPr>
        <w:rPr>
          <w:bCs/>
          <w:lang w:val="nl-NL"/>
        </w:rPr>
      </w:pPr>
      <w:r>
        <w:rPr>
          <w:bCs/>
          <w:lang w:val="nl-NL"/>
        </w:rPr>
        <w:lastRenderedPageBreak/>
        <w:t>Programming, specifically Jo</w:t>
      </w:r>
      <w:r w:rsidR="001E1FC9">
        <w:rPr>
          <w:bCs/>
          <w:lang w:val="nl-NL"/>
        </w:rPr>
        <w:t>celyn Delgado, will be presenting</w:t>
      </w:r>
      <w:r>
        <w:rPr>
          <w:bCs/>
          <w:lang w:val="nl-NL"/>
        </w:rPr>
        <w:t xml:space="preserve"> a co-sponsorship bill for </w:t>
      </w:r>
      <w:r w:rsidR="001E1FC9">
        <w:rPr>
          <w:bCs/>
          <w:lang w:val="nl-NL"/>
        </w:rPr>
        <w:t xml:space="preserve">a </w:t>
      </w:r>
      <w:r>
        <w:rPr>
          <w:bCs/>
          <w:lang w:val="nl-NL"/>
        </w:rPr>
        <w:t>Huck Life Sciences event in need of food. Official notification will be posted in Slack one week before the meeting.</w:t>
      </w:r>
    </w:p>
    <w:p w14:paraId="16AE92BA" w14:textId="7DA2B513" w:rsidR="00052773" w:rsidRDefault="00052773" w:rsidP="00144C08">
      <w:pPr>
        <w:pStyle w:val="NoSpacing"/>
        <w:numPr>
          <w:ilvl w:val="1"/>
          <w:numId w:val="1"/>
        </w:numPr>
        <w:rPr>
          <w:bCs/>
          <w:lang w:val="nl-NL"/>
        </w:rPr>
      </w:pPr>
      <w:r w:rsidRPr="00052773">
        <w:rPr>
          <w:bCs/>
          <w:lang w:val="nl-NL"/>
        </w:rPr>
        <w:t xml:space="preserve">Advocacy and Diversity – Diego Hernandez </w:t>
      </w:r>
      <w:r w:rsidR="00144C08">
        <w:rPr>
          <w:bCs/>
          <w:lang w:val="nl-NL"/>
        </w:rPr>
        <w:t>(presented by Eli Fields)</w:t>
      </w:r>
    </w:p>
    <w:p w14:paraId="66098BF1" w14:textId="50CC96BF" w:rsidR="00144C08" w:rsidRDefault="00144C08" w:rsidP="00144C08">
      <w:pPr>
        <w:pStyle w:val="NoSpacing"/>
        <w:numPr>
          <w:ilvl w:val="2"/>
          <w:numId w:val="1"/>
        </w:numPr>
        <w:rPr>
          <w:bCs/>
          <w:lang w:val="nl-NL"/>
        </w:rPr>
      </w:pPr>
      <w:r>
        <w:rPr>
          <w:bCs/>
          <w:lang w:val="nl-NL"/>
        </w:rPr>
        <w:t>Didn’t meet today, but still have some updates</w:t>
      </w:r>
    </w:p>
    <w:p w14:paraId="53C00D67" w14:textId="1D8E98D9" w:rsidR="00144C08" w:rsidRDefault="00144C08" w:rsidP="00144C08">
      <w:pPr>
        <w:pStyle w:val="NoSpacing"/>
        <w:numPr>
          <w:ilvl w:val="3"/>
          <w:numId w:val="1"/>
        </w:numPr>
        <w:rPr>
          <w:bCs/>
          <w:lang w:val="nl-NL"/>
        </w:rPr>
      </w:pPr>
      <w:r>
        <w:rPr>
          <w:bCs/>
          <w:lang w:val="nl-NL"/>
        </w:rPr>
        <w:t>Hate crimes in G</w:t>
      </w:r>
      <w:r w:rsidR="001E1FC9">
        <w:rPr>
          <w:bCs/>
          <w:lang w:val="nl-NL"/>
        </w:rPr>
        <w:t xml:space="preserve">eorgia against Asian Americans are despicable; </w:t>
      </w:r>
      <w:r>
        <w:rPr>
          <w:bCs/>
          <w:lang w:val="nl-NL"/>
        </w:rPr>
        <w:t xml:space="preserve">we care about our Asian American students and support you. Please reach out if we can help in any way. </w:t>
      </w:r>
    </w:p>
    <w:p w14:paraId="342FF2AB" w14:textId="54D5A2AC" w:rsidR="00144C08" w:rsidRDefault="00144C08" w:rsidP="00144C08">
      <w:pPr>
        <w:pStyle w:val="NoSpacing"/>
        <w:numPr>
          <w:ilvl w:val="4"/>
          <w:numId w:val="1"/>
        </w:numPr>
        <w:rPr>
          <w:bCs/>
          <w:lang w:val="nl-NL"/>
        </w:rPr>
      </w:pPr>
      <w:r>
        <w:rPr>
          <w:bCs/>
          <w:lang w:val="nl-NL"/>
        </w:rPr>
        <w:t xml:space="preserve">Brief resource list posted in the Slack channel, please distribute widely to constituents. </w:t>
      </w:r>
    </w:p>
    <w:p w14:paraId="1ADD01BE" w14:textId="485C942C" w:rsidR="00144C08" w:rsidRDefault="00144C08" w:rsidP="00144C08">
      <w:pPr>
        <w:pStyle w:val="NoSpacing"/>
        <w:numPr>
          <w:ilvl w:val="3"/>
          <w:numId w:val="1"/>
        </w:numPr>
        <w:rPr>
          <w:bCs/>
          <w:lang w:val="nl-NL"/>
        </w:rPr>
      </w:pPr>
      <w:r>
        <w:rPr>
          <w:bCs/>
          <w:lang w:val="nl-NL"/>
        </w:rPr>
        <w:t>State College resident reported to be the one who sprayed a Capitol officer in January; it’s disconcerting we haven’t</w:t>
      </w:r>
      <w:r w:rsidR="001E1FC9">
        <w:rPr>
          <w:bCs/>
          <w:lang w:val="nl-NL"/>
        </w:rPr>
        <w:t xml:space="preserve"> seen a lot of action from the u</w:t>
      </w:r>
      <w:r>
        <w:rPr>
          <w:bCs/>
          <w:lang w:val="nl-NL"/>
        </w:rPr>
        <w:t>niversity administration.</w:t>
      </w:r>
    </w:p>
    <w:p w14:paraId="143DF0F7" w14:textId="3FE02420" w:rsidR="00144C08" w:rsidRDefault="00144C08" w:rsidP="00144C08">
      <w:pPr>
        <w:pStyle w:val="NoSpacing"/>
        <w:numPr>
          <w:ilvl w:val="4"/>
          <w:numId w:val="1"/>
        </w:numPr>
        <w:rPr>
          <w:bCs/>
          <w:lang w:val="nl-NL"/>
        </w:rPr>
      </w:pPr>
      <w:r>
        <w:rPr>
          <w:bCs/>
          <w:lang w:val="nl-NL"/>
        </w:rPr>
        <w:t xml:space="preserve">In light of this, it might be worth having another conversation </w:t>
      </w:r>
      <w:r w:rsidR="001E1FC9">
        <w:rPr>
          <w:bCs/>
          <w:lang w:val="nl-NL"/>
        </w:rPr>
        <w:t xml:space="preserve">the </w:t>
      </w:r>
      <w:r>
        <w:rPr>
          <w:bCs/>
          <w:lang w:val="nl-NL"/>
        </w:rPr>
        <w:t xml:space="preserve">with administration, so please raise the resolution with </w:t>
      </w:r>
      <w:r w:rsidR="001E1FC9">
        <w:rPr>
          <w:bCs/>
          <w:lang w:val="nl-NL"/>
        </w:rPr>
        <w:t>them</w:t>
      </w:r>
      <w:r>
        <w:rPr>
          <w:bCs/>
          <w:lang w:val="nl-NL"/>
        </w:rPr>
        <w:t xml:space="preserve"> again.</w:t>
      </w:r>
    </w:p>
    <w:p w14:paraId="71A17898" w14:textId="77777777" w:rsidR="00144C08" w:rsidRDefault="00144C08" w:rsidP="00144C08">
      <w:pPr>
        <w:pStyle w:val="NoSpacing"/>
        <w:numPr>
          <w:ilvl w:val="2"/>
          <w:numId w:val="1"/>
        </w:numPr>
        <w:rPr>
          <w:bCs/>
          <w:lang w:val="nl-NL"/>
        </w:rPr>
      </w:pPr>
      <w:r>
        <w:rPr>
          <w:bCs/>
          <w:lang w:val="nl-NL"/>
        </w:rPr>
        <w:t xml:space="preserve">Will be presenting a resolution on disability accommodations at the next meeting </w:t>
      </w:r>
    </w:p>
    <w:p w14:paraId="27764B86" w14:textId="4594CB30" w:rsidR="00144C08" w:rsidRDefault="00144C08" w:rsidP="00144C08">
      <w:pPr>
        <w:pStyle w:val="NoSpacing"/>
        <w:numPr>
          <w:ilvl w:val="3"/>
          <w:numId w:val="1"/>
        </w:numPr>
        <w:rPr>
          <w:bCs/>
          <w:lang w:val="nl-NL"/>
        </w:rPr>
      </w:pPr>
      <w:r>
        <w:rPr>
          <w:bCs/>
          <w:lang w:val="nl-NL"/>
        </w:rPr>
        <w:t xml:space="preserve">Would require that all Zoom classes have closed captioning. </w:t>
      </w:r>
    </w:p>
    <w:p w14:paraId="7843C6E7" w14:textId="0C352EB8" w:rsidR="00144C08" w:rsidRDefault="00144C08" w:rsidP="00144C08">
      <w:pPr>
        <w:pStyle w:val="NoSpacing"/>
        <w:numPr>
          <w:ilvl w:val="3"/>
          <w:numId w:val="1"/>
        </w:numPr>
        <w:rPr>
          <w:bCs/>
          <w:lang w:val="nl-NL"/>
        </w:rPr>
      </w:pPr>
      <w:r>
        <w:rPr>
          <w:bCs/>
          <w:lang w:val="nl-NL"/>
        </w:rPr>
        <w:t>Want</w:t>
      </w:r>
      <w:r w:rsidR="001E1FC9">
        <w:rPr>
          <w:bCs/>
          <w:lang w:val="nl-NL"/>
        </w:rPr>
        <w:t xml:space="preserve"> the</w:t>
      </w:r>
      <w:r>
        <w:rPr>
          <w:bCs/>
          <w:lang w:val="nl-NL"/>
        </w:rPr>
        <w:t xml:space="preserve"> university to highlight process for </w:t>
      </w:r>
      <w:r w:rsidR="001E1FC9">
        <w:rPr>
          <w:bCs/>
          <w:lang w:val="nl-NL"/>
        </w:rPr>
        <w:t xml:space="preserve">getting </w:t>
      </w:r>
      <w:r>
        <w:rPr>
          <w:bCs/>
          <w:lang w:val="nl-NL"/>
        </w:rPr>
        <w:t>accommodations in entry material.</w:t>
      </w:r>
    </w:p>
    <w:p w14:paraId="2B803730" w14:textId="7DB5F76F" w:rsidR="00144C08" w:rsidRDefault="00144C08" w:rsidP="00144C08">
      <w:pPr>
        <w:pStyle w:val="NoSpacing"/>
        <w:numPr>
          <w:ilvl w:val="3"/>
          <w:numId w:val="1"/>
        </w:numPr>
        <w:rPr>
          <w:bCs/>
          <w:lang w:val="nl-NL"/>
        </w:rPr>
      </w:pPr>
      <w:r>
        <w:rPr>
          <w:bCs/>
          <w:lang w:val="nl-NL"/>
        </w:rPr>
        <w:t>Want to prevent professors from asking students to disclose diagnoses or other personal medical information.</w:t>
      </w:r>
    </w:p>
    <w:p w14:paraId="1D0A20A3" w14:textId="7A25D8EB" w:rsidR="00144C08" w:rsidRPr="00144C08" w:rsidRDefault="00144C08" w:rsidP="00144C08">
      <w:pPr>
        <w:pStyle w:val="NoSpacing"/>
        <w:numPr>
          <w:ilvl w:val="2"/>
          <w:numId w:val="1"/>
        </w:numPr>
        <w:rPr>
          <w:bCs/>
          <w:lang w:val="nl-NL"/>
        </w:rPr>
      </w:pPr>
      <w:r>
        <w:rPr>
          <w:bCs/>
          <w:lang w:val="nl-NL"/>
        </w:rPr>
        <w:t>For future Executive Boards, if it would be possible to leave a virtual option open for delegates</w:t>
      </w:r>
      <w:r w:rsidR="001E1FC9">
        <w:rPr>
          <w:bCs/>
          <w:lang w:val="nl-NL"/>
        </w:rPr>
        <w:t xml:space="preserve"> to attend Assembly meetings</w:t>
      </w:r>
      <w:r>
        <w:rPr>
          <w:bCs/>
          <w:lang w:val="nl-NL"/>
        </w:rPr>
        <w:t>, that would be great.</w:t>
      </w:r>
    </w:p>
    <w:p w14:paraId="423FA956" w14:textId="0F80DFC8" w:rsidR="00052773" w:rsidRDefault="00052773" w:rsidP="00144C08">
      <w:pPr>
        <w:pStyle w:val="NoSpacing"/>
        <w:numPr>
          <w:ilvl w:val="1"/>
          <w:numId w:val="1"/>
        </w:numPr>
        <w:rPr>
          <w:bCs/>
          <w:lang w:val="nl-NL"/>
        </w:rPr>
      </w:pPr>
      <w:r w:rsidRPr="00052773">
        <w:rPr>
          <w:bCs/>
          <w:lang w:val="nl-NL"/>
        </w:rPr>
        <w:t xml:space="preserve">Professional Development – </w:t>
      </w:r>
      <w:r w:rsidR="003B60A4">
        <w:rPr>
          <w:bCs/>
          <w:lang w:val="nl-NL"/>
        </w:rPr>
        <w:t>Farhan Sadique</w:t>
      </w:r>
      <w:r w:rsidR="005A6BF5">
        <w:rPr>
          <w:bCs/>
          <w:lang w:val="nl-NL"/>
        </w:rPr>
        <w:t xml:space="preserve"> (</w:t>
      </w:r>
      <w:r w:rsidR="001E1FC9">
        <w:rPr>
          <w:bCs/>
          <w:lang w:val="nl-NL"/>
        </w:rPr>
        <w:t>presented by Niladri Sekhar Mandal</w:t>
      </w:r>
      <w:r w:rsidR="005A6BF5">
        <w:rPr>
          <w:bCs/>
          <w:lang w:val="nl-NL"/>
        </w:rPr>
        <w:t>)</w:t>
      </w:r>
    </w:p>
    <w:p w14:paraId="50A5035F" w14:textId="11CDF868" w:rsidR="00144C08" w:rsidRDefault="00144C08" w:rsidP="00144C08">
      <w:pPr>
        <w:pStyle w:val="NoSpacing"/>
        <w:numPr>
          <w:ilvl w:val="2"/>
          <w:numId w:val="1"/>
        </w:numPr>
        <w:rPr>
          <w:bCs/>
          <w:lang w:val="nl-NL"/>
        </w:rPr>
      </w:pPr>
      <w:r>
        <w:rPr>
          <w:bCs/>
          <w:lang w:val="nl-NL"/>
        </w:rPr>
        <w:t>Met last week and have a few updates</w:t>
      </w:r>
    </w:p>
    <w:p w14:paraId="25BF7A0F" w14:textId="1CB6FDDB" w:rsidR="00144C08" w:rsidRDefault="001E1FC9" w:rsidP="00144C08">
      <w:pPr>
        <w:pStyle w:val="NoSpacing"/>
        <w:numPr>
          <w:ilvl w:val="3"/>
          <w:numId w:val="1"/>
        </w:numPr>
        <w:rPr>
          <w:bCs/>
          <w:lang w:val="nl-NL"/>
        </w:rPr>
      </w:pPr>
      <w:r>
        <w:rPr>
          <w:bCs/>
          <w:lang w:val="nl-NL"/>
        </w:rPr>
        <w:t>Hosted a</w:t>
      </w:r>
      <w:r w:rsidR="00144C08">
        <w:rPr>
          <w:bCs/>
          <w:lang w:val="nl-NL"/>
        </w:rPr>
        <w:t>n</w:t>
      </w:r>
      <w:r>
        <w:rPr>
          <w:bCs/>
          <w:lang w:val="nl-NL"/>
        </w:rPr>
        <w:t xml:space="preserve"> Adobe Illustrator w</w:t>
      </w:r>
      <w:r w:rsidR="00144C08">
        <w:rPr>
          <w:bCs/>
          <w:lang w:val="nl-NL"/>
        </w:rPr>
        <w:t>orkshop with about 30 participants</w:t>
      </w:r>
      <w:r>
        <w:rPr>
          <w:bCs/>
          <w:lang w:val="nl-NL"/>
        </w:rPr>
        <w:t>.</w:t>
      </w:r>
    </w:p>
    <w:p w14:paraId="673EFE7C" w14:textId="76145E0E" w:rsidR="00144C08" w:rsidRDefault="00144C08" w:rsidP="00144C08">
      <w:pPr>
        <w:pStyle w:val="NoSpacing"/>
        <w:numPr>
          <w:ilvl w:val="3"/>
          <w:numId w:val="1"/>
        </w:numPr>
        <w:rPr>
          <w:bCs/>
          <w:lang w:val="nl-NL"/>
        </w:rPr>
      </w:pPr>
      <w:r>
        <w:rPr>
          <w:bCs/>
          <w:lang w:val="nl-NL"/>
        </w:rPr>
        <w:t xml:space="preserve">Have 50 registrants for </w:t>
      </w:r>
      <w:r w:rsidR="001E1FC9">
        <w:rPr>
          <w:bCs/>
          <w:lang w:val="nl-NL"/>
        </w:rPr>
        <w:t>the new round</w:t>
      </w:r>
      <w:r>
        <w:rPr>
          <w:bCs/>
          <w:lang w:val="nl-NL"/>
        </w:rPr>
        <w:t xml:space="preserve"> of headshots</w:t>
      </w:r>
      <w:r w:rsidR="001E1FC9">
        <w:rPr>
          <w:bCs/>
          <w:lang w:val="nl-NL"/>
        </w:rPr>
        <w:t>.</w:t>
      </w:r>
    </w:p>
    <w:p w14:paraId="454BE878" w14:textId="18C0308B" w:rsidR="00144C08" w:rsidRDefault="00144C08" w:rsidP="00144C08">
      <w:pPr>
        <w:pStyle w:val="NoSpacing"/>
        <w:numPr>
          <w:ilvl w:val="3"/>
          <w:numId w:val="1"/>
        </w:numPr>
        <w:rPr>
          <w:bCs/>
          <w:lang w:val="nl-NL"/>
        </w:rPr>
      </w:pPr>
      <w:r>
        <w:rPr>
          <w:bCs/>
          <w:lang w:val="nl-NL"/>
        </w:rPr>
        <w:t xml:space="preserve">Continuing with the Bootcamp and asking presenters to </w:t>
      </w:r>
      <w:r w:rsidR="001E1FC9">
        <w:rPr>
          <w:bCs/>
          <w:lang w:val="nl-NL"/>
        </w:rPr>
        <w:t>talk specifically about writing, so the information is applicable to the attendees.</w:t>
      </w:r>
    </w:p>
    <w:p w14:paraId="41E4D716" w14:textId="5645BE45" w:rsidR="00144C08" w:rsidRDefault="00144C08" w:rsidP="001E1FC9">
      <w:pPr>
        <w:pStyle w:val="NoSpacing"/>
        <w:numPr>
          <w:ilvl w:val="4"/>
          <w:numId w:val="1"/>
        </w:numPr>
        <w:rPr>
          <w:bCs/>
          <w:lang w:val="nl-NL"/>
        </w:rPr>
      </w:pPr>
      <w:r>
        <w:rPr>
          <w:bCs/>
          <w:lang w:val="nl-NL"/>
        </w:rPr>
        <w:t xml:space="preserve">Also trying to solicit feedback about speakers from participants and incorporate that feedback. </w:t>
      </w:r>
    </w:p>
    <w:p w14:paraId="7463317D" w14:textId="00CBB375" w:rsidR="00144C08" w:rsidRPr="00052773" w:rsidRDefault="00144C08" w:rsidP="00144C08">
      <w:pPr>
        <w:pStyle w:val="NoSpacing"/>
        <w:numPr>
          <w:ilvl w:val="3"/>
          <w:numId w:val="1"/>
        </w:numPr>
        <w:rPr>
          <w:bCs/>
          <w:lang w:val="nl-NL"/>
        </w:rPr>
      </w:pPr>
      <w:r>
        <w:rPr>
          <w:bCs/>
          <w:lang w:val="nl-NL"/>
        </w:rPr>
        <w:t>LinkedIn Workshop coming up on March 26th</w:t>
      </w:r>
      <w:r w:rsidR="001E1FC9">
        <w:rPr>
          <w:bCs/>
          <w:lang w:val="nl-NL"/>
        </w:rPr>
        <w:t>.</w:t>
      </w:r>
    </w:p>
    <w:p w14:paraId="1F5011D3" w14:textId="205A88F0" w:rsidR="00052773" w:rsidRDefault="00052773" w:rsidP="00052773">
      <w:pPr>
        <w:pStyle w:val="NoSpacing"/>
        <w:numPr>
          <w:ilvl w:val="1"/>
          <w:numId w:val="1"/>
        </w:numPr>
        <w:rPr>
          <w:bCs/>
          <w:lang w:val="nl-NL"/>
        </w:rPr>
      </w:pPr>
      <w:r>
        <w:rPr>
          <w:bCs/>
          <w:lang w:val="nl-NL"/>
        </w:rPr>
        <w:t>Programming - Jocelyn Delgado</w:t>
      </w:r>
    </w:p>
    <w:p w14:paraId="4C442D0A" w14:textId="427D4828" w:rsidR="00144C08" w:rsidRDefault="00144C08" w:rsidP="00144C08">
      <w:pPr>
        <w:pStyle w:val="NoSpacing"/>
        <w:numPr>
          <w:ilvl w:val="2"/>
          <w:numId w:val="1"/>
        </w:numPr>
        <w:rPr>
          <w:bCs/>
          <w:lang w:val="nl-NL"/>
        </w:rPr>
      </w:pPr>
      <w:r>
        <w:rPr>
          <w:bCs/>
          <w:lang w:val="nl-NL"/>
        </w:rPr>
        <w:t>Many events ongoing</w:t>
      </w:r>
    </w:p>
    <w:p w14:paraId="5B460098" w14:textId="7FC45427" w:rsidR="00144C08" w:rsidRDefault="00144C08" w:rsidP="00144C08">
      <w:pPr>
        <w:pStyle w:val="NoSpacing"/>
        <w:numPr>
          <w:ilvl w:val="3"/>
          <w:numId w:val="1"/>
        </w:numPr>
        <w:rPr>
          <w:bCs/>
          <w:lang w:val="nl-NL"/>
        </w:rPr>
      </w:pPr>
      <w:r>
        <w:rPr>
          <w:bCs/>
          <w:lang w:val="nl-NL"/>
        </w:rPr>
        <w:t xml:space="preserve">Coffee Hour sign-ups still </w:t>
      </w:r>
      <w:r w:rsidR="001E1FC9">
        <w:rPr>
          <w:bCs/>
          <w:lang w:val="nl-NL"/>
        </w:rPr>
        <w:t>happening</w:t>
      </w:r>
    </w:p>
    <w:p w14:paraId="42F2A88E" w14:textId="4F950638" w:rsidR="00144C08" w:rsidRDefault="00144C08" w:rsidP="00144C08">
      <w:pPr>
        <w:pStyle w:val="NoSpacing"/>
        <w:numPr>
          <w:ilvl w:val="3"/>
          <w:numId w:val="1"/>
        </w:numPr>
        <w:rPr>
          <w:bCs/>
          <w:lang w:val="nl-NL"/>
        </w:rPr>
      </w:pPr>
      <w:r>
        <w:rPr>
          <w:bCs/>
          <w:lang w:val="nl-NL"/>
        </w:rPr>
        <w:t>Had second Pottery event</w:t>
      </w:r>
    </w:p>
    <w:p w14:paraId="231C7CF8" w14:textId="4BB4753C" w:rsidR="00144C08" w:rsidRDefault="00144C08" w:rsidP="00144C08">
      <w:pPr>
        <w:pStyle w:val="NoSpacing"/>
        <w:numPr>
          <w:ilvl w:val="3"/>
          <w:numId w:val="1"/>
        </w:numPr>
        <w:rPr>
          <w:bCs/>
          <w:lang w:val="nl-NL"/>
        </w:rPr>
      </w:pPr>
      <w:r>
        <w:rPr>
          <w:bCs/>
          <w:lang w:val="nl-NL"/>
        </w:rPr>
        <w:t>Craft night and Trivia Night coming up</w:t>
      </w:r>
    </w:p>
    <w:p w14:paraId="65025E67" w14:textId="0B12BB8A" w:rsidR="00144C08" w:rsidRDefault="00144C08" w:rsidP="00144C08">
      <w:pPr>
        <w:pStyle w:val="NoSpacing"/>
        <w:numPr>
          <w:ilvl w:val="3"/>
          <w:numId w:val="1"/>
        </w:numPr>
        <w:rPr>
          <w:bCs/>
          <w:lang w:val="nl-NL"/>
        </w:rPr>
      </w:pPr>
      <w:r>
        <w:rPr>
          <w:bCs/>
          <w:lang w:val="nl-NL"/>
        </w:rPr>
        <w:t>Grad Cup finishing at the end of the month</w:t>
      </w:r>
    </w:p>
    <w:p w14:paraId="68B145F7" w14:textId="0CC40A31" w:rsidR="00144C08" w:rsidRDefault="00144C08" w:rsidP="00144C08">
      <w:pPr>
        <w:pStyle w:val="NoSpacing"/>
        <w:numPr>
          <w:ilvl w:val="2"/>
          <w:numId w:val="1"/>
        </w:numPr>
        <w:rPr>
          <w:bCs/>
          <w:lang w:val="nl-NL"/>
        </w:rPr>
      </w:pPr>
      <w:r>
        <w:rPr>
          <w:bCs/>
          <w:lang w:val="nl-NL"/>
        </w:rPr>
        <w:t>Keep up with us on social media and on your listservs.</w:t>
      </w:r>
    </w:p>
    <w:p w14:paraId="57C7C268" w14:textId="3A0FE6F7" w:rsidR="00144C08" w:rsidRPr="00144C08" w:rsidRDefault="00144C08" w:rsidP="00144C08">
      <w:pPr>
        <w:pStyle w:val="NoSpacing"/>
        <w:numPr>
          <w:ilvl w:val="2"/>
          <w:numId w:val="1"/>
        </w:numPr>
        <w:rPr>
          <w:bCs/>
          <w:lang w:val="nl-NL"/>
        </w:rPr>
      </w:pPr>
      <w:r>
        <w:rPr>
          <w:b/>
          <w:bCs/>
          <w:lang w:val="nl-NL"/>
        </w:rPr>
        <w:t>Questions and Comments</w:t>
      </w:r>
    </w:p>
    <w:p w14:paraId="0F1C61AF" w14:textId="714D3792" w:rsidR="00144C08" w:rsidRDefault="00144C08" w:rsidP="00144C08">
      <w:pPr>
        <w:pStyle w:val="NoSpacing"/>
        <w:numPr>
          <w:ilvl w:val="3"/>
          <w:numId w:val="1"/>
        </w:numPr>
        <w:rPr>
          <w:bCs/>
          <w:lang w:val="nl-NL"/>
        </w:rPr>
      </w:pPr>
      <w:r>
        <w:rPr>
          <w:b/>
          <w:bCs/>
          <w:lang w:val="nl-NL"/>
        </w:rPr>
        <w:lastRenderedPageBreak/>
        <w:t>Julia Kelliher:</w:t>
      </w:r>
      <w:r>
        <w:rPr>
          <w:bCs/>
          <w:lang w:val="nl-NL"/>
        </w:rPr>
        <w:t xml:space="preserve"> I attended the first coffee hour and wanted to say good job to Bristol for organizing that; it was fun and not awkward at all, which is hard on Zoom. </w:t>
      </w:r>
    </w:p>
    <w:p w14:paraId="5DC88D5D" w14:textId="311544C9" w:rsidR="00052773" w:rsidRDefault="00052773" w:rsidP="00052773">
      <w:pPr>
        <w:pStyle w:val="NoSpacing"/>
        <w:numPr>
          <w:ilvl w:val="1"/>
          <w:numId w:val="1"/>
        </w:numPr>
        <w:rPr>
          <w:bCs/>
          <w:lang w:val="nl-NL"/>
        </w:rPr>
      </w:pPr>
      <w:r>
        <w:rPr>
          <w:bCs/>
          <w:lang w:val="nl-NL"/>
        </w:rPr>
        <w:t>Community Outreach – Katy Gerace</w:t>
      </w:r>
    </w:p>
    <w:p w14:paraId="17FC9256" w14:textId="2B40B3EB" w:rsidR="00144C08" w:rsidRDefault="00144C08" w:rsidP="00144C08">
      <w:pPr>
        <w:pStyle w:val="NoSpacing"/>
        <w:numPr>
          <w:ilvl w:val="2"/>
          <w:numId w:val="1"/>
        </w:numPr>
        <w:rPr>
          <w:bCs/>
          <w:lang w:val="nl-NL"/>
        </w:rPr>
      </w:pPr>
      <w:r>
        <w:rPr>
          <w:bCs/>
          <w:lang w:val="nl-NL"/>
        </w:rPr>
        <w:t>Working on Irving’s takeout event; Corey and Joseph have been working on the sign-up sheet and will be sending info to the participants tomorrow.</w:t>
      </w:r>
    </w:p>
    <w:p w14:paraId="71E40E16" w14:textId="2EB30504" w:rsidR="00052773" w:rsidRDefault="00052773" w:rsidP="00052773">
      <w:pPr>
        <w:pStyle w:val="NoSpacing"/>
        <w:numPr>
          <w:ilvl w:val="1"/>
          <w:numId w:val="1"/>
        </w:numPr>
        <w:rPr>
          <w:bCs/>
          <w:lang w:val="nl-NL"/>
        </w:rPr>
      </w:pPr>
      <w:r>
        <w:rPr>
          <w:bCs/>
          <w:lang w:val="nl-NL"/>
        </w:rPr>
        <w:t>Internal Development – Steven Baksa</w:t>
      </w:r>
    </w:p>
    <w:p w14:paraId="24D43396" w14:textId="3099C850" w:rsidR="005A6BF5" w:rsidRDefault="005A6BF5" w:rsidP="005A6BF5">
      <w:pPr>
        <w:pStyle w:val="NoSpacing"/>
        <w:numPr>
          <w:ilvl w:val="2"/>
          <w:numId w:val="1"/>
        </w:numPr>
        <w:rPr>
          <w:bCs/>
          <w:lang w:val="nl-NL"/>
        </w:rPr>
      </w:pPr>
      <w:r>
        <w:rPr>
          <w:bCs/>
          <w:lang w:val="nl-NL"/>
        </w:rPr>
        <w:t>Glad the Climate Action Subcommittee was formalized and look forward to the Constitutional amendments being passed next time.</w:t>
      </w:r>
    </w:p>
    <w:p w14:paraId="16A67071" w14:textId="30B5B233" w:rsidR="005A6BF5" w:rsidRDefault="005A6BF5" w:rsidP="005A6BF5">
      <w:pPr>
        <w:pStyle w:val="NoSpacing"/>
        <w:numPr>
          <w:ilvl w:val="2"/>
          <w:numId w:val="1"/>
        </w:numPr>
        <w:rPr>
          <w:bCs/>
          <w:lang w:val="nl-NL"/>
        </w:rPr>
      </w:pPr>
      <w:r>
        <w:rPr>
          <w:bCs/>
          <w:lang w:val="nl-NL"/>
        </w:rPr>
        <w:t xml:space="preserve">Want to echo Yasha and encourage us to finish strong. </w:t>
      </w:r>
    </w:p>
    <w:p w14:paraId="4582255F" w14:textId="34C92FFC" w:rsidR="005A6BF5" w:rsidRPr="005A6BF5" w:rsidRDefault="005A6BF5" w:rsidP="005A6BF5">
      <w:pPr>
        <w:pStyle w:val="NoSpacing"/>
        <w:numPr>
          <w:ilvl w:val="2"/>
          <w:numId w:val="1"/>
        </w:numPr>
        <w:rPr>
          <w:bCs/>
          <w:lang w:val="nl-NL"/>
        </w:rPr>
      </w:pPr>
      <w:r>
        <w:rPr>
          <w:b/>
          <w:bCs/>
          <w:lang w:val="nl-NL"/>
        </w:rPr>
        <w:t>Questions and Comments</w:t>
      </w:r>
    </w:p>
    <w:p w14:paraId="2542AA65" w14:textId="64186129" w:rsidR="005A6BF5" w:rsidRDefault="005A6BF5" w:rsidP="005A6BF5">
      <w:pPr>
        <w:pStyle w:val="NoSpacing"/>
        <w:numPr>
          <w:ilvl w:val="3"/>
          <w:numId w:val="1"/>
        </w:numPr>
        <w:rPr>
          <w:bCs/>
          <w:lang w:val="nl-NL"/>
        </w:rPr>
      </w:pPr>
      <w:r>
        <w:rPr>
          <w:b/>
          <w:bCs/>
          <w:lang w:val="nl-NL"/>
        </w:rPr>
        <w:t>Alex Zhao:</w:t>
      </w:r>
      <w:r>
        <w:rPr>
          <w:bCs/>
          <w:lang w:val="nl-NL"/>
        </w:rPr>
        <w:t xml:space="preserve"> Are you going to do anyting for transition materials and processes for the next Assembly meeting?</w:t>
      </w:r>
    </w:p>
    <w:p w14:paraId="16544494" w14:textId="60897D8D" w:rsidR="005A6BF5" w:rsidRDefault="005A6BF5" w:rsidP="005A6BF5">
      <w:pPr>
        <w:pStyle w:val="NoSpacing"/>
        <w:numPr>
          <w:ilvl w:val="4"/>
          <w:numId w:val="1"/>
        </w:numPr>
        <w:rPr>
          <w:bCs/>
          <w:lang w:val="nl-NL"/>
        </w:rPr>
      </w:pPr>
      <w:r>
        <w:rPr>
          <w:bCs/>
          <w:lang w:val="nl-NL"/>
        </w:rPr>
        <w:t>Yes, we’ll be focusing on that at our next Committee meeting</w:t>
      </w:r>
      <w:r w:rsidR="001E1FC9">
        <w:rPr>
          <w:bCs/>
          <w:lang w:val="nl-NL"/>
        </w:rPr>
        <w:t>.</w:t>
      </w:r>
      <w:r>
        <w:rPr>
          <w:bCs/>
          <w:lang w:val="nl-NL"/>
        </w:rPr>
        <w:t xml:space="preserve"> </w:t>
      </w:r>
    </w:p>
    <w:p w14:paraId="54FD5202" w14:textId="5A157444" w:rsidR="00052773" w:rsidRDefault="00052773" w:rsidP="00052773">
      <w:pPr>
        <w:pStyle w:val="NoSpacing"/>
        <w:numPr>
          <w:ilvl w:val="0"/>
          <w:numId w:val="1"/>
        </w:numPr>
        <w:rPr>
          <w:bCs/>
          <w:lang w:val="nl-NL"/>
        </w:rPr>
      </w:pPr>
      <w:r w:rsidRPr="00710F17">
        <w:rPr>
          <w:bCs/>
          <w:lang w:val="nl-NL"/>
        </w:rPr>
        <w:t>Liasion Reports</w:t>
      </w:r>
    </w:p>
    <w:p w14:paraId="041A30B8" w14:textId="3142395D" w:rsidR="005A6BF5" w:rsidRPr="005A6BF5" w:rsidRDefault="005A6BF5" w:rsidP="005A6BF5">
      <w:pPr>
        <w:pStyle w:val="NoSpacing"/>
        <w:numPr>
          <w:ilvl w:val="1"/>
          <w:numId w:val="1"/>
        </w:numPr>
        <w:rPr>
          <w:bCs/>
          <w:lang w:val="nl-NL"/>
        </w:rPr>
      </w:pPr>
      <w:r>
        <w:rPr>
          <w:b/>
          <w:bCs/>
          <w:lang w:val="nl-NL"/>
        </w:rPr>
        <w:t>Kade Crittenden – HUB-Robeson Center Advisory Board</w:t>
      </w:r>
    </w:p>
    <w:p w14:paraId="549F7016" w14:textId="4AB8795E" w:rsidR="005A6BF5" w:rsidRDefault="005A6BF5" w:rsidP="005A6BF5">
      <w:pPr>
        <w:pStyle w:val="NoSpacing"/>
        <w:numPr>
          <w:ilvl w:val="2"/>
          <w:numId w:val="1"/>
        </w:numPr>
        <w:rPr>
          <w:bCs/>
          <w:lang w:val="nl-NL"/>
        </w:rPr>
      </w:pPr>
      <w:r>
        <w:rPr>
          <w:bCs/>
          <w:lang w:val="nl-NL"/>
        </w:rPr>
        <w:t>Chick-Fil-A to be changed to Chicken Slim since the former are not going to continue offering accommodations.</w:t>
      </w:r>
    </w:p>
    <w:p w14:paraId="2214EB5C" w14:textId="5DD63297" w:rsidR="005A6BF5" w:rsidRDefault="005A6BF5" w:rsidP="005A6BF5">
      <w:pPr>
        <w:pStyle w:val="NoSpacing"/>
        <w:numPr>
          <w:ilvl w:val="1"/>
          <w:numId w:val="1"/>
        </w:numPr>
        <w:rPr>
          <w:bCs/>
          <w:lang w:val="nl-NL"/>
        </w:rPr>
      </w:pPr>
      <w:r>
        <w:rPr>
          <w:bCs/>
          <w:lang w:val="nl-NL"/>
        </w:rPr>
        <w:t>Student Life Committee (Faculty Senate) – Yasha Duggal</w:t>
      </w:r>
    </w:p>
    <w:p w14:paraId="382304DB" w14:textId="77777777" w:rsidR="001E1FC9" w:rsidRDefault="005A6BF5" w:rsidP="005A6BF5">
      <w:pPr>
        <w:pStyle w:val="NoSpacing"/>
        <w:numPr>
          <w:ilvl w:val="2"/>
          <w:numId w:val="1"/>
        </w:numPr>
        <w:rPr>
          <w:bCs/>
          <w:lang w:val="nl-NL"/>
        </w:rPr>
      </w:pPr>
      <w:r>
        <w:rPr>
          <w:bCs/>
          <w:lang w:val="nl-NL"/>
        </w:rPr>
        <w:t>Some students required to do work on Wellness Days; if being asked to violate Wellness Days policies, please submit an anonymous report</w:t>
      </w:r>
      <w:r w:rsidR="001E1FC9">
        <w:rPr>
          <w:bCs/>
          <w:lang w:val="nl-NL"/>
        </w:rPr>
        <w:t xml:space="preserve"> to Tim Robicheaux</w:t>
      </w:r>
      <w:r>
        <w:rPr>
          <w:bCs/>
          <w:lang w:val="nl-NL"/>
        </w:rPr>
        <w:t>.</w:t>
      </w:r>
    </w:p>
    <w:p w14:paraId="7D5FB159" w14:textId="0BEB1A9F" w:rsidR="005A6BF5" w:rsidRPr="001E1FC9" w:rsidRDefault="005A6BF5" w:rsidP="001E1FC9">
      <w:pPr>
        <w:pStyle w:val="NoSpacing"/>
        <w:numPr>
          <w:ilvl w:val="3"/>
          <w:numId w:val="1"/>
        </w:numPr>
        <w:rPr>
          <w:bCs/>
          <w:lang w:val="nl-NL"/>
        </w:rPr>
      </w:pPr>
      <w:r>
        <w:rPr>
          <w:bCs/>
          <w:lang w:val="nl-NL"/>
        </w:rPr>
        <w:t xml:space="preserve"> </w:t>
      </w:r>
      <w:r w:rsidR="001E1FC9" w:rsidRPr="001E1FC9">
        <w:t xml:space="preserve"> </w:t>
      </w:r>
      <w:r w:rsidR="001E1FC9" w:rsidRPr="005A6BF5">
        <w:t>Tim Robicheaux's email is trr10@psu.edu and you can also reach out to him through reddit and his username there is u/FacSenateStudentLife</w:t>
      </w:r>
      <w:r w:rsidR="001E1FC9">
        <w:t>.</w:t>
      </w:r>
    </w:p>
    <w:p w14:paraId="5568EC93" w14:textId="623E3F93" w:rsidR="001E1FC9" w:rsidRPr="00AF52E7" w:rsidRDefault="001E1FC9" w:rsidP="00AF52E7">
      <w:pPr>
        <w:pStyle w:val="CommentText"/>
        <w:numPr>
          <w:ilvl w:val="3"/>
          <w:numId w:val="1"/>
        </w:numPr>
        <w:rPr>
          <w:sz w:val="24"/>
          <w:szCs w:val="24"/>
        </w:rPr>
      </w:pPr>
      <w:r w:rsidRPr="00AF52E7">
        <w:rPr>
          <w:b/>
          <w:sz w:val="24"/>
          <w:szCs w:val="24"/>
        </w:rPr>
        <w:t>Star Sharp:</w:t>
      </w:r>
      <w:r w:rsidRPr="00AF52E7">
        <w:rPr>
          <w:sz w:val="24"/>
          <w:szCs w:val="24"/>
        </w:rPr>
        <w:t xml:space="preserve"> That is </w:t>
      </w:r>
      <w:r w:rsidRPr="00AF52E7">
        <w:rPr>
          <w:i/>
          <w:sz w:val="24"/>
          <w:szCs w:val="24"/>
        </w:rPr>
        <w:t>totally</w:t>
      </w:r>
      <w:r w:rsidRPr="00AF52E7">
        <w:rPr>
          <w:sz w:val="24"/>
          <w:szCs w:val="24"/>
        </w:rPr>
        <w:t xml:space="preserve"> against the rules. You can also let me know if you’re being asked to work on Wellness Days since I am on the Wellness Days committee and I will put this forward as well.</w:t>
      </w:r>
    </w:p>
    <w:p w14:paraId="72F80FE8" w14:textId="507A0B61" w:rsidR="005A6BF5" w:rsidRDefault="005A6BF5" w:rsidP="005A6BF5">
      <w:pPr>
        <w:pStyle w:val="NoSpacing"/>
        <w:numPr>
          <w:ilvl w:val="1"/>
          <w:numId w:val="1"/>
        </w:numPr>
        <w:rPr>
          <w:bCs/>
          <w:lang w:val="nl-NL"/>
        </w:rPr>
      </w:pPr>
      <w:r>
        <w:rPr>
          <w:bCs/>
          <w:lang w:val="nl-NL"/>
        </w:rPr>
        <w:t>Library Advisory Board – Mandy Burton</w:t>
      </w:r>
    </w:p>
    <w:p w14:paraId="7513722F" w14:textId="022BEB51" w:rsidR="005A6BF5" w:rsidRDefault="005A6BF5" w:rsidP="005A6BF5">
      <w:pPr>
        <w:pStyle w:val="NoSpacing"/>
        <w:numPr>
          <w:ilvl w:val="2"/>
          <w:numId w:val="1"/>
        </w:numPr>
        <w:rPr>
          <w:bCs/>
          <w:lang w:val="nl-NL"/>
        </w:rPr>
      </w:pPr>
      <w:r>
        <w:rPr>
          <w:bCs/>
          <w:lang w:val="nl-NL"/>
        </w:rPr>
        <w:t>For the last year, we’ve been able to have office delivery, but it hasn’t been well used.</w:t>
      </w:r>
    </w:p>
    <w:p w14:paraId="69EF2185" w14:textId="4381A7CA" w:rsidR="005A6BF5" w:rsidRDefault="005A6BF5" w:rsidP="005A6BF5">
      <w:pPr>
        <w:pStyle w:val="NoSpacing"/>
        <w:numPr>
          <w:ilvl w:val="3"/>
          <w:numId w:val="1"/>
        </w:numPr>
        <w:rPr>
          <w:bCs/>
          <w:lang w:val="nl-NL"/>
        </w:rPr>
      </w:pPr>
      <w:r>
        <w:rPr>
          <w:bCs/>
          <w:lang w:val="nl-NL"/>
        </w:rPr>
        <w:t xml:space="preserve">Can request to have your </w:t>
      </w:r>
      <w:r w:rsidR="00AF52E7">
        <w:rPr>
          <w:bCs/>
          <w:lang w:val="nl-NL"/>
        </w:rPr>
        <w:t xml:space="preserve">library </w:t>
      </w:r>
      <w:r>
        <w:rPr>
          <w:bCs/>
          <w:lang w:val="nl-NL"/>
        </w:rPr>
        <w:t>books delivered to your office, which is awesome.</w:t>
      </w:r>
    </w:p>
    <w:p w14:paraId="077F7CF7" w14:textId="1290EDE9" w:rsidR="005A6BF5" w:rsidRDefault="005A6BF5" w:rsidP="005A6BF5">
      <w:pPr>
        <w:pStyle w:val="NoSpacing"/>
        <w:numPr>
          <w:ilvl w:val="1"/>
          <w:numId w:val="1"/>
        </w:numPr>
        <w:rPr>
          <w:bCs/>
          <w:lang w:val="nl-NL"/>
        </w:rPr>
      </w:pPr>
      <w:r>
        <w:rPr>
          <w:bCs/>
          <w:lang w:val="nl-NL"/>
        </w:rPr>
        <w:t>Transportation Committee – Alex Zhao</w:t>
      </w:r>
    </w:p>
    <w:p w14:paraId="5D03B971" w14:textId="24985C7D" w:rsidR="005A6BF5" w:rsidRDefault="005A6BF5" w:rsidP="005A6BF5">
      <w:pPr>
        <w:pStyle w:val="NoSpacing"/>
        <w:numPr>
          <w:ilvl w:val="2"/>
          <w:numId w:val="1"/>
        </w:numPr>
        <w:rPr>
          <w:bCs/>
          <w:lang w:val="nl-NL"/>
        </w:rPr>
      </w:pPr>
      <w:r>
        <w:rPr>
          <w:bCs/>
          <w:lang w:val="nl-NL"/>
        </w:rPr>
        <w:t xml:space="preserve">Penn State has officially partnered with ZipCar </w:t>
      </w:r>
    </w:p>
    <w:p w14:paraId="0420FC28" w14:textId="0D3A801D" w:rsidR="005A6BF5" w:rsidRDefault="005A6BF5" w:rsidP="005A6BF5">
      <w:pPr>
        <w:pStyle w:val="NoSpacing"/>
        <w:numPr>
          <w:ilvl w:val="2"/>
          <w:numId w:val="1"/>
        </w:numPr>
        <w:rPr>
          <w:bCs/>
          <w:lang w:val="nl-NL"/>
        </w:rPr>
      </w:pPr>
      <w:r>
        <w:rPr>
          <w:bCs/>
          <w:lang w:val="nl-NL"/>
        </w:rPr>
        <w:t>Penn State named</w:t>
      </w:r>
      <w:r w:rsidR="00AF52E7">
        <w:rPr>
          <w:bCs/>
          <w:lang w:val="nl-NL"/>
        </w:rPr>
        <w:t xml:space="preserve"> a</w:t>
      </w:r>
      <w:r>
        <w:rPr>
          <w:bCs/>
          <w:lang w:val="nl-NL"/>
        </w:rPr>
        <w:t xml:space="preserve"> Gold Bicycle </w:t>
      </w:r>
      <w:r w:rsidR="00AF52E7">
        <w:rPr>
          <w:bCs/>
          <w:lang w:val="nl-NL"/>
        </w:rPr>
        <w:t>u</w:t>
      </w:r>
      <w:r>
        <w:rPr>
          <w:bCs/>
          <w:lang w:val="nl-NL"/>
        </w:rPr>
        <w:t>niversity</w:t>
      </w:r>
      <w:r w:rsidR="00AF52E7">
        <w:rPr>
          <w:bCs/>
          <w:lang w:val="nl-NL"/>
        </w:rPr>
        <w:t>.</w:t>
      </w:r>
    </w:p>
    <w:p w14:paraId="70509B07" w14:textId="00509863" w:rsidR="005A6BF5" w:rsidRDefault="005A6BF5" w:rsidP="005A6BF5">
      <w:pPr>
        <w:pStyle w:val="NoSpacing"/>
        <w:numPr>
          <w:ilvl w:val="2"/>
          <w:numId w:val="1"/>
        </w:numPr>
        <w:rPr>
          <w:bCs/>
          <w:lang w:val="nl-NL"/>
        </w:rPr>
      </w:pPr>
      <w:r>
        <w:rPr>
          <w:bCs/>
          <w:lang w:val="nl-NL"/>
        </w:rPr>
        <w:t xml:space="preserve">Transportation Services is going to start checking cars based on license plates; will get a warning on your first offense and a $10 fine thereafter. </w:t>
      </w:r>
    </w:p>
    <w:p w14:paraId="2EF2AE8F" w14:textId="49054352" w:rsidR="005A6BF5" w:rsidRDefault="005A6BF5" w:rsidP="005A6BF5">
      <w:pPr>
        <w:pStyle w:val="NoSpacing"/>
        <w:numPr>
          <w:ilvl w:val="1"/>
          <w:numId w:val="1"/>
        </w:numPr>
        <w:rPr>
          <w:bCs/>
          <w:lang w:val="nl-NL"/>
        </w:rPr>
      </w:pPr>
      <w:r>
        <w:rPr>
          <w:bCs/>
          <w:lang w:val="nl-NL"/>
        </w:rPr>
        <w:t>Office of Sexual Misconduct Advisory Group – Julia Kelliher</w:t>
      </w:r>
    </w:p>
    <w:p w14:paraId="69F46BCA" w14:textId="1482AE60" w:rsidR="005A6BF5" w:rsidRPr="0086566D" w:rsidRDefault="005A6BF5" w:rsidP="005A6BF5">
      <w:pPr>
        <w:pStyle w:val="NoSpacing"/>
        <w:numPr>
          <w:ilvl w:val="2"/>
          <w:numId w:val="1"/>
        </w:numPr>
        <w:rPr>
          <w:bCs/>
          <w:lang w:val="nl-NL"/>
        </w:rPr>
      </w:pPr>
      <w:r>
        <w:rPr>
          <w:bCs/>
          <w:lang w:val="nl-NL"/>
        </w:rPr>
        <w:t>Had its first introductory meeting today, but no content besides that.</w:t>
      </w:r>
    </w:p>
    <w:p w14:paraId="154005D9" w14:textId="2ABCFBEC" w:rsidR="00052773" w:rsidRDefault="00052773" w:rsidP="00052773">
      <w:pPr>
        <w:pStyle w:val="NoSpacing"/>
        <w:numPr>
          <w:ilvl w:val="0"/>
          <w:numId w:val="1"/>
        </w:numPr>
        <w:rPr>
          <w:bCs/>
          <w:lang w:val="nl-NL"/>
        </w:rPr>
      </w:pPr>
      <w:r w:rsidRPr="00710F17">
        <w:rPr>
          <w:bCs/>
          <w:lang w:val="nl-NL"/>
        </w:rPr>
        <w:t xml:space="preserve">Judiciary – The Honorable </w:t>
      </w:r>
      <w:r w:rsidR="00C64E56">
        <w:rPr>
          <w:bCs/>
          <w:lang w:val="nl-NL"/>
        </w:rPr>
        <w:t>Schonn Franklin</w:t>
      </w:r>
      <w:r w:rsidR="005A6BF5">
        <w:rPr>
          <w:bCs/>
          <w:lang w:val="nl-NL"/>
        </w:rPr>
        <w:t xml:space="preserve"> (</w:t>
      </w:r>
      <w:r w:rsidR="00AF52E7">
        <w:rPr>
          <w:bCs/>
          <w:lang w:val="nl-NL"/>
        </w:rPr>
        <w:t xml:space="preserve">presented by </w:t>
      </w:r>
      <w:r w:rsidR="005A6BF5">
        <w:rPr>
          <w:bCs/>
          <w:lang w:val="nl-NL"/>
        </w:rPr>
        <w:t>Emily Lesher)</w:t>
      </w:r>
    </w:p>
    <w:p w14:paraId="4ADD6082" w14:textId="7E5688EB" w:rsidR="005A6BF5" w:rsidRDefault="005A6BF5" w:rsidP="005A6BF5">
      <w:pPr>
        <w:pStyle w:val="NoSpacing"/>
        <w:numPr>
          <w:ilvl w:val="1"/>
          <w:numId w:val="1"/>
        </w:numPr>
        <w:rPr>
          <w:bCs/>
          <w:lang w:val="nl-NL"/>
        </w:rPr>
      </w:pPr>
      <w:r>
        <w:rPr>
          <w:bCs/>
          <w:lang w:val="nl-NL"/>
        </w:rPr>
        <w:t>Congratulations to Sam Altland a</w:t>
      </w:r>
      <w:r w:rsidR="00AF52E7">
        <w:rPr>
          <w:bCs/>
          <w:lang w:val="nl-NL"/>
        </w:rPr>
        <w:t>nd please fill out your intent-t</w:t>
      </w:r>
      <w:r>
        <w:rPr>
          <w:bCs/>
          <w:lang w:val="nl-NL"/>
        </w:rPr>
        <w:t xml:space="preserve">o-run forms if you’d like to be part of the 71st Assembly. </w:t>
      </w:r>
    </w:p>
    <w:p w14:paraId="542D179E" w14:textId="77777777" w:rsidR="00052773" w:rsidRPr="00701A4C" w:rsidRDefault="00052773" w:rsidP="00052773">
      <w:pPr>
        <w:pStyle w:val="NoSpacing"/>
        <w:numPr>
          <w:ilvl w:val="0"/>
          <w:numId w:val="1"/>
        </w:numPr>
        <w:rPr>
          <w:bCs/>
          <w:lang w:val="nl-NL"/>
        </w:rPr>
      </w:pPr>
      <w:r>
        <w:rPr>
          <w:bCs/>
          <w:lang w:val="nl-NL"/>
        </w:rPr>
        <w:t>Student Truestee – Bryan Culler</w:t>
      </w:r>
    </w:p>
    <w:p w14:paraId="60EFF4AB" w14:textId="336C34B8" w:rsidR="00052773" w:rsidRDefault="00052773" w:rsidP="00052773">
      <w:pPr>
        <w:pStyle w:val="NoSpacing"/>
        <w:numPr>
          <w:ilvl w:val="0"/>
          <w:numId w:val="1"/>
        </w:numPr>
        <w:rPr>
          <w:bCs/>
          <w:lang w:val="nl-NL"/>
        </w:rPr>
      </w:pPr>
      <w:r w:rsidRPr="00710F17">
        <w:rPr>
          <w:bCs/>
          <w:lang w:val="nl-NL"/>
        </w:rPr>
        <w:lastRenderedPageBreak/>
        <w:t>Advisor – Adam Christensen</w:t>
      </w:r>
    </w:p>
    <w:p w14:paraId="592F47FE" w14:textId="2ED3DE17" w:rsidR="005A6BF5" w:rsidRDefault="005A6BF5" w:rsidP="005A6BF5">
      <w:pPr>
        <w:pStyle w:val="NoSpacing"/>
        <w:numPr>
          <w:ilvl w:val="1"/>
          <w:numId w:val="1"/>
        </w:numPr>
        <w:rPr>
          <w:bCs/>
          <w:lang w:val="nl-NL"/>
        </w:rPr>
      </w:pPr>
      <w:r>
        <w:rPr>
          <w:bCs/>
          <w:lang w:val="nl-NL"/>
        </w:rPr>
        <w:t xml:space="preserve">Sexual misconduct data is coming soon; we’re working on how we’re going to publicly roll out that information. </w:t>
      </w:r>
    </w:p>
    <w:p w14:paraId="556162F6" w14:textId="2A2959B5" w:rsidR="005A6BF5" w:rsidRDefault="005A6BF5" w:rsidP="005A6BF5">
      <w:pPr>
        <w:pStyle w:val="NoSpacing"/>
        <w:numPr>
          <w:ilvl w:val="1"/>
          <w:numId w:val="1"/>
        </w:numPr>
        <w:rPr>
          <w:bCs/>
          <w:lang w:val="nl-NL"/>
        </w:rPr>
      </w:pPr>
      <w:r>
        <w:rPr>
          <w:bCs/>
          <w:lang w:val="nl-NL"/>
        </w:rPr>
        <w:t>I know there’s still some frustration about the administration, but Damon Sims is coming to talk at the next Assembly meeting, and the inability to clearly act on things frustrates the administration too.</w:t>
      </w:r>
    </w:p>
    <w:p w14:paraId="0F634322" w14:textId="4A329189" w:rsidR="005A6BF5" w:rsidRDefault="005A6BF5" w:rsidP="005A6BF5">
      <w:pPr>
        <w:pStyle w:val="NoSpacing"/>
        <w:numPr>
          <w:ilvl w:val="2"/>
          <w:numId w:val="1"/>
        </w:numPr>
        <w:rPr>
          <w:bCs/>
          <w:lang w:val="nl-NL"/>
        </w:rPr>
      </w:pPr>
      <w:r>
        <w:rPr>
          <w:bCs/>
          <w:lang w:val="nl-NL"/>
        </w:rPr>
        <w:t>Penn State can’t do anything about the two State College residents w</w:t>
      </w:r>
      <w:r w:rsidR="00AF52E7">
        <w:rPr>
          <w:bCs/>
          <w:lang w:val="nl-NL"/>
        </w:rPr>
        <w:t>ho were present at the Capitol ins</w:t>
      </w:r>
      <w:r>
        <w:rPr>
          <w:bCs/>
          <w:lang w:val="nl-NL"/>
        </w:rPr>
        <w:t>urrection.</w:t>
      </w:r>
    </w:p>
    <w:p w14:paraId="35A9A533" w14:textId="6C66A30A" w:rsidR="005A6BF5" w:rsidRDefault="005A6BF5" w:rsidP="005A6BF5">
      <w:pPr>
        <w:pStyle w:val="NoSpacing"/>
        <w:numPr>
          <w:ilvl w:val="2"/>
          <w:numId w:val="1"/>
        </w:numPr>
        <w:rPr>
          <w:bCs/>
          <w:lang w:val="nl-NL"/>
        </w:rPr>
      </w:pPr>
      <w:r>
        <w:rPr>
          <w:bCs/>
          <w:lang w:val="nl-NL"/>
        </w:rPr>
        <w:t xml:space="preserve">Keep pushing administration, but be mindful that there is only so much the university can do. </w:t>
      </w:r>
    </w:p>
    <w:p w14:paraId="3889B723" w14:textId="692897DC" w:rsidR="005A6BF5" w:rsidRDefault="005A6BF5" w:rsidP="005A6BF5">
      <w:pPr>
        <w:pStyle w:val="NoSpacing"/>
        <w:numPr>
          <w:ilvl w:val="2"/>
          <w:numId w:val="1"/>
        </w:numPr>
        <w:rPr>
          <w:bCs/>
          <w:lang w:val="nl-NL"/>
        </w:rPr>
      </w:pPr>
      <w:r>
        <w:rPr>
          <w:bCs/>
          <w:lang w:val="nl-NL"/>
        </w:rPr>
        <w:t>Try to do your best to work collaboratively with the administration.</w:t>
      </w:r>
    </w:p>
    <w:p w14:paraId="708A3004" w14:textId="35098BA0" w:rsidR="00052773" w:rsidRDefault="00052773" w:rsidP="00052773">
      <w:pPr>
        <w:pStyle w:val="NoSpacing"/>
        <w:numPr>
          <w:ilvl w:val="0"/>
          <w:numId w:val="1"/>
        </w:numPr>
        <w:rPr>
          <w:bCs/>
          <w:lang w:val="nl-NL"/>
        </w:rPr>
      </w:pPr>
      <w:r>
        <w:rPr>
          <w:bCs/>
          <w:lang w:val="nl-NL"/>
        </w:rPr>
        <w:t xml:space="preserve">Comments for the Good of the Order </w:t>
      </w:r>
    </w:p>
    <w:p w14:paraId="4A3E5330" w14:textId="4CA440B4" w:rsidR="000F5115" w:rsidRDefault="000F5115" w:rsidP="000F5115">
      <w:pPr>
        <w:pStyle w:val="NoSpacing"/>
        <w:numPr>
          <w:ilvl w:val="1"/>
          <w:numId w:val="1"/>
        </w:numPr>
        <w:rPr>
          <w:bCs/>
          <w:lang w:val="nl-NL"/>
        </w:rPr>
      </w:pPr>
      <w:r>
        <w:rPr>
          <w:b/>
          <w:bCs/>
          <w:lang w:val="nl-NL"/>
        </w:rPr>
        <w:t>Alex Zhao:</w:t>
      </w:r>
      <w:r>
        <w:rPr>
          <w:bCs/>
          <w:lang w:val="nl-NL"/>
        </w:rPr>
        <w:t xml:space="preserve"> Make sure to attend the last Assembly meeting both for the usual reasons and because we’ll be handing out awards.</w:t>
      </w:r>
    </w:p>
    <w:p w14:paraId="54531F24" w14:textId="45630771" w:rsidR="000F5115" w:rsidRDefault="000F5115" w:rsidP="000F5115">
      <w:pPr>
        <w:pStyle w:val="NoSpacing"/>
        <w:numPr>
          <w:ilvl w:val="1"/>
          <w:numId w:val="1"/>
        </w:numPr>
        <w:rPr>
          <w:bCs/>
          <w:lang w:val="nl-NL"/>
        </w:rPr>
      </w:pPr>
      <w:r>
        <w:rPr>
          <w:b/>
          <w:bCs/>
          <w:lang w:val="nl-NL"/>
        </w:rPr>
        <w:t xml:space="preserve">Yasha Duggal: </w:t>
      </w:r>
      <w:r>
        <w:rPr>
          <w:bCs/>
          <w:lang w:val="nl-NL"/>
        </w:rPr>
        <w:t xml:space="preserve">Be sure to fill out the Attendance form and find a proxy if you won’t be at the next Assembly meeting. </w:t>
      </w:r>
    </w:p>
    <w:p w14:paraId="0060F8E0" w14:textId="5B695CF9" w:rsidR="00052773" w:rsidRDefault="00052773" w:rsidP="00052773">
      <w:pPr>
        <w:pStyle w:val="NoSpacing"/>
        <w:numPr>
          <w:ilvl w:val="0"/>
          <w:numId w:val="1"/>
        </w:numPr>
        <w:rPr>
          <w:bCs/>
          <w:lang w:val="nl-NL"/>
        </w:rPr>
      </w:pPr>
      <w:r>
        <w:rPr>
          <w:bCs/>
          <w:lang w:val="nl-NL"/>
        </w:rPr>
        <w:t xml:space="preserve">Meeting adjourend </w:t>
      </w:r>
      <w:r w:rsidR="009C7324">
        <w:rPr>
          <w:bCs/>
          <w:lang w:val="nl-NL"/>
        </w:rPr>
        <w:t xml:space="preserve">at </w:t>
      </w:r>
      <w:r w:rsidR="000F5115">
        <w:rPr>
          <w:bCs/>
          <w:lang w:val="nl-NL"/>
        </w:rPr>
        <w:t xml:space="preserve">8:38 </w:t>
      </w:r>
      <w:r>
        <w:rPr>
          <w:bCs/>
          <w:lang w:val="nl-NL"/>
        </w:rPr>
        <w:t xml:space="preserve">PM </w:t>
      </w:r>
    </w:p>
    <w:p w14:paraId="233860C0" w14:textId="77777777" w:rsidR="00052773" w:rsidRDefault="00052773" w:rsidP="00052773">
      <w:pPr>
        <w:pStyle w:val="NoSpacing"/>
        <w:rPr>
          <w:bCs/>
          <w:lang w:val="nl-NL"/>
        </w:rPr>
      </w:pPr>
    </w:p>
    <w:p w14:paraId="44E46225" w14:textId="77777777" w:rsidR="00052773" w:rsidRPr="004A01A8" w:rsidRDefault="00052773" w:rsidP="00052773">
      <w:pPr>
        <w:pStyle w:val="ListParagraph"/>
        <w:tabs>
          <w:tab w:val="left" w:pos="1530"/>
          <w:tab w:val="left" w:pos="1531"/>
        </w:tabs>
        <w:spacing w:before="0"/>
        <w:ind w:left="0" w:firstLine="0"/>
        <w:jc w:val="center"/>
        <w:rPr>
          <w:rStyle w:val="None"/>
          <w:b/>
          <w:sz w:val="24"/>
          <w:szCs w:val="24"/>
        </w:rPr>
      </w:pPr>
      <w:r w:rsidRPr="004A01A8">
        <w:rPr>
          <w:rStyle w:val="None"/>
          <w:b/>
          <w:sz w:val="24"/>
          <w:szCs w:val="24"/>
        </w:rPr>
        <w:t>Appendix I</w:t>
      </w:r>
    </w:p>
    <w:p w14:paraId="0895F6BE" w14:textId="77777777" w:rsidR="00052773" w:rsidRDefault="00052773" w:rsidP="00052773">
      <w:pPr>
        <w:pStyle w:val="ListParagraph"/>
        <w:tabs>
          <w:tab w:val="left" w:pos="1530"/>
          <w:tab w:val="left" w:pos="1531"/>
        </w:tabs>
        <w:spacing w:before="0"/>
        <w:ind w:left="0" w:firstLine="0"/>
        <w:jc w:val="center"/>
        <w:rPr>
          <w:rStyle w:val="NoneA"/>
        </w:rPr>
      </w:pPr>
    </w:p>
    <w:p w14:paraId="7C278D91" w14:textId="77777777" w:rsidR="00052773" w:rsidRDefault="00052773" w:rsidP="00052773">
      <w:pPr>
        <w:pStyle w:val="ListParagraph"/>
        <w:tabs>
          <w:tab w:val="left" w:pos="1530"/>
          <w:tab w:val="left" w:pos="1531"/>
        </w:tabs>
        <w:spacing w:before="0"/>
        <w:ind w:left="0" w:firstLine="0"/>
        <w:jc w:val="center"/>
        <w:rPr>
          <w:rStyle w:val="None"/>
          <w:sz w:val="24"/>
          <w:szCs w:val="24"/>
        </w:rPr>
      </w:pPr>
      <w:r w:rsidRPr="004A01A8">
        <w:rPr>
          <w:rStyle w:val="None"/>
          <w:sz w:val="24"/>
          <w:szCs w:val="24"/>
        </w:rPr>
        <w:t>U= Unexcused Absence</w:t>
      </w:r>
      <w:r w:rsidRPr="004A01A8">
        <w:rPr>
          <w:rStyle w:val="None"/>
          <w:sz w:val="24"/>
          <w:szCs w:val="24"/>
        </w:rPr>
        <w:tab/>
        <w:t>E= Excused Absence    P= Present       L= Late</w:t>
      </w:r>
    </w:p>
    <w:p w14:paraId="146EFCDF" w14:textId="77777777" w:rsidR="00052773" w:rsidRDefault="00052773" w:rsidP="00052773">
      <w:pPr>
        <w:pStyle w:val="ListParagraph"/>
        <w:tabs>
          <w:tab w:val="left" w:pos="1530"/>
          <w:tab w:val="left" w:pos="1531"/>
        </w:tabs>
        <w:spacing w:before="0"/>
        <w:ind w:left="0" w:firstLine="0"/>
        <w:jc w:val="center"/>
        <w:rPr>
          <w:rStyle w:val="None"/>
          <w:sz w:val="24"/>
          <w:szCs w:val="24"/>
        </w:rPr>
      </w:pPr>
    </w:p>
    <w:tbl>
      <w:tblPr>
        <w:tblW w:w="0" w:type="dxa"/>
        <w:tblCellMar>
          <w:left w:w="0" w:type="dxa"/>
          <w:right w:w="0" w:type="dxa"/>
        </w:tblCellMar>
        <w:tblLook w:val="04A0" w:firstRow="1" w:lastRow="0" w:firstColumn="1" w:lastColumn="0" w:noHBand="0" w:noVBand="1"/>
      </w:tblPr>
      <w:tblGrid>
        <w:gridCol w:w="3732"/>
        <w:gridCol w:w="3796"/>
        <w:gridCol w:w="961"/>
      </w:tblGrid>
      <w:tr w:rsidR="001F2B4F" w:rsidRPr="001F2B4F" w14:paraId="171922DD"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D91E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Office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2276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Name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50F4D6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3/17/21</w:t>
            </w:r>
          </w:p>
        </w:tc>
      </w:tr>
      <w:tr w:rsidR="001F2B4F" w:rsidRPr="001F2B4F" w14:paraId="659B74F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3A5B45D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Executive Board</w:t>
            </w:r>
          </w:p>
        </w:tc>
        <w:tc>
          <w:tcPr>
            <w:tcW w:w="0" w:type="auto"/>
            <w:tcBorders>
              <w:top w:val="single" w:sz="6" w:space="0" w:color="CCCCCC"/>
              <w:left w:val="single" w:sz="6" w:space="0" w:color="CCCCCC"/>
              <w:bottom w:val="single" w:sz="6" w:space="0" w:color="CCCCCC"/>
              <w:right w:val="single" w:sz="6" w:space="0" w:color="CCCCCC"/>
            </w:tcBorders>
            <w:shd w:val="clear" w:color="auto" w:fill="C65911"/>
            <w:tcMar>
              <w:top w:w="30" w:type="dxa"/>
              <w:left w:w="45" w:type="dxa"/>
              <w:bottom w:w="30" w:type="dxa"/>
              <w:right w:w="45" w:type="dxa"/>
            </w:tcMar>
            <w:vAlign w:val="bottom"/>
            <w:hideMark/>
          </w:tcPr>
          <w:p w14:paraId="5A92FC8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C65911"/>
            <w:tcMar>
              <w:top w:w="30" w:type="dxa"/>
              <w:left w:w="45" w:type="dxa"/>
              <w:bottom w:w="30" w:type="dxa"/>
              <w:right w:w="45" w:type="dxa"/>
            </w:tcMar>
            <w:vAlign w:val="bottom"/>
            <w:hideMark/>
          </w:tcPr>
          <w:p w14:paraId="53EDD1E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6BBB02A4"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17E3424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4739FF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Alex Zhao</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62CCF40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4B39723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06133B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Vice President</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C09706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Julia Kelliher</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012A34D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768C5D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5DFB9F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22ED319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Katie Warczak</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0093211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54D356E5"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97AD78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Treasurer</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78ABE04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Matthew Billups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74C8C24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3455EA03"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AB9755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Faculty Senator (Graduate School)</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47D6945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Artemio Cardenas</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0E06C23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149A0A75"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5EFF3EB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Faculty Senator (GPSA Appointed)</w:t>
            </w:r>
          </w:p>
        </w:tc>
        <w:tc>
          <w:tcPr>
            <w:tcW w:w="0" w:type="auto"/>
            <w:tcBorders>
              <w:top w:val="single" w:sz="6" w:space="0" w:color="CCCCCC"/>
              <w:left w:val="single" w:sz="6" w:space="0" w:color="CCCCCC"/>
              <w:bottom w:val="single" w:sz="6" w:space="0" w:color="CCCCCC"/>
              <w:right w:val="single" w:sz="6" w:space="0" w:color="CCCCCC"/>
            </w:tcBorders>
            <w:shd w:val="clear" w:color="auto" w:fill="F4B084"/>
            <w:tcMar>
              <w:top w:w="30" w:type="dxa"/>
              <w:left w:w="45" w:type="dxa"/>
              <w:bottom w:w="30" w:type="dxa"/>
              <w:right w:w="45" w:type="dxa"/>
            </w:tcMar>
            <w:vAlign w:val="bottom"/>
            <w:hideMark/>
          </w:tcPr>
          <w:p w14:paraId="0116EE1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Star Sharp</w:t>
            </w:r>
          </w:p>
        </w:tc>
        <w:tc>
          <w:tcPr>
            <w:tcW w:w="0" w:type="auto"/>
            <w:tcBorders>
              <w:top w:val="single" w:sz="6" w:space="0" w:color="CCCCCC"/>
              <w:left w:val="single" w:sz="6" w:space="0" w:color="CCCCCC"/>
              <w:bottom w:val="single" w:sz="6" w:space="0" w:color="CCCCCC"/>
              <w:right w:val="single" w:sz="6" w:space="0" w:color="000000"/>
            </w:tcBorders>
            <w:shd w:val="clear" w:color="auto" w:fill="F4B084"/>
            <w:tcMar>
              <w:top w:w="30" w:type="dxa"/>
              <w:left w:w="45" w:type="dxa"/>
              <w:bottom w:w="30" w:type="dxa"/>
              <w:right w:w="45" w:type="dxa"/>
            </w:tcMar>
            <w:vAlign w:val="bottom"/>
            <w:hideMark/>
          </w:tcPr>
          <w:p w14:paraId="67B7E35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6A2006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748FD4C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Judiciary</w:t>
            </w:r>
          </w:p>
        </w:tc>
        <w:tc>
          <w:tcPr>
            <w:tcW w:w="0" w:type="auto"/>
            <w:tcBorders>
              <w:top w:val="single" w:sz="6" w:space="0" w:color="CCCCCC"/>
              <w:left w:val="single" w:sz="6" w:space="0" w:color="CCCCCC"/>
              <w:bottom w:val="single" w:sz="6" w:space="0" w:color="CCCCCC"/>
              <w:right w:val="single" w:sz="6" w:space="0" w:color="CCCCCC"/>
            </w:tcBorders>
            <w:shd w:val="clear" w:color="auto" w:fill="BF8F00"/>
            <w:tcMar>
              <w:top w:w="30" w:type="dxa"/>
              <w:left w:w="45" w:type="dxa"/>
              <w:bottom w:w="30" w:type="dxa"/>
              <w:right w:w="45" w:type="dxa"/>
            </w:tcMar>
            <w:vAlign w:val="bottom"/>
            <w:hideMark/>
          </w:tcPr>
          <w:p w14:paraId="4CE227C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F8F00"/>
            <w:tcMar>
              <w:top w:w="30" w:type="dxa"/>
              <w:left w:w="45" w:type="dxa"/>
              <w:bottom w:w="30" w:type="dxa"/>
              <w:right w:w="45" w:type="dxa"/>
            </w:tcMar>
            <w:vAlign w:val="bottom"/>
            <w:hideMark/>
          </w:tcPr>
          <w:p w14:paraId="1B1C457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379C055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2FF7751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Chief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4354F51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Schonn Franklin</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2D4B2A2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w:t>
            </w:r>
          </w:p>
        </w:tc>
      </w:tr>
      <w:tr w:rsidR="001F2B4F" w:rsidRPr="001F2B4F" w14:paraId="67CCD42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7867E4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7DA82EA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Emily Lesher</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3813B9D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P</w:t>
            </w:r>
          </w:p>
        </w:tc>
      </w:tr>
      <w:tr w:rsidR="001F2B4F" w:rsidRPr="001F2B4F" w14:paraId="532DBEF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37F3C9B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Associate Justice</w:t>
            </w:r>
          </w:p>
        </w:tc>
        <w:tc>
          <w:tcPr>
            <w:tcW w:w="0" w:type="auto"/>
            <w:tcBorders>
              <w:top w:val="single" w:sz="6" w:space="0" w:color="CCCCCC"/>
              <w:left w:val="single" w:sz="6" w:space="0" w:color="CCCCCC"/>
              <w:bottom w:val="single" w:sz="6" w:space="0" w:color="CCCCCC"/>
              <w:right w:val="single" w:sz="6" w:space="0" w:color="CCCCCC"/>
            </w:tcBorders>
            <w:shd w:val="clear" w:color="auto" w:fill="FFD966"/>
            <w:tcMar>
              <w:top w:w="30" w:type="dxa"/>
              <w:left w:w="45" w:type="dxa"/>
              <w:bottom w:w="30" w:type="dxa"/>
              <w:right w:w="45" w:type="dxa"/>
            </w:tcMar>
            <w:vAlign w:val="bottom"/>
            <w:hideMark/>
          </w:tcPr>
          <w:p w14:paraId="1E8E3A6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Sam Altland</w:t>
            </w:r>
          </w:p>
        </w:tc>
        <w:tc>
          <w:tcPr>
            <w:tcW w:w="0" w:type="auto"/>
            <w:tcBorders>
              <w:top w:val="single" w:sz="6" w:space="0" w:color="CCCCCC"/>
              <w:left w:val="single" w:sz="6" w:space="0" w:color="CCCCCC"/>
              <w:bottom w:val="single" w:sz="6" w:space="0" w:color="CCCCCC"/>
              <w:right w:val="single" w:sz="6" w:space="0" w:color="000000"/>
            </w:tcBorders>
            <w:shd w:val="clear" w:color="auto" w:fill="FFD966"/>
            <w:tcMar>
              <w:top w:w="30" w:type="dxa"/>
              <w:left w:w="45" w:type="dxa"/>
              <w:bottom w:w="30" w:type="dxa"/>
              <w:right w:w="45" w:type="dxa"/>
            </w:tcMar>
            <w:vAlign w:val="bottom"/>
            <w:hideMark/>
          </w:tcPr>
          <w:p w14:paraId="5162B7B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1633605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D03F66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C0FA94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548235"/>
            <w:tcMar>
              <w:top w:w="30" w:type="dxa"/>
              <w:left w:w="45" w:type="dxa"/>
              <w:bottom w:w="30" w:type="dxa"/>
              <w:right w:w="45" w:type="dxa"/>
            </w:tcMar>
            <w:vAlign w:val="bottom"/>
            <w:hideMark/>
          </w:tcPr>
          <w:p w14:paraId="3FDCD71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31DA7215"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C04008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09474A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Claire Kelling (Science)</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6A4D484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3176E816"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457628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76A9E4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Arghajeet Saha (Ag. Sci.)</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60477C4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7DF60A66"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9B2745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E266AC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Hannah Nolte (Engineering)</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72DC069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0DE694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2F9DDC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6BDAC0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Nathaniel Schermerhorn (Liberal Arts)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557C693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1F2B4F">
              <w:rPr>
                <w:rFonts w:ascii="Calibri" w:eastAsia="Times New Roman" w:hAnsi="Calibri" w:cs="Calibri"/>
                <w:sz w:val="20"/>
                <w:szCs w:val="20"/>
                <w:bdr w:val="none" w:sz="0" w:space="0" w:color="auto"/>
              </w:rPr>
              <w:t>P</w:t>
            </w:r>
          </w:p>
        </w:tc>
      </w:tr>
      <w:tr w:rsidR="001F2B4F" w:rsidRPr="001F2B4F" w14:paraId="7F1901D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F79CF5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lastRenderedPageBreak/>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F15055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Ali Watts</w:t>
            </w:r>
          </w:p>
        </w:tc>
        <w:tc>
          <w:tcPr>
            <w:tcW w:w="0" w:type="auto"/>
            <w:tcBorders>
              <w:top w:val="single" w:sz="6" w:space="0" w:color="CCCCCC"/>
              <w:left w:val="single" w:sz="6" w:space="0" w:color="CCCCCC"/>
              <w:bottom w:val="single" w:sz="6" w:space="0" w:color="CCCCCC"/>
              <w:right w:val="single" w:sz="6" w:space="0" w:color="000000"/>
            </w:tcBorders>
            <w:shd w:val="clear" w:color="auto" w:fill="A9D08E"/>
            <w:tcMar>
              <w:top w:w="30" w:type="dxa"/>
              <w:left w:w="45" w:type="dxa"/>
              <w:bottom w:w="30" w:type="dxa"/>
              <w:right w:w="45" w:type="dxa"/>
            </w:tcMar>
            <w:vAlign w:val="bottom"/>
            <w:hideMark/>
          </w:tcPr>
          <w:p w14:paraId="7479C8C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683E5FC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7D67825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6FF641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305496"/>
            <w:tcMar>
              <w:top w:w="30" w:type="dxa"/>
              <w:left w:w="45" w:type="dxa"/>
              <w:bottom w:w="30" w:type="dxa"/>
              <w:right w:w="45" w:type="dxa"/>
            </w:tcMar>
            <w:vAlign w:val="bottom"/>
            <w:hideMark/>
          </w:tcPr>
          <w:p w14:paraId="0EAEF01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68D9CD3B"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EC331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70301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Mandy Burton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3DF1306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5950F3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A3420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28C81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Terry Torres Cruz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7918B2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0E13B00E"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276ABE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AD390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Izzy Healey</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97163E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7A94878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55AFA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641483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Ashley Smalls</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17CC4B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1E75056"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207CC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C60527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Corey Hoydic</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649379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536BE1B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01C5F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145C9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D30C7B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625A9FA2"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CC043D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6F8493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Lan-Nhi Phung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E1D3A8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5A95762B"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9AB073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4051A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Yasha Duggal</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B8A100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4DBEA77A"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2E32E1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6C9D8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Nico Terry</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1E3DDB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75C27FC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62BCB1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919F32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Farhan Sadique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393522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r>
      <w:tr w:rsidR="001F2B4F" w:rsidRPr="001F2B4F" w14:paraId="67D45062"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1AD9DC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C8AF86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A68F6E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39FE6345"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1CAB5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1E656D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Kade Crittenden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7C9D4F7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C49418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33332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A3DED8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4CF35A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59A25DE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1646C7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4A17AC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1EF051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447A757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4F9430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8C604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Will Searight</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095607E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2C349F04"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8F9782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8337C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Sandeep Krishnakumar</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6007FD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181E7CE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C51C5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DE19A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Lauren Katch</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88B6E9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6EC7AF91"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AAB96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4979E8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Rachel Park</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7AA63E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0BB6C90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DA74A4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5D988B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Brooke Mattern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55DD4B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73BC969D"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E4AC2C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51EE65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Matt McGee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D78861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3ACF0804"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EAEDB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AE2F8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Jocelyn Delgado</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C61B0F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353014B6"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7346D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71613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Katy Gerace</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60ABAD9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485B678D"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097583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1F33F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Lyana Sun Han Chang</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D19F86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1D19CE73"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5A067C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BA628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Michael Duncan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7A6202F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w:t>
            </w:r>
          </w:p>
        </w:tc>
      </w:tr>
      <w:tr w:rsidR="001F2B4F" w:rsidRPr="001F2B4F" w14:paraId="1E665FDB"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11D52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2A84D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Diego Hernandez</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57381AB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r>
      <w:tr w:rsidR="001F2B4F" w:rsidRPr="001F2B4F" w14:paraId="44FD9932"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7818D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25CF5F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 xml:space="preserve">Sanga Jung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1355287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w:t>
            </w:r>
          </w:p>
        </w:tc>
      </w:tr>
      <w:tr w:rsidR="001F2B4F" w:rsidRPr="001F2B4F" w14:paraId="497AEBE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FEAEFB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FA8C6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Emefa Abena Yengbe</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60E843B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w:t>
            </w:r>
          </w:p>
        </w:tc>
      </w:tr>
      <w:tr w:rsidR="001F2B4F" w:rsidRPr="001F2B4F" w14:paraId="13916CF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B993C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967FBD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Emory Robertson</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535FF5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10DCE65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0E410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6E2A38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John Luc Legrand</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FA966E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r>
      <w:tr w:rsidR="001F2B4F" w:rsidRPr="001F2B4F" w14:paraId="36414ED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7C485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F094D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Eli Fields</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278BB8E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6C7378A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27B18B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6F6F8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Bristol Gunderson</w:t>
            </w:r>
          </w:p>
        </w:tc>
        <w:tc>
          <w:tcPr>
            <w:tcW w:w="0" w:type="auto"/>
            <w:tcBorders>
              <w:top w:val="single" w:sz="6" w:space="0" w:color="CCCCCC"/>
              <w:left w:val="single" w:sz="6" w:space="0" w:color="CCCCCC"/>
              <w:bottom w:val="single" w:sz="6" w:space="0" w:color="CCCCCC"/>
              <w:right w:val="single" w:sz="6" w:space="0" w:color="000000"/>
            </w:tcBorders>
            <w:shd w:val="clear" w:color="auto" w:fill="8EA9DB"/>
            <w:tcMar>
              <w:top w:w="30" w:type="dxa"/>
              <w:left w:w="45" w:type="dxa"/>
              <w:bottom w:w="30" w:type="dxa"/>
              <w:right w:w="45" w:type="dxa"/>
            </w:tcMar>
            <w:vAlign w:val="bottom"/>
            <w:hideMark/>
          </w:tcPr>
          <w:p w14:paraId="191597F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1DA9880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E8990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lastRenderedPageBreak/>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436CD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Steven Baksa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7B3895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6CDA16D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BD46D2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6D421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Joseph Sengeh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4D8E72E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 (Proxy)</w:t>
            </w:r>
          </w:p>
        </w:tc>
      </w:tr>
      <w:tr w:rsidR="001F2B4F" w:rsidRPr="001F2B4F" w14:paraId="18424CA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AB7F5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41E86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Ama Agyapong (IGDP)</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3E7E8F0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4C1B1B3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824F5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C2BC0A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 xml:space="preserve">Maureen Kahiu (Ag Sciences)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558AE25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w:t>
            </w:r>
          </w:p>
        </w:tc>
      </w:tr>
      <w:tr w:rsidR="001F2B4F" w:rsidRPr="001F2B4F" w14:paraId="0E0DC01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F022D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75506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 xml:space="preserve">Niladri Sekhar Mandal </w:t>
            </w:r>
          </w:p>
        </w:tc>
        <w:tc>
          <w:tcPr>
            <w:tcW w:w="0" w:type="auto"/>
            <w:tcBorders>
              <w:top w:val="single" w:sz="6" w:space="0" w:color="CCCCCC"/>
              <w:left w:val="single" w:sz="6" w:space="0" w:color="CCCCCC"/>
              <w:bottom w:val="single" w:sz="6" w:space="0" w:color="CCCCCC"/>
              <w:right w:val="single" w:sz="6" w:space="0" w:color="000000"/>
            </w:tcBorders>
            <w:shd w:val="clear" w:color="auto" w:fill="B4C6E7"/>
            <w:tcMar>
              <w:top w:w="30" w:type="dxa"/>
              <w:left w:w="45" w:type="dxa"/>
              <w:bottom w:w="30" w:type="dxa"/>
              <w:right w:w="45" w:type="dxa"/>
            </w:tcMar>
            <w:vAlign w:val="bottom"/>
            <w:hideMark/>
          </w:tcPr>
          <w:p w14:paraId="0099242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P</w:t>
            </w:r>
          </w:p>
        </w:tc>
      </w:tr>
      <w:tr w:rsidR="001F2B4F" w:rsidRPr="001F2B4F" w14:paraId="3A1EE85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01CB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A40F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Number of voters in Assembly:</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58BAAA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34</w:t>
            </w:r>
          </w:p>
        </w:tc>
      </w:tr>
    </w:tbl>
    <w:p w14:paraId="00E7C0F8"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55E2A849"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735EC937"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65A4057"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F62F8BD"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32ED27CE"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4F1CC5B4"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1DD96941" w14:textId="77777777" w:rsidR="00052773" w:rsidRDefault="00052773" w:rsidP="00052773">
      <w:pPr>
        <w:pStyle w:val="ListParagraph"/>
        <w:tabs>
          <w:tab w:val="left" w:pos="1530"/>
          <w:tab w:val="left" w:pos="1531"/>
        </w:tabs>
        <w:spacing w:before="0"/>
        <w:ind w:left="0" w:firstLine="0"/>
        <w:jc w:val="center"/>
        <w:rPr>
          <w:rStyle w:val="None"/>
          <w:sz w:val="24"/>
          <w:szCs w:val="24"/>
        </w:rPr>
      </w:pPr>
    </w:p>
    <w:p w14:paraId="38A79471" w14:textId="77777777" w:rsidR="00052773" w:rsidRPr="004A01A8" w:rsidRDefault="00052773" w:rsidP="00052773">
      <w:pPr>
        <w:pStyle w:val="ListParagraph"/>
        <w:tabs>
          <w:tab w:val="left" w:pos="1530"/>
          <w:tab w:val="left" w:pos="1531"/>
        </w:tabs>
        <w:spacing w:before="0"/>
        <w:ind w:left="0" w:firstLine="0"/>
        <w:jc w:val="center"/>
        <w:rPr>
          <w:rStyle w:val="None"/>
          <w:sz w:val="24"/>
          <w:szCs w:val="24"/>
        </w:rPr>
      </w:pPr>
    </w:p>
    <w:p w14:paraId="0FF684E0" w14:textId="77777777" w:rsidR="00052773" w:rsidRDefault="00052773" w:rsidP="00052773">
      <w:pPr>
        <w:pStyle w:val="NoSpacing"/>
        <w:rPr>
          <w:bCs/>
          <w:lang w:val="nl-NL"/>
        </w:rPr>
      </w:pPr>
    </w:p>
    <w:p w14:paraId="7F544656" w14:textId="77777777" w:rsidR="00052773" w:rsidRDefault="00052773" w:rsidP="00052773">
      <w:pPr>
        <w:pStyle w:val="NoSpacing"/>
        <w:rPr>
          <w:bCs/>
          <w:lang w:val="nl-NL"/>
        </w:rPr>
      </w:pPr>
    </w:p>
    <w:p w14:paraId="5F1B3D96" w14:textId="77777777" w:rsidR="00052773" w:rsidRDefault="00052773" w:rsidP="00052773">
      <w:pPr>
        <w:pStyle w:val="NoSpacing"/>
        <w:rPr>
          <w:bCs/>
          <w:lang w:val="nl-NL"/>
        </w:rPr>
      </w:pPr>
    </w:p>
    <w:p w14:paraId="33169682" w14:textId="77777777" w:rsidR="00052773" w:rsidRPr="00E82922" w:rsidRDefault="00052773" w:rsidP="00052773">
      <w:pPr>
        <w:pStyle w:val="Default"/>
        <w:spacing w:line="360" w:lineRule="atLeast"/>
        <w:jc w:val="center"/>
        <w:rPr>
          <w:rStyle w:val="None"/>
          <w:rFonts w:ascii="Times New Roman" w:eastAsia="Arial" w:hAnsi="Times New Roman" w:cs="Times New Roman"/>
          <w:b/>
          <w:sz w:val="24"/>
          <w:szCs w:val="24"/>
        </w:rPr>
      </w:pPr>
      <w:r w:rsidRPr="00E82922">
        <w:rPr>
          <w:rStyle w:val="None"/>
          <w:rFonts w:ascii="Times New Roman" w:eastAsia="Arial" w:hAnsi="Times New Roman" w:cs="Times New Roman"/>
          <w:b/>
          <w:sz w:val="24"/>
          <w:szCs w:val="24"/>
        </w:rPr>
        <w:t>Appendix II</w:t>
      </w:r>
    </w:p>
    <w:p w14:paraId="0498CC1A" w14:textId="77777777" w:rsidR="00052773" w:rsidRDefault="00052773" w:rsidP="00052773">
      <w:pPr>
        <w:pStyle w:val="Default"/>
        <w:spacing w:line="360" w:lineRule="atLeast"/>
        <w:rPr>
          <w:rStyle w:val="None"/>
          <w:rFonts w:ascii="Times New Roman" w:eastAsia="Arial" w:hAnsi="Times New Roman" w:cs="Times New Roman"/>
          <w:sz w:val="24"/>
          <w:szCs w:val="24"/>
        </w:rPr>
      </w:pPr>
      <w:r w:rsidRPr="00E82922">
        <w:rPr>
          <w:rStyle w:val="None"/>
          <w:rFonts w:ascii="Times New Roman" w:eastAsia="Arial" w:hAnsi="Times New Roman" w:cs="Times New Roman"/>
          <w:sz w:val="24"/>
          <w:szCs w:val="24"/>
        </w:rPr>
        <w:tab/>
        <w:t xml:space="preserve">U= Unexpected Absence E= Excused Absence  A= Abstain  Y=Yes  N= No </w:t>
      </w:r>
    </w:p>
    <w:p w14:paraId="74DAB0DF"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04C05A65" w14:textId="77777777" w:rsidR="00052773" w:rsidRDefault="00052773" w:rsidP="00052773">
      <w:pPr>
        <w:pStyle w:val="Default"/>
        <w:spacing w:line="360" w:lineRule="atLeast"/>
        <w:rPr>
          <w:rStyle w:val="None"/>
          <w:rFonts w:ascii="Times New Roman" w:eastAsia="Arial" w:hAnsi="Times New Roman" w:cs="Times New Roman"/>
          <w:sz w:val="24"/>
          <w:szCs w:val="24"/>
        </w:rPr>
      </w:pPr>
    </w:p>
    <w:tbl>
      <w:tblPr>
        <w:tblW w:w="9262" w:type="dxa"/>
        <w:tblCellMar>
          <w:left w:w="0" w:type="dxa"/>
          <w:right w:w="0" w:type="dxa"/>
        </w:tblCellMar>
        <w:tblLook w:val="04A0" w:firstRow="1" w:lastRow="0" w:firstColumn="1" w:lastColumn="0" w:noHBand="0" w:noVBand="1"/>
      </w:tblPr>
      <w:tblGrid>
        <w:gridCol w:w="2992"/>
        <w:gridCol w:w="2942"/>
        <w:gridCol w:w="1258"/>
        <w:gridCol w:w="720"/>
        <w:gridCol w:w="1350"/>
      </w:tblGrid>
      <w:tr w:rsidR="001F2B4F" w:rsidRPr="001F2B4F" w14:paraId="0E877823"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92EED9F" w14:textId="77777777" w:rsid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085EBC3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35664598" w14:textId="1B83241F"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New Associate Justice Confirmation</w:t>
            </w:r>
          </w:p>
        </w:tc>
        <w:tc>
          <w:tcPr>
            <w:tcW w:w="72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F88AEFD" w14:textId="5440BF89"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Bill 70-24</w:t>
            </w: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tcPr>
          <w:p w14:paraId="29ADE06D" w14:textId="0E767699"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Pr>
                <w:rFonts w:eastAsia="Times New Roman"/>
                <w:sz w:val="20"/>
                <w:szCs w:val="20"/>
                <w:bdr w:val="none" w:sz="0" w:space="0" w:color="auto"/>
              </w:rPr>
              <w:t>Resolution 70-27</w:t>
            </w:r>
          </w:p>
        </w:tc>
      </w:tr>
      <w:tr w:rsidR="001F2B4F" w:rsidRPr="001F2B4F" w14:paraId="38CA1444"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6B62B6C" w14:textId="2056951F"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35ACA1E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65199FC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2312AB5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548235"/>
            <w:tcMar>
              <w:top w:w="30" w:type="dxa"/>
              <w:left w:w="45" w:type="dxa"/>
              <w:bottom w:w="30" w:type="dxa"/>
              <w:right w:w="45" w:type="dxa"/>
            </w:tcMar>
            <w:vAlign w:val="bottom"/>
            <w:hideMark/>
          </w:tcPr>
          <w:p w14:paraId="1E442EF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081291E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B78557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272704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Claire Kelling (Science)</w:t>
            </w:r>
          </w:p>
        </w:tc>
        <w:tc>
          <w:tcPr>
            <w:tcW w:w="125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CE12EF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N</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5D3C12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7A4CB2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355E1A1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B7412C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F01173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Arghajeet Saha (Ag. Sci.)</w:t>
            </w:r>
          </w:p>
        </w:tc>
        <w:tc>
          <w:tcPr>
            <w:tcW w:w="125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88452B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766768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60DDBB0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0D694C8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61CF1C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F7422F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Hannah Nolte (Engineering)</w:t>
            </w:r>
          </w:p>
        </w:tc>
        <w:tc>
          <w:tcPr>
            <w:tcW w:w="125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4F39F2C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D24972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FC6EC6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6835FFA5"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BAA51D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01209F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Nathaniel Schermerhorn (Liberal Arts)</w:t>
            </w:r>
          </w:p>
        </w:tc>
        <w:tc>
          <w:tcPr>
            <w:tcW w:w="125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14533A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56DA99C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1B495B0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U</w:t>
            </w:r>
          </w:p>
        </w:tc>
      </w:tr>
      <w:tr w:rsidR="001F2B4F" w:rsidRPr="001F2B4F" w14:paraId="5D8B30A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7A9D508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Graduate Council</w:t>
            </w:r>
          </w:p>
        </w:tc>
        <w:tc>
          <w:tcPr>
            <w:tcW w:w="0" w:type="auto"/>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0283BD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Ali Watts</w:t>
            </w:r>
          </w:p>
        </w:tc>
        <w:tc>
          <w:tcPr>
            <w:tcW w:w="1258"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0375130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3D66C91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A9D08E"/>
            <w:tcMar>
              <w:top w:w="30" w:type="dxa"/>
              <w:left w:w="45" w:type="dxa"/>
              <w:bottom w:w="30" w:type="dxa"/>
              <w:right w:w="45" w:type="dxa"/>
            </w:tcMar>
            <w:vAlign w:val="bottom"/>
            <w:hideMark/>
          </w:tcPr>
          <w:p w14:paraId="2B3CFB8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4BFF6BD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FD66E1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r w:rsidRPr="001F2B4F">
              <w:rPr>
                <w:rFonts w:ascii="Calibri" w:eastAsia="Times New Roman" w:hAnsi="Calibri" w:cs="Calibri"/>
                <w:b/>
                <w:bCs/>
                <w:bdr w:val="none" w:sz="0" w:space="0" w:color="auto"/>
              </w:rPr>
              <w:t>Assembly</w:t>
            </w:r>
          </w:p>
        </w:tc>
        <w:tc>
          <w:tcPr>
            <w:tcW w:w="0" w:type="auto"/>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204AC9D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0E281E3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341CA5A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305496"/>
            <w:tcMar>
              <w:top w:w="30" w:type="dxa"/>
              <w:left w:w="45" w:type="dxa"/>
              <w:bottom w:w="30" w:type="dxa"/>
              <w:right w:w="45" w:type="dxa"/>
            </w:tcMar>
            <w:vAlign w:val="bottom"/>
            <w:hideMark/>
          </w:tcPr>
          <w:p w14:paraId="4A0C114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77878706"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D906E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EA7FB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Mandy Burton</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C74CBB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B8E17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AE308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197CD04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553D9E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Agricultural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CDC56E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Terry Torres Cruz</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6A46D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2C1B9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C2C45C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6D0FFD43"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4F4BD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Art &amp; Architecture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11CA62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Izzy Healey</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451181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614E23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37785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2B117F11"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73EFE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C613A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Ashley Smalls</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380F2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AA778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B7610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5D0FFE14"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94473E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lastRenderedPageBreak/>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1E949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Corey Hoydic</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CAAF8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BB88E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A800A1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1901C31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932A6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Earth and Mineral Sciences</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DCF2CF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F9E3DC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4B3998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915EBB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372D2B3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A65F3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9F7F3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Lan-Nhi Phung</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FEACDD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DE870F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942EA8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7870F85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DFD0D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75ADB1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Yasha Duggal</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E6940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2CAFB2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0131DF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56EBD76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F45EF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Eberly College of Science</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9EB780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 xml:space="preserve">Nico Terry </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E8DF41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F2B4F">
              <w:rPr>
                <w:rFonts w:ascii="Arial" w:eastAsia="Times New Roman" w:hAnsi="Arial" w:cs="Arial"/>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6DA03E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F2B4F">
              <w:rPr>
                <w:rFonts w:ascii="Arial" w:eastAsia="Times New Roman" w:hAnsi="Arial" w:cs="Arial"/>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4D47DD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F2B4F">
              <w:rPr>
                <w:rFonts w:ascii="Arial" w:eastAsia="Times New Roman" w:hAnsi="Arial" w:cs="Arial"/>
                <w:bdr w:val="none" w:sz="0" w:space="0" w:color="auto"/>
              </w:rPr>
              <w:t>Y</w:t>
            </w:r>
          </w:p>
        </w:tc>
      </w:tr>
      <w:tr w:rsidR="001F2B4F" w:rsidRPr="001F2B4F" w14:paraId="1D9B5E2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B261E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62C79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Farhan Sadique</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8F85C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30AF64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9718B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r>
      <w:tr w:rsidR="001F2B4F" w:rsidRPr="001F2B4F" w14:paraId="5061EAB1"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76B60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324AE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B4792E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3DCB05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64F6E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676F920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775672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Education</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03681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Kade Crittenden</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0C943E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43E47E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458A2E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7FECC1A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40E86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B20D8E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D5C32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1AD23B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40B85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7FAF0F5A"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8CE6B5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1F9386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Sam Altland</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BB0724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B1D36F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D31A9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w:t>
            </w:r>
          </w:p>
        </w:tc>
      </w:tr>
      <w:tr w:rsidR="001F2B4F" w:rsidRPr="001F2B4F" w14:paraId="5C28FE8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ECF85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00ED9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A7DE1E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4F2E0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AA6CD9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448156A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B96C7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383E36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Will Searight</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72031A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1E22F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4315B1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311B0072"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0E62CD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Engineering</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9523A3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Sandeep Krishnakumar</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5973AD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5BA344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75967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10FCA4B3"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ECD06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F03179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Lauren Katch</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805C1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B59018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09C232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10B965C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747163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2CBFE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Rachel Park</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9AAC8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BDAE4F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8F54E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28E4F8C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3827C2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Health and Human Development</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FE1BD7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Brooke Mattern</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0EB513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E97503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DED6FC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2C29BD69"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29F1C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Information Sciences and Technology</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B2DD55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Matt McGee</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5EF09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E41200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376B5C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5BD2EE3C"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8543EA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F59BB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Jocelyn Delgado</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D8A15B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56FC0F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B4A48A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3F88044E"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0A686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Inter-Collegiate Degree Program</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85369B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Katy Gerace</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BCCF02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269C8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44ED68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5BFC089A"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01A0CB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2667CE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Lyana Sun Han Chang</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02E21D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4D4220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92A048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0667287D"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EE2F54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3E79B6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Michael Duncan</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184C56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D96E18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057E13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154BD57F"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3E88F76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Liberal Arts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788533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Diego Hernandez</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7EA977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DC1169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438D0D8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U</w:t>
            </w:r>
          </w:p>
        </w:tc>
      </w:tr>
      <w:tr w:rsidR="001F2B4F" w:rsidRPr="001F2B4F" w14:paraId="73CC76BA"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94A357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Nursing</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F2D9C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Sanga Jung</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5975F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A10246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50835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22FC01C1"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5F3A5A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International Affairs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F26905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Emefa Abena Yengbe</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5AAE291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66A52B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7F4BCC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1D76EACD"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8DC179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E80CFF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Emory Robertson</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794EB9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N</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72003A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23A310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Y</w:t>
            </w:r>
          </w:p>
        </w:tc>
      </w:tr>
      <w:tr w:rsidR="001F2B4F" w:rsidRPr="001F2B4F" w14:paraId="307E2F80"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1A827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0C718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Eli Fields</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8E10F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62E3A0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676393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r>
      <w:tr w:rsidR="001F2B4F" w:rsidRPr="001F2B4F" w14:paraId="665D131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3F11BA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School of Law</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3BE29C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John Luc Legrand</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12ABCD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U</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9BD2F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U</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7F9D49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U</w:t>
            </w:r>
          </w:p>
        </w:tc>
      </w:tr>
      <w:tr w:rsidR="001F2B4F" w:rsidRPr="001F2B4F" w14:paraId="68C68E0B"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1BB27E0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Smeal College of Business</w:t>
            </w:r>
          </w:p>
        </w:tc>
        <w:tc>
          <w:tcPr>
            <w:tcW w:w="0" w:type="auto"/>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299A75A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Bristol Gunderson</w:t>
            </w:r>
          </w:p>
        </w:tc>
        <w:tc>
          <w:tcPr>
            <w:tcW w:w="1258"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01AA462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F2B4F">
              <w:rPr>
                <w:rFonts w:ascii="Arial" w:eastAsia="Times New Roman" w:hAnsi="Arial" w:cs="Arial"/>
                <w:bdr w:val="none" w:sz="0" w:space="0" w:color="auto"/>
              </w:rPr>
              <w:t>A</w:t>
            </w:r>
          </w:p>
        </w:tc>
        <w:tc>
          <w:tcPr>
            <w:tcW w:w="72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7C51AA2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F2B4F">
              <w:rPr>
                <w:rFonts w:ascii="Arial" w:eastAsia="Times New Roman" w:hAnsi="Arial" w:cs="Arial"/>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8EA9DB"/>
            <w:tcMar>
              <w:top w:w="30" w:type="dxa"/>
              <w:left w:w="45" w:type="dxa"/>
              <w:bottom w:w="30" w:type="dxa"/>
              <w:right w:w="45" w:type="dxa"/>
            </w:tcMar>
            <w:vAlign w:val="bottom"/>
            <w:hideMark/>
          </w:tcPr>
          <w:p w14:paraId="63F929D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sidRPr="001F2B4F">
              <w:rPr>
                <w:rFonts w:ascii="Arial" w:eastAsia="Times New Roman" w:hAnsi="Arial" w:cs="Arial"/>
                <w:bdr w:val="none" w:sz="0" w:space="0" w:color="auto"/>
              </w:rPr>
              <w:t>Y</w:t>
            </w:r>
          </w:p>
        </w:tc>
      </w:tr>
      <w:tr w:rsidR="001F2B4F" w:rsidRPr="001F2B4F" w14:paraId="15C330A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44428A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5D803F4"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Steven Baksa (IGDP)</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C57BA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626660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24EDC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r>
      <w:tr w:rsidR="001F2B4F" w:rsidRPr="001F2B4F" w14:paraId="5E2AFBC7"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2E6170"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lastRenderedPageBreak/>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A5CFFA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Joseph Sengeh (IGDP)</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E7F2BF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C6785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04C5F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r>
      <w:tr w:rsidR="001F2B4F" w:rsidRPr="001F2B4F" w14:paraId="6EE5377D"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3209EEEA"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1F56E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Ama Agyapong (IGDP)</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F49C8C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CA8FCD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29F9CAC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r>
      <w:tr w:rsidR="001F2B4F" w:rsidRPr="001F2B4F" w14:paraId="447FA291"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A8EB8A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04E135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 xml:space="preserve">Maureen Kahiu (Ag Sciences) </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EA1BDE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1DFFF5A1"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F7EF4B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r>
      <w:tr w:rsidR="001F2B4F" w:rsidRPr="001F2B4F" w14:paraId="73F7F508"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F8C7F9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rPr>
            </w:pPr>
            <w:r w:rsidRPr="001F2B4F">
              <w:rPr>
                <w:rFonts w:ascii="Calibri" w:eastAsia="Times New Roman" w:hAnsi="Calibri" w:cs="Calibri"/>
                <w:bdr w:val="none" w:sz="0" w:space="0" w:color="auto"/>
              </w:rPr>
              <w:t>At-Large Delegate</w:t>
            </w: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C07F22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 xml:space="preserve">Niladri Sekhar Mandal </w:t>
            </w: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10BB23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68C1283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5531D65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1F2B4F">
              <w:rPr>
                <w:rFonts w:ascii="Arial" w:eastAsia="Times New Roman" w:hAnsi="Arial" w:cs="Arial"/>
                <w:sz w:val="20"/>
                <w:szCs w:val="20"/>
                <w:bdr w:val="none" w:sz="0" w:space="0" w:color="auto"/>
              </w:rPr>
              <w:t>Y</w:t>
            </w:r>
          </w:p>
        </w:tc>
      </w:tr>
      <w:tr w:rsidR="001F2B4F" w:rsidRPr="001F2B4F" w14:paraId="2EA8949B"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0A802DA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264B30A" w14:textId="2C22FF22"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i/>
                <w:iCs/>
                <w:color w:val="FF0000"/>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91B989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2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42BA140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350" w:type="dxa"/>
            <w:tcBorders>
              <w:top w:val="single" w:sz="6" w:space="0" w:color="CCCCCC"/>
              <w:left w:val="single" w:sz="6" w:space="0" w:color="CCCCCC"/>
              <w:bottom w:val="single" w:sz="6" w:space="0" w:color="CCCCCC"/>
              <w:right w:val="single" w:sz="6" w:space="0" w:color="CCCCCC"/>
            </w:tcBorders>
            <w:shd w:val="clear" w:color="auto" w:fill="B4C6E7"/>
            <w:tcMar>
              <w:top w:w="30" w:type="dxa"/>
              <w:left w:w="45" w:type="dxa"/>
              <w:bottom w:w="30" w:type="dxa"/>
              <w:right w:w="45" w:type="dxa"/>
            </w:tcMar>
            <w:vAlign w:val="bottom"/>
            <w:hideMark/>
          </w:tcPr>
          <w:p w14:paraId="779F205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F2B4F" w:rsidRPr="001F2B4F" w14:paraId="4E58D326"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9C079"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9A458"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Number of voters in Assembly:</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9EB2445"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29</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DB371E"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33</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DE61BF"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33</w:t>
            </w:r>
          </w:p>
        </w:tc>
      </w:tr>
      <w:tr w:rsidR="001F2B4F" w:rsidRPr="001F2B4F" w14:paraId="3C15C27B"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92ED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35761C3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rPr>
            </w:pPr>
            <w:r w:rsidRPr="001F2B4F">
              <w:rPr>
                <w:rFonts w:ascii="Calibri" w:eastAsia="Times New Roman" w:hAnsi="Calibri" w:cs="Calibri"/>
                <w:color w:val="000000"/>
                <w:bdr w:val="none" w:sz="0" w:space="0" w:color="auto"/>
              </w:rPr>
              <w:t>Quorum:</w:t>
            </w:r>
          </w:p>
        </w:tc>
        <w:tc>
          <w:tcPr>
            <w:tcW w:w="125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AD7267C"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2</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EC2296"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0</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FF7AF87"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0</w:t>
            </w:r>
          </w:p>
        </w:tc>
      </w:tr>
      <w:tr w:rsidR="001F2B4F" w:rsidRPr="001F2B4F" w14:paraId="0CCF506E" w14:textId="77777777" w:rsidTr="001F2B4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D2CCDD"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A0E82"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25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2D8F433"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3</w:t>
            </w:r>
          </w:p>
        </w:tc>
        <w:tc>
          <w:tcPr>
            <w:tcW w:w="7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1D212B" w14:textId="777777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1</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08E43E4" w14:textId="0B939577" w:rsidR="001F2B4F" w:rsidRPr="001F2B4F" w:rsidRDefault="001F2B4F" w:rsidP="001F2B4F">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1F2B4F">
              <w:rPr>
                <w:rFonts w:ascii="Calibri" w:eastAsia="Times New Roman" w:hAnsi="Calibri" w:cs="Calibri"/>
                <w:color w:val="000000"/>
                <w:sz w:val="22"/>
                <w:szCs w:val="22"/>
                <w:bdr w:val="none" w:sz="0" w:space="0" w:color="auto"/>
              </w:rPr>
              <w:t>0</w:t>
            </w:r>
          </w:p>
        </w:tc>
      </w:tr>
    </w:tbl>
    <w:p w14:paraId="62588013"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78363942"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533F8971" w14:textId="77777777" w:rsidR="00052773" w:rsidRDefault="00052773" w:rsidP="00052773">
      <w:pPr>
        <w:pStyle w:val="Default"/>
        <w:spacing w:line="360" w:lineRule="atLeast"/>
        <w:rPr>
          <w:rStyle w:val="None"/>
          <w:rFonts w:ascii="Times New Roman" w:eastAsia="Arial" w:hAnsi="Times New Roman" w:cs="Times New Roman"/>
          <w:sz w:val="24"/>
          <w:szCs w:val="24"/>
        </w:rPr>
      </w:pPr>
    </w:p>
    <w:p w14:paraId="4788A69E" w14:textId="77777777" w:rsidR="00052773" w:rsidRPr="00E82922" w:rsidRDefault="00052773" w:rsidP="00052773">
      <w:pPr>
        <w:pStyle w:val="Default"/>
        <w:spacing w:line="360" w:lineRule="atLeast"/>
        <w:rPr>
          <w:rStyle w:val="None"/>
          <w:rFonts w:ascii="Times New Roman" w:eastAsia="Arial" w:hAnsi="Times New Roman" w:cs="Times New Roman"/>
          <w:sz w:val="24"/>
          <w:szCs w:val="24"/>
        </w:rPr>
      </w:pPr>
    </w:p>
    <w:p w14:paraId="606CCAD2" w14:textId="77777777" w:rsidR="00052773" w:rsidRDefault="00052773" w:rsidP="00052773">
      <w:pPr>
        <w:pStyle w:val="NoSpacing"/>
        <w:rPr>
          <w:bCs/>
          <w:lang w:val="nl-NL"/>
        </w:rPr>
      </w:pPr>
    </w:p>
    <w:p w14:paraId="48ADC8CF" w14:textId="77777777" w:rsidR="00052773" w:rsidRDefault="00052773" w:rsidP="00052773">
      <w:pPr>
        <w:pStyle w:val="NoSpacing"/>
        <w:rPr>
          <w:bCs/>
          <w:lang w:val="nl-NL"/>
        </w:rPr>
      </w:pPr>
    </w:p>
    <w:p w14:paraId="4DFD83F7" w14:textId="77777777" w:rsidR="00052773" w:rsidRPr="00E82922" w:rsidRDefault="00052773" w:rsidP="00052773">
      <w:pPr>
        <w:pStyle w:val="NoSpacing"/>
        <w:rPr>
          <w:bCs/>
          <w:lang w:val="nl-NL"/>
        </w:rPr>
      </w:pPr>
    </w:p>
    <w:p w14:paraId="11BC819C" w14:textId="77777777" w:rsidR="00052773" w:rsidRDefault="00052773" w:rsidP="00052773"/>
    <w:p w14:paraId="07C50036" w14:textId="77777777" w:rsidR="00052773" w:rsidRDefault="00052773" w:rsidP="00052773"/>
    <w:p w14:paraId="2BA5D67C" w14:textId="77777777" w:rsidR="00B82CAA" w:rsidRDefault="00B82CAA"/>
    <w:sectPr w:rsidR="00B82C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E28F0" w14:textId="77777777" w:rsidR="001F2B4F" w:rsidRDefault="001F2B4F">
      <w:r>
        <w:separator/>
      </w:r>
    </w:p>
  </w:endnote>
  <w:endnote w:type="continuationSeparator" w:id="0">
    <w:p w14:paraId="64A8EF84" w14:textId="77777777" w:rsidR="001F2B4F" w:rsidRDefault="001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D91D5" w14:textId="77777777" w:rsidR="001F2B4F" w:rsidRDefault="001F2B4F">
      <w:r>
        <w:separator/>
      </w:r>
    </w:p>
  </w:footnote>
  <w:footnote w:type="continuationSeparator" w:id="0">
    <w:p w14:paraId="2B51A357" w14:textId="77777777" w:rsidR="001F2B4F" w:rsidRDefault="001F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85162"/>
      <w:docPartObj>
        <w:docPartGallery w:val="Page Numbers (Top of Page)"/>
        <w:docPartUnique/>
      </w:docPartObj>
    </w:sdtPr>
    <w:sdtEndPr>
      <w:rPr>
        <w:noProof/>
      </w:rPr>
    </w:sdtEndPr>
    <w:sdtContent>
      <w:p w14:paraId="49110A54" w14:textId="77844C1F" w:rsidR="001F2B4F" w:rsidRDefault="001F2B4F">
        <w:pPr>
          <w:pStyle w:val="Header"/>
          <w:jc w:val="right"/>
        </w:pPr>
        <w:r>
          <w:fldChar w:fldCharType="begin"/>
        </w:r>
        <w:r>
          <w:instrText xml:space="preserve"> PAGE   \* MERGEFORMAT </w:instrText>
        </w:r>
        <w:r>
          <w:fldChar w:fldCharType="separate"/>
        </w:r>
        <w:r w:rsidR="00315081">
          <w:rPr>
            <w:noProof/>
          </w:rPr>
          <w:t>1</w:t>
        </w:r>
        <w:r>
          <w:rPr>
            <w:noProof/>
          </w:rPr>
          <w:fldChar w:fldCharType="end"/>
        </w:r>
      </w:p>
    </w:sdtContent>
  </w:sdt>
  <w:p w14:paraId="2DC61A73" w14:textId="77777777" w:rsidR="001F2B4F" w:rsidRDefault="001F2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391"/>
    <w:multiLevelType w:val="hybridMultilevel"/>
    <w:tmpl w:val="3CE229C6"/>
    <w:lvl w:ilvl="0" w:tplc="0E3A492E">
      <w:start w:val="1"/>
      <w:numFmt w:val="upperRoman"/>
      <w:lvlText w:val="%1."/>
      <w:lvlJc w:val="left"/>
      <w:pPr>
        <w:ind w:left="1080" w:hanging="720"/>
      </w:pPr>
      <w:rPr>
        <w:rFonts w:hint="default"/>
      </w:rPr>
    </w:lvl>
    <w:lvl w:ilvl="1" w:tplc="FDF426FE">
      <w:start w:val="1"/>
      <w:numFmt w:val="lowerLetter"/>
      <w:lvlText w:val="%2."/>
      <w:lvlJc w:val="left"/>
      <w:pPr>
        <w:ind w:left="1440" w:hanging="360"/>
      </w:pPr>
      <w:rPr>
        <w:b w:val="0"/>
      </w:rPr>
    </w:lvl>
    <w:lvl w:ilvl="2" w:tplc="0496684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667"/>
    <w:multiLevelType w:val="hybridMultilevel"/>
    <w:tmpl w:val="E334F374"/>
    <w:lvl w:ilvl="0" w:tplc="FDF426FE">
      <w:start w:val="1"/>
      <w:numFmt w:val="lowerLetter"/>
      <w:lvlText w:val="%1."/>
      <w:lvlJc w:val="left"/>
      <w:pPr>
        <w:ind w:left="180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65F5B"/>
    <w:multiLevelType w:val="hybridMultilevel"/>
    <w:tmpl w:val="03C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C3527"/>
    <w:multiLevelType w:val="hybridMultilevel"/>
    <w:tmpl w:val="B0A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B6F15"/>
    <w:multiLevelType w:val="hybridMultilevel"/>
    <w:tmpl w:val="148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75E89"/>
    <w:multiLevelType w:val="hybridMultilevel"/>
    <w:tmpl w:val="1646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3"/>
    <w:rsid w:val="00015181"/>
    <w:rsid w:val="00052773"/>
    <w:rsid w:val="000943AA"/>
    <w:rsid w:val="000A7E0B"/>
    <w:rsid w:val="000F5115"/>
    <w:rsid w:val="00144C08"/>
    <w:rsid w:val="00147570"/>
    <w:rsid w:val="001971EF"/>
    <w:rsid w:val="001E1FC9"/>
    <w:rsid w:val="001F2B4F"/>
    <w:rsid w:val="00315081"/>
    <w:rsid w:val="003B60A4"/>
    <w:rsid w:val="00420ADF"/>
    <w:rsid w:val="004B5FFA"/>
    <w:rsid w:val="005A6BF5"/>
    <w:rsid w:val="005B0FC8"/>
    <w:rsid w:val="006F5FDF"/>
    <w:rsid w:val="0070538B"/>
    <w:rsid w:val="00833246"/>
    <w:rsid w:val="008E428A"/>
    <w:rsid w:val="00916A6D"/>
    <w:rsid w:val="0098230C"/>
    <w:rsid w:val="009C7324"/>
    <w:rsid w:val="00A34510"/>
    <w:rsid w:val="00AA0D6A"/>
    <w:rsid w:val="00AD28C1"/>
    <w:rsid w:val="00AF52E7"/>
    <w:rsid w:val="00B82CAA"/>
    <w:rsid w:val="00BA61DD"/>
    <w:rsid w:val="00C01B14"/>
    <w:rsid w:val="00C17096"/>
    <w:rsid w:val="00C64E56"/>
    <w:rsid w:val="00C7591C"/>
    <w:rsid w:val="00CD7F0F"/>
    <w:rsid w:val="00D506BD"/>
    <w:rsid w:val="00DC4920"/>
    <w:rsid w:val="00DE011D"/>
    <w:rsid w:val="00DF663E"/>
    <w:rsid w:val="00EF3C14"/>
    <w:rsid w:val="00FB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C3D7"/>
  <w15:chartTrackingRefBased/>
  <w15:docId w15:val="{FD7F5F02-B088-4B44-B18E-3E10B3E9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B"/>
    <w:rPr>
      <w:sz w:val="20"/>
      <w:szCs w:val="20"/>
    </w:rPr>
  </w:style>
  <w:style w:type="character" w:customStyle="1" w:styleId="FootnoteTextChar">
    <w:name w:val="Footnote Text Char"/>
    <w:basedOn w:val="DefaultParagraphFont"/>
    <w:link w:val="FootnoteText"/>
    <w:uiPriority w:val="99"/>
    <w:rsid w:val="0070538B"/>
    <w:rPr>
      <w:rFonts w:ascii="Times New Roman" w:hAnsi="Times New Roman"/>
      <w:sz w:val="20"/>
      <w:szCs w:val="20"/>
    </w:rPr>
  </w:style>
  <w:style w:type="paragraph" w:customStyle="1" w:styleId="BodyA">
    <w:name w:val="Body A"/>
    <w:rsid w:val="00052773"/>
    <w:pPr>
      <w:widowControl w:val="0"/>
      <w:pBdr>
        <w:top w:val="nil"/>
        <w:left w:val="nil"/>
        <w:bottom w:val="nil"/>
        <w:right w:val="nil"/>
        <w:between w:val="nil"/>
        <w:bar w:val="nil"/>
      </w:pBdr>
      <w:spacing w:line="240" w:lineRule="auto"/>
      <w:ind w:firstLine="0"/>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052773"/>
  </w:style>
  <w:style w:type="paragraph" w:styleId="Title">
    <w:name w:val="Title"/>
    <w:link w:val="TitleChar"/>
    <w:rsid w:val="00052773"/>
    <w:pPr>
      <w:widowControl w:val="0"/>
      <w:pBdr>
        <w:top w:val="nil"/>
        <w:left w:val="nil"/>
        <w:bottom w:val="nil"/>
        <w:right w:val="nil"/>
        <w:between w:val="nil"/>
        <w:bar w:val="nil"/>
      </w:pBdr>
      <w:spacing w:before="59" w:line="240" w:lineRule="auto"/>
      <w:ind w:left="3007" w:firstLine="0"/>
    </w:pPr>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rsid w:val="00052773"/>
    <w:rPr>
      <w:rFonts w:ascii="Times New Roman" w:eastAsia="Times New Roman" w:hAnsi="Times New Roman" w:cs="Times New Roman"/>
      <w:b/>
      <w:bCs/>
      <w:color w:val="000000"/>
      <w:sz w:val="32"/>
      <w:szCs w:val="32"/>
      <w:u w:color="000000"/>
      <w:bdr w:val="nil"/>
      <w14:textOutline w14:w="12700" w14:cap="flat" w14:cmpd="sng" w14:algn="ctr">
        <w14:noFill/>
        <w14:prstDash w14:val="solid"/>
        <w14:miter w14:lim="400000"/>
      </w14:textOutline>
    </w:rPr>
  </w:style>
  <w:style w:type="character" w:customStyle="1" w:styleId="NoneA">
    <w:name w:val="None A"/>
    <w:rsid w:val="00052773"/>
  </w:style>
  <w:style w:type="paragraph" w:styleId="BodyText">
    <w:name w:val="Body Text"/>
    <w:link w:val="BodyTextChar"/>
    <w:rsid w:val="00052773"/>
    <w:pPr>
      <w:widowControl w:val="0"/>
      <w:pBdr>
        <w:top w:val="nil"/>
        <w:left w:val="nil"/>
        <w:bottom w:val="nil"/>
        <w:right w:val="nil"/>
        <w:between w:val="nil"/>
        <w:bar w:val="nil"/>
      </w:pBdr>
      <w:spacing w:before="41" w:line="240" w:lineRule="auto"/>
      <w:ind w:left="1914" w:hanging="375"/>
    </w:pPr>
    <w:rPr>
      <w:rFonts w:ascii="Times New Roman" w:eastAsia="Times New Roman" w:hAnsi="Times New Roman" w:cs="Times New Roman"/>
      <w:color w:val="000000"/>
      <w:sz w:val="20"/>
      <w:szCs w:val="20"/>
      <w:u w:color="000000"/>
      <w:bdr w:val="nil"/>
    </w:rPr>
  </w:style>
  <w:style w:type="character" w:customStyle="1" w:styleId="BodyTextChar">
    <w:name w:val="Body Text Char"/>
    <w:basedOn w:val="DefaultParagraphFont"/>
    <w:link w:val="BodyText"/>
    <w:rsid w:val="00052773"/>
    <w:rPr>
      <w:rFonts w:ascii="Times New Roman" w:eastAsia="Times New Roman" w:hAnsi="Times New Roman" w:cs="Times New Roman"/>
      <w:color w:val="000000"/>
      <w:sz w:val="20"/>
      <w:szCs w:val="20"/>
      <w:u w:color="000000"/>
      <w:bdr w:val="nil"/>
    </w:rPr>
  </w:style>
  <w:style w:type="character" w:customStyle="1" w:styleId="Hyperlink2">
    <w:name w:val="Hyperlink.2"/>
    <w:basedOn w:val="None"/>
    <w:rsid w:val="00052773"/>
    <w:rPr>
      <w:sz w:val="24"/>
      <w:szCs w:val="24"/>
      <w:lang w:val="en-US"/>
    </w:rPr>
  </w:style>
  <w:style w:type="character" w:customStyle="1" w:styleId="Hyperlink10">
    <w:name w:val="Hyperlink.1.0"/>
    <w:rsid w:val="00052773"/>
    <w:rPr>
      <w:sz w:val="24"/>
      <w:szCs w:val="24"/>
    </w:rPr>
  </w:style>
  <w:style w:type="paragraph" w:customStyle="1" w:styleId="TableParagraph">
    <w:name w:val="Table Paragraph"/>
    <w:rsid w:val="00052773"/>
    <w:pPr>
      <w:widowControl w:val="0"/>
      <w:pBdr>
        <w:top w:val="nil"/>
        <w:left w:val="nil"/>
        <w:bottom w:val="nil"/>
        <w:right w:val="nil"/>
        <w:between w:val="nil"/>
        <w:bar w:val="nil"/>
      </w:pBdr>
      <w:spacing w:line="258" w:lineRule="exact"/>
      <w:ind w:left="110" w:firstLine="0"/>
    </w:pPr>
    <w:rPr>
      <w:rFonts w:ascii="Times New Roman" w:eastAsia="Arial Unicode MS" w:hAnsi="Times New Roman" w:cs="Arial Unicode MS"/>
      <w:color w:val="000000"/>
      <w:u w:color="000000"/>
      <w:bdr w:val="nil"/>
    </w:rPr>
  </w:style>
  <w:style w:type="paragraph" w:styleId="NoSpacing">
    <w:name w:val="No Spacing"/>
    <w:uiPriority w:val="1"/>
    <w:qFormat/>
    <w:rsid w:val="00052773"/>
    <w:pPr>
      <w:pBdr>
        <w:top w:val="nil"/>
        <w:left w:val="nil"/>
        <w:bottom w:val="nil"/>
        <w:right w:val="nil"/>
        <w:between w:val="nil"/>
        <w:bar w:val="nil"/>
      </w:pBdr>
      <w:spacing w:line="240" w:lineRule="auto"/>
      <w:ind w:firstLine="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052773"/>
    <w:pPr>
      <w:tabs>
        <w:tab w:val="center" w:pos="4680"/>
        <w:tab w:val="right" w:pos="9360"/>
      </w:tabs>
    </w:pPr>
  </w:style>
  <w:style w:type="character" w:customStyle="1" w:styleId="HeaderChar">
    <w:name w:val="Header Char"/>
    <w:basedOn w:val="DefaultParagraphFont"/>
    <w:link w:val="Header"/>
    <w:uiPriority w:val="99"/>
    <w:rsid w:val="00052773"/>
    <w:rPr>
      <w:rFonts w:ascii="Times New Roman" w:eastAsia="Arial Unicode MS" w:hAnsi="Times New Roman" w:cs="Times New Roman"/>
      <w:sz w:val="24"/>
      <w:szCs w:val="24"/>
      <w:bdr w:val="nil"/>
    </w:rPr>
  </w:style>
  <w:style w:type="paragraph" w:styleId="ListParagraph">
    <w:name w:val="List Paragraph"/>
    <w:rsid w:val="00052773"/>
    <w:pPr>
      <w:widowControl w:val="0"/>
      <w:pBdr>
        <w:top w:val="nil"/>
        <w:left w:val="nil"/>
        <w:bottom w:val="nil"/>
        <w:right w:val="nil"/>
        <w:between w:val="nil"/>
        <w:bar w:val="nil"/>
      </w:pBdr>
      <w:spacing w:before="41" w:line="240" w:lineRule="auto"/>
      <w:ind w:left="1914" w:hanging="375"/>
    </w:pPr>
    <w:rPr>
      <w:rFonts w:ascii="Times New Roman" w:eastAsia="Arial Unicode MS" w:hAnsi="Times New Roman" w:cs="Arial Unicode MS"/>
      <w:color w:val="000000"/>
      <w:u w:color="000000"/>
      <w:bdr w:val="nil"/>
    </w:rPr>
  </w:style>
  <w:style w:type="paragraph" w:customStyle="1" w:styleId="Default">
    <w:name w:val="Default"/>
    <w:rsid w:val="00052773"/>
    <w:pPr>
      <w:pBdr>
        <w:top w:val="nil"/>
        <w:left w:val="nil"/>
        <w:bottom w:val="nil"/>
        <w:right w:val="nil"/>
        <w:between w:val="nil"/>
        <w:bar w:val="nil"/>
      </w:pBdr>
      <w:spacing w:line="240" w:lineRule="auto"/>
      <w:ind w:firstLine="0"/>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Hyperlink">
    <w:name w:val="Hyperlink"/>
    <w:basedOn w:val="DefaultParagraphFont"/>
    <w:uiPriority w:val="99"/>
    <w:unhideWhenUsed/>
    <w:rsid w:val="00052773"/>
    <w:rPr>
      <w:color w:val="0000FF" w:themeColor="hyperlink"/>
      <w:u w:val="single"/>
    </w:rPr>
  </w:style>
  <w:style w:type="character" w:styleId="CommentReference">
    <w:name w:val="annotation reference"/>
    <w:basedOn w:val="DefaultParagraphFont"/>
    <w:uiPriority w:val="99"/>
    <w:semiHidden/>
    <w:unhideWhenUsed/>
    <w:rsid w:val="005A6BF5"/>
    <w:rPr>
      <w:sz w:val="16"/>
      <w:szCs w:val="16"/>
    </w:rPr>
  </w:style>
  <w:style w:type="paragraph" w:styleId="CommentText">
    <w:name w:val="annotation text"/>
    <w:basedOn w:val="Normal"/>
    <w:link w:val="CommentTextChar"/>
    <w:uiPriority w:val="99"/>
    <w:unhideWhenUsed/>
    <w:rsid w:val="005A6BF5"/>
    <w:rPr>
      <w:sz w:val="20"/>
      <w:szCs w:val="20"/>
    </w:rPr>
  </w:style>
  <w:style w:type="character" w:customStyle="1" w:styleId="CommentTextChar">
    <w:name w:val="Comment Text Char"/>
    <w:basedOn w:val="DefaultParagraphFont"/>
    <w:link w:val="CommentText"/>
    <w:uiPriority w:val="99"/>
    <w:rsid w:val="005A6BF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A6BF5"/>
    <w:rPr>
      <w:b/>
      <w:bCs/>
    </w:rPr>
  </w:style>
  <w:style w:type="character" w:customStyle="1" w:styleId="CommentSubjectChar">
    <w:name w:val="Comment Subject Char"/>
    <w:basedOn w:val="CommentTextChar"/>
    <w:link w:val="CommentSubject"/>
    <w:uiPriority w:val="99"/>
    <w:semiHidden/>
    <w:rsid w:val="005A6BF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A6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F5"/>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1371">
      <w:bodyDiv w:val="1"/>
      <w:marLeft w:val="0"/>
      <w:marRight w:val="0"/>
      <w:marTop w:val="0"/>
      <w:marBottom w:val="0"/>
      <w:divBdr>
        <w:top w:val="none" w:sz="0" w:space="0" w:color="auto"/>
        <w:left w:val="none" w:sz="0" w:space="0" w:color="auto"/>
        <w:bottom w:val="none" w:sz="0" w:space="0" w:color="auto"/>
        <w:right w:val="none" w:sz="0" w:space="0" w:color="auto"/>
      </w:divBdr>
    </w:div>
    <w:div w:id="7963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aoffic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epteaching.psu.edu/webinars/recorded/" TargetMode="External"/><Relationship Id="rId5" Type="http://schemas.openxmlformats.org/officeDocument/2006/relationships/footnotes" Target="footnotes.xml"/><Relationship Id="rId10" Type="http://schemas.openxmlformats.org/officeDocument/2006/relationships/hyperlink" Target="https://www.pennstatehealth.org/coronavirus/vaccine" TargetMode="External"/><Relationship Id="rId4" Type="http://schemas.openxmlformats.org/officeDocument/2006/relationships/webSettings" Target="webSettings.xml"/><Relationship Id="rId9" Type="http://schemas.openxmlformats.org/officeDocument/2006/relationships/hyperlink" Target="https://gpsa.psu.edu/el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19</Pages>
  <Words>5547</Words>
  <Characters>31621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Warczak</dc:creator>
  <cp:keywords/>
  <dc:description/>
  <cp:lastModifiedBy>Katie Warczak</cp:lastModifiedBy>
  <cp:revision>11</cp:revision>
  <dcterms:created xsi:type="dcterms:W3CDTF">2021-03-16T00:58:00Z</dcterms:created>
  <dcterms:modified xsi:type="dcterms:W3CDTF">2021-03-23T18:23:00Z</dcterms:modified>
</cp:coreProperties>
</file>