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8">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9"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A424CD">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A424CD">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13F993CA" w:rsidR="00052773" w:rsidRDefault="001F091A" w:rsidP="001F091A">
            <w:pPr>
              <w:pStyle w:val="TableParagraph"/>
              <w:ind w:left="0"/>
            </w:pPr>
            <w:r>
              <w:rPr>
                <w:rStyle w:val="None"/>
                <w:sz w:val="24"/>
                <w:szCs w:val="24"/>
              </w:rPr>
              <w:t>Wednesday, October 28</w:t>
            </w:r>
            <w:r w:rsidR="00052773">
              <w:rPr>
                <w:rStyle w:val="None"/>
                <w:sz w:val="24"/>
                <w:szCs w:val="24"/>
              </w:rPr>
              <w:t>, 2020</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A424CD">
            <w:pPr>
              <w:pStyle w:val="TableParagraph"/>
              <w:ind w:left="204"/>
            </w:pPr>
            <w:r>
              <w:rPr>
                <w:rStyle w:val="None"/>
                <w:sz w:val="24"/>
                <w:szCs w:val="24"/>
              </w:rPr>
              <w:t>6:00 pm | Zoom meeting</w:t>
            </w:r>
          </w:p>
        </w:tc>
      </w:tr>
    </w:tbl>
    <w:p w14:paraId="67947B63" w14:textId="77777777" w:rsidR="00052773" w:rsidRDefault="00052773" w:rsidP="00052773">
      <w:pPr>
        <w:pStyle w:val="BodyText"/>
        <w:spacing w:before="0" w:after="1"/>
        <w:ind w:left="218" w:hanging="218"/>
        <w:rPr>
          <w:rStyle w:val="NoneA"/>
          <w:sz w:val="24"/>
          <w:szCs w:val="24"/>
        </w:rPr>
      </w:pPr>
    </w:p>
    <w:p w14:paraId="4A9753FA" w14:textId="1BCC1D1F" w:rsidR="00052773" w:rsidRDefault="00052773" w:rsidP="0090008B">
      <w:pPr>
        <w:pStyle w:val="BodyText"/>
        <w:tabs>
          <w:tab w:val="center" w:pos="4680"/>
        </w:tabs>
        <w:spacing w:before="0" w:after="1"/>
        <w:ind w:left="0" w:firstLine="0"/>
        <w:rPr>
          <w:rStyle w:val="Hyperlink10"/>
        </w:rPr>
      </w:pPr>
    </w:p>
    <w:p w14:paraId="2A7D836D" w14:textId="4AD0B453" w:rsidR="00052773" w:rsidRDefault="00052773" w:rsidP="00052773">
      <w:pPr>
        <w:pStyle w:val="BodyText"/>
        <w:spacing w:before="0" w:after="1"/>
        <w:ind w:left="110" w:hanging="110"/>
        <w:jc w:val="center"/>
        <w:rPr>
          <w:rStyle w:val="None"/>
          <w:b/>
          <w:bCs/>
          <w:sz w:val="24"/>
          <w:szCs w:val="24"/>
        </w:rPr>
      </w:pPr>
      <w:r w:rsidRPr="008958E4">
        <w:rPr>
          <w:rStyle w:val="None"/>
          <w:b/>
          <w:bCs/>
          <w:sz w:val="24"/>
          <w:szCs w:val="24"/>
        </w:rPr>
        <w:t>Actions Items:</w:t>
      </w:r>
    </w:p>
    <w:p w14:paraId="43A2B542" w14:textId="052A74E2" w:rsidR="00267310" w:rsidRPr="0090008B" w:rsidRDefault="00267310" w:rsidP="00267310">
      <w:pPr>
        <w:pStyle w:val="BodyText"/>
        <w:numPr>
          <w:ilvl w:val="0"/>
          <w:numId w:val="3"/>
        </w:numPr>
        <w:spacing w:before="0" w:after="1"/>
        <w:rPr>
          <w:rStyle w:val="None"/>
          <w:b/>
          <w:bCs/>
          <w:sz w:val="24"/>
          <w:szCs w:val="24"/>
        </w:rPr>
      </w:pPr>
      <w:r>
        <w:rPr>
          <w:rStyle w:val="None"/>
          <w:bCs/>
          <w:sz w:val="24"/>
          <w:szCs w:val="24"/>
        </w:rPr>
        <w:t>Let Alex Zhao know if you are interested in attending the National Association of Graduate-Professional Students (NAGPS) Conference in November</w:t>
      </w:r>
    </w:p>
    <w:p w14:paraId="4CE764F8" w14:textId="77777777" w:rsidR="0090008B" w:rsidRPr="0090008B" w:rsidRDefault="0090008B" w:rsidP="0090008B">
      <w:pPr>
        <w:pStyle w:val="BodyText"/>
        <w:numPr>
          <w:ilvl w:val="0"/>
          <w:numId w:val="3"/>
        </w:numPr>
        <w:spacing w:before="0" w:after="1"/>
        <w:rPr>
          <w:rStyle w:val="None"/>
          <w:b/>
          <w:bCs/>
          <w:sz w:val="24"/>
          <w:szCs w:val="24"/>
        </w:rPr>
      </w:pPr>
      <w:r>
        <w:rPr>
          <w:rStyle w:val="None"/>
          <w:bCs/>
          <w:sz w:val="24"/>
          <w:szCs w:val="24"/>
        </w:rPr>
        <w:t>Let Alex Zhao or Yasha Duggal know if you are interested in being on the Climate Action Subcommittee</w:t>
      </w:r>
    </w:p>
    <w:p w14:paraId="38AD3AE8" w14:textId="78280A95" w:rsidR="0090008B" w:rsidRPr="0090008B" w:rsidRDefault="0090008B" w:rsidP="0090008B">
      <w:pPr>
        <w:pStyle w:val="BodyText"/>
        <w:numPr>
          <w:ilvl w:val="0"/>
          <w:numId w:val="3"/>
        </w:numPr>
        <w:spacing w:before="0" w:after="1"/>
        <w:rPr>
          <w:rStyle w:val="None"/>
          <w:b/>
          <w:bCs/>
          <w:sz w:val="24"/>
          <w:szCs w:val="24"/>
        </w:rPr>
      </w:pPr>
      <w:r w:rsidRPr="0090008B">
        <w:rPr>
          <w:rStyle w:val="None"/>
          <w:bCs/>
          <w:sz w:val="24"/>
          <w:szCs w:val="24"/>
        </w:rPr>
        <w:t xml:space="preserve">If you have ideas about how the </w:t>
      </w:r>
      <w:r w:rsidRPr="0090008B">
        <w:rPr>
          <w:rStyle w:val="None"/>
          <w:bCs/>
          <w:sz w:val="24"/>
          <w:szCs w:val="24"/>
          <w:lang w:val="nl-NL"/>
        </w:rPr>
        <w:t>Center for Sexual and Gender Diversity can support graduate and professional students, contact Brian Patchcoski (</w:t>
      </w:r>
      <w:hyperlink r:id="rId10" w:history="1">
        <w:r w:rsidRPr="0090008B">
          <w:rPr>
            <w:rStyle w:val="Hyperlink"/>
            <w:bCs/>
            <w:sz w:val="24"/>
            <w:szCs w:val="24"/>
            <w:lang w:val="nl-NL"/>
          </w:rPr>
          <w:t>bjp226@psu.edu</w:t>
        </w:r>
      </w:hyperlink>
      <w:r w:rsidRPr="0090008B">
        <w:rPr>
          <w:rStyle w:val="None"/>
          <w:bCs/>
          <w:sz w:val="24"/>
          <w:szCs w:val="24"/>
          <w:lang w:val="nl-NL"/>
        </w:rPr>
        <w:t xml:space="preserve">) </w:t>
      </w:r>
    </w:p>
    <w:p w14:paraId="42BAAEFF" w14:textId="2FF6C673" w:rsidR="0090008B" w:rsidRPr="0090008B" w:rsidRDefault="0090008B" w:rsidP="0090008B">
      <w:pPr>
        <w:pStyle w:val="BodyText"/>
        <w:numPr>
          <w:ilvl w:val="0"/>
          <w:numId w:val="3"/>
        </w:numPr>
        <w:spacing w:before="0" w:after="1"/>
        <w:rPr>
          <w:rStyle w:val="None"/>
          <w:b/>
          <w:bCs/>
          <w:sz w:val="24"/>
          <w:szCs w:val="24"/>
        </w:rPr>
      </w:pPr>
      <w:r>
        <w:rPr>
          <w:rStyle w:val="None"/>
          <w:bCs/>
          <w:sz w:val="24"/>
          <w:szCs w:val="24"/>
        </w:rPr>
        <w:t xml:space="preserve">If interested in serving as the </w:t>
      </w:r>
      <w:r w:rsidRPr="0090008B">
        <w:rPr>
          <w:rStyle w:val="None"/>
          <w:bCs/>
          <w:sz w:val="24"/>
          <w:szCs w:val="24"/>
        </w:rPr>
        <w:t>GPSA State College Borough Council Student Representative</w:t>
      </w:r>
      <w:r>
        <w:rPr>
          <w:rStyle w:val="None"/>
          <w:bCs/>
          <w:sz w:val="24"/>
          <w:szCs w:val="24"/>
        </w:rPr>
        <w:t>, please apply by November 30</w:t>
      </w:r>
      <w:r w:rsidRPr="0090008B">
        <w:rPr>
          <w:rStyle w:val="None"/>
          <w:bCs/>
          <w:sz w:val="24"/>
          <w:szCs w:val="24"/>
          <w:vertAlign w:val="superscript"/>
        </w:rPr>
        <w:t>th</w:t>
      </w:r>
      <w:r>
        <w:rPr>
          <w:rStyle w:val="None"/>
          <w:bCs/>
          <w:sz w:val="24"/>
          <w:szCs w:val="24"/>
        </w:rPr>
        <w:t xml:space="preserve">: </w:t>
      </w:r>
      <w:hyperlink r:id="rId11" w:history="1">
        <w:r w:rsidRPr="00D64E3F">
          <w:rPr>
            <w:rStyle w:val="Hyperlink"/>
            <w:bCs/>
            <w:sz w:val="24"/>
            <w:szCs w:val="24"/>
          </w:rPr>
          <w:t>https://docs.google.com/forms/d/e/1FAIpQLSfFhoAkF3thTtrTjteusTCYwm4itV4b-YECnA80VTpfW3H-1g/viewform</w:t>
        </w:r>
      </w:hyperlink>
      <w:r>
        <w:rPr>
          <w:rStyle w:val="None"/>
          <w:bCs/>
          <w:sz w:val="24"/>
          <w:szCs w:val="24"/>
        </w:rPr>
        <w:t xml:space="preserve">. </w:t>
      </w:r>
    </w:p>
    <w:p w14:paraId="2C27ABC4" w14:textId="77777777" w:rsidR="00052773" w:rsidRPr="000F166E" w:rsidRDefault="00052773" w:rsidP="00052773">
      <w:pPr>
        <w:pStyle w:val="BodyText"/>
        <w:spacing w:before="0" w:after="1"/>
        <w:ind w:left="0" w:firstLine="0"/>
        <w:rPr>
          <w:rStyle w:val="None"/>
          <w:bCs/>
          <w:sz w:val="24"/>
          <w:szCs w:val="24"/>
        </w:rPr>
      </w:pPr>
    </w:p>
    <w:p w14:paraId="08F53667" w14:textId="77777777" w:rsidR="00052773" w:rsidRPr="00130B0F" w:rsidRDefault="00052773" w:rsidP="00052773">
      <w:pPr>
        <w:pStyle w:val="BodyText"/>
        <w:spacing w:before="0" w:after="1"/>
        <w:ind w:left="720" w:firstLine="0"/>
        <w:rPr>
          <w:rStyle w:val="NoneA"/>
          <w:sz w:val="24"/>
          <w:szCs w:val="24"/>
        </w:rPr>
      </w:pPr>
    </w:p>
    <w:p w14:paraId="6334632C" w14:textId="1B768707" w:rsidR="0090008B" w:rsidRPr="0090008B" w:rsidRDefault="00052773" w:rsidP="0090008B">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7B18E446" w14:textId="34EFB4F9" w:rsidR="0090008B" w:rsidRPr="0090008B" w:rsidRDefault="0090008B" w:rsidP="003122DA">
      <w:pPr>
        <w:pStyle w:val="BodyText"/>
        <w:numPr>
          <w:ilvl w:val="0"/>
          <w:numId w:val="5"/>
        </w:numPr>
        <w:spacing w:before="0"/>
        <w:rPr>
          <w:rStyle w:val="None"/>
          <w:bCs/>
          <w:sz w:val="24"/>
          <w:szCs w:val="24"/>
        </w:rPr>
      </w:pPr>
      <w:r w:rsidRPr="0090008B">
        <w:rPr>
          <w:rStyle w:val="None"/>
          <w:bCs/>
          <w:sz w:val="24"/>
          <w:szCs w:val="24"/>
        </w:rPr>
        <w:t>Resolution 70-11 Constitutional Amendment (Track Changes in the Constitution)</w:t>
      </w:r>
    </w:p>
    <w:p w14:paraId="04FA5455" w14:textId="11BB3421" w:rsidR="0090008B" w:rsidRPr="0090008B" w:rsidRDefault="0090008B" w:rsidP="003122DA">
      <w:pPr>
        <w:pStyle w:val="BodyText"/>
        <w:numPr>
          <w:ilvl w:val="0"/>
          <w:numId w:val="5"/>
        </w:numPr>
        <w:spacing w:before="0"/>
        <w:rPr>
          <w:rStyle w:val="None"/>
          <w:bCs/>
          <w:sz w:val="24"/>
          <w:szCs w:val="24"/>
        </w:rPr>
      </w:pPr>
      <w:r w:rsidRPr="0090008B">
        <w:rPr>
          <w:rStyle w:val="None"/>
          <w:bCs/>
          <w:sz w:val="24"/>
          <w:szCs w:val="24"/>
        </w:rPr>
        <w:t>Resolution 70-13 By</w:t>
      </w:r>
      <w:r>
        <w:rPr>
          <w:rStyle w:val="None"/>
          <w:bCs/>
          <w:sz w:val="24"/>
          <w:szCs w:val="24"/>
        </w:rPr>
        <w:t>-</w:t>
      </w:r>
      <w:r w:rsidRPr="0090008B">
        <w:rPr>
          <w:rStyle w:val="None"/>
          <w:bCs/>
          <w:sz w:val="24"/>
          <w:szCs w:val="24"/>
        </w:rPr>
        <w:t xml:space="preserve">Laws Amendment (Speaker Election) </w:t>
      </w:r>
    </w:p>
    <w:p w14:paraId="09D39041" w14:textId="41C2D005" w:rsidR="0090008B" w:rsidRPr="0090008B" w:rsidRDefault="0090008B" w:rsidP="003122DA">
      <w:pPr>
        <w:pStyle w:val="BodyText"/>
        <w:numPr>
          <w:ilvl w:val="0"/>
          <w:numId w:val="5"/>
        </w:numPr>
        <w:spacing w:before="0"/>
        <w:rPr>
          <w:rStyle w:val="None"/>
          <w:bCs/>
          <w:sz w:val="24"/>
          <w:szCs w:val="24"/>
        </w:rPr>
      </w:pPr>
      <w:r w:rsidRPr="0090008B">
        <w:rPr>
          <w:rStyle w:val="None"/>
          <w:bCs/>
          <w:sz w:val="24"/>
          <w:szCs w:val="24"/>
        </w:rPr>
        <w:t xml:space="preserve">Resolution 70-14 By-Laws Amendment (Removal of Article XI)  </w:t>
      </w:r>
    </w:p>
    <w:p w14:paraId="1451C177" w14:textId="5BE01FFD" w:rsidR="0090008B" w:rsidRPr="0090008B" w:rsidRDefault="0090008B" w:rsidP="003122DA">
      <w:pPr>
        <w:pStyle w:val="BodyText"/>
        <w:numPr>
          <w:ilvl w:val="0"/>
          <w:numId w:val="5"/>
        </w:numPr>
        <w:spacing w:before="0"/>
        <w:rPr>
          <w:rStyle w:val="None"/>
          <w:bCs/>
          <w:sz w:val="24"/>
          <w:szCs w:val="24"/>
        </w:rPr>
      </w:pPr>
      <w:r w:rsidRPr="0090008B">
        <w:rPr>
          <w:rStyle w:val="None"/>
          <w:bCs/>
          <w:sz w:val="24"/>
          <w:szCs w:val="24"/>
        </w:rPr>
        <w:t>Resolution 70-</w:t>
      </w:r>
      <w:r>
        <w:rPr>
          <w:rStyle w:val="None"/>
          <w:bCs/>
          <w:sz w:val="24"/>
          <w:szCs w:val="24"/>
        </w:rPr>
        <w:t>15 Climate Action for a Cleaner Penn State</w:t>
      </w:r>
      <w:r w:rsidRPr="0090008B">
        <w:rPr>
          <w:rStyle w:val="None"/>
          <w:bCs/>
          <w:sz w:val="24"/>
          <w:szCs w:val="24"/>
        </w:rPr>
        <w:t xml:space="preserve"> </w:t>
      </w:r>
    </w:p>
    <w:p w14:paraId="7E2C1399" w14:textId="07533BF8" w:rsidR="00052773" w:rsidRPr="0090008B" w:rsidRDefault="00052773" w:rsidP="0090008B">
      <w:pPr>
        <w:pStyle w:val="BodyText"/>
        <w:spacing w:after="1"/>
        <w:ind w:left="360" w:firstLine="0"/>
        <w:rPr>
          <w:rStyle w:val="None"/>
          <w:bCs/>
          <w:sz w:val="24"/>
          <w:szCs w:val="24"/>
        </w:rPr>
      </w:pPr>
    </w:p>
    <w:p w14:paraId="7BF8E0C5" w14:textId="77777777" w:rsidR="00052773" w:rsidRDefault="00052773" w:rsidP="00052773">
      <w:pPr>
        <w:pStyle w:val="BodyA"/>
        <w:ind w:left="4368" w:right="4384"/>
        <w:jc w:val="cente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644554F9"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933571">
        <w:rPr>
          <w:rStyle w:val="None"/>
          <w:bCs/>
          <w:lang w:val="nl-NL"/>
        </w:rPr>
        <w:t xml:space="preserve">6:01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68DF1182"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1F091A">
        <w:rPr>
          <w:rStyle w:val="None"/>
          <w:bCs/>
          <w:lang w:val="nl-NL"/>
        </w:rPr>
        <w:t>October 14</w:t>
      </w:r>
      <w:r>
        <w:rPr>
          <w:rStyle w:val="None"/>
          <w:bCs/>
          <w:lang w:val="nl-NL"/>
        </w:rPr>
        <w:t>, 2020: Approved</w:t>
      </w:r>
    </w:p>
    <w:p w14:paraId="06A9C9F4" w14:textId="5E43283C" w:rsidR="00052773" w:rsidRDefault="00052773" w:rsidP="00052773">
      <w:pPr>
        <w:pStyle w:val="NoSpacing"/>
        <w:numPr>
          <w:ilvl w:val="0"/>
          <w:numId w:val="1"/>
        </w:numPr>
        <w:rPr>
          <w:rStyle w:val="None"/>
          <w:bCs/>
          <w:lang w:val="nl-NL"/>
        </w:rPr>
      </w:pPr>
      <w:r>
        <w:rPr>
          <w:rStyle w:val="None"/>
          <w:bCs/>
          <w:lang w:val="nl-NL"/>
        </w:rPr>
        <w:t xml:space="preserve">Open Student Forum: </w:t>
      </w:r>
      <w:r w:rsidR="00933571">
        <w:rPr>
          <w:rStyle w:val="None"/>
          <w:bCs/>
          <w:lang w:val="nl-NL"/>
        </w:rPr>
        <w:t>No Comments</w:t>
      </w:r>
    </w:p>
    <w:p w14:paraId="3AB53A82" w14:textId="2CF585D3" w:rsidR="00052773" w:rsidRDefault="00052773" w:rsidP="00052773">
      <w:pPr>
        <w:pStyle w:val="NoSpacing"/>
        <w:numPr>
          <w:ilvl w:val="0"/>
          <w:numId w:val="1"/>
        </w:numPr>
        <w:rPr>
          <w:rStyle w:val="None"/>
          <w:bCs/>
          <w:lang w:val="nl-NL"/>
        </w:rPr>
      </w:pPr>
      <w:r>
        <w:rPr>
          <w:rStyle w:val="None"/>
          <w:bCs/>
          <w:lang w:val="nl-NL"/>
        </w:rPr>
        <w:t xml:space="preserve">Special Presentation: </w:t>
      </w:r>
      <w:r w:rsidR="001F091A">
        <w:rPr>
          <w:rStyle w:val="None"/>
          <w:bCs/>
          <w:lang w:val="nl-NL"/>
        </w:rPr>
        <w:t>Brian Patchcoski, Director, Center for Sexual and Gender Diversity</w:t>
      </w:r>
    </w:p>
    <w:p w14:paraId="621BB2B6" w14:textId="656A8FB8" w:rsidR="00933571" w:rsidRDefault="00010DD1" w:rsidP="00933571">
      <w:pPr>
        <w:pStyle w:val="NoSpacing"/>
        <w:numPr>
          <w:ilvl w:val="1"/>
          <w:numId w:val="1"/>
        </w:numPr>
        <w:rPr>
          <w:rStyle w:val="None"/>
          <w:bCs/>
          <w:lang w:val="nl-NL"/>
        </w:rPr>
      </w:pPr>
      <w:r>
        <w:rPr>
          <w:rStyle w:val="None"/>
          <w:bCs/>
          <w:lang w:val="nl-NL"/>
        </w:rPr>
        <w:t>Pennsylvania</w:t>
      </w:r>
      <w:r w:rsidR="00933571">
        <w:rPr>
          <w:rStyle w:val="None"/>
          <w:bCs/>
          <w:lang w:val="nl-NL"/>
        </w:rPr>
        <w:t xml:space="preserve"> has very few protections for LGBTQ+ individuals </w:t>
      </w:r>
    </w:p>
    <w:p w14:paraId="796B5896" w14:textId="1A57CBB5" w:rsidR="00933571" w:rsidRDefault="00010DD1" w:rsidP="00933571">
      <w:pPr>
        <w:pStyle w:val="NoSpacing"/>
        <w:numPr>
          <w:ilvl w:val="1"/>
          <w:numId w:val="1"/>
        </w:numPr>
        <w:rPr>
          <w:rStyle w:val="None"/>
          <w:bCs/>
          <w:lang w:val="nl-NL"/>
        </w:rPr>
      </w:pPr>
      <w:r>
        <w:rPr>
          <w:rStyle w:val="None"/>
          <w:bCs/>
          <w:lang w:val="nl-NL"/>
        </w:rPr>
        <w:lastRenderedPageBreak/>
        <w:t>Pennsylvania</w:t>
      </w:r>
      <w:r w:rsidR="00933571">
        <w:rPr>
          <w:rStyle w:val="None"/>
          <w:bCs/>
          <w:lang w:val="nl-NL"/>
        </w:rPr>
        <w:t>LGBTQ+ community has high levels of depression, family issues, stress, and suicidal thoughts according to the Crisis Text Line statistics</w:t>
      </w:r>
    </w:p>
    <w:p w14:paraId="431FD2B8" w14:textId="2E90AF1A" w:rsidR="00933571" w:rsidRDefault="00933571" w:rsidP="00933571">
      <w:pPr>
        <w:pStyle w:val="NoSpacing"/>
        <w:numPr>
          <w:ilvl w:val="2"/>
          <w:numId w:val="1"/>
        </w:numPr>
        <w:rPr>
          <w:rStyle w:val="None"/>
          <w:bCs/>
          <w:lang w:val="nl-NL"/>
        </w:rPr>
      </w:pPr>
      <w:r>
        <w:rPr>
          <w:rStyle w:val="None"/>
          <w:bCs/>
          <w:lang w:val="nl-NL"/>
        </w:rPr>
        <w:t>Work on campus tries to address these issues</w:t>
      </w:r>
    </w:p>
    <w:p w14:paraId="7F9A4D1C" w14:textId="0349EC76" w:rsidR="00933571" w:rsidRDefault="00933571" w:rsidP="00933571">
      <w:pPr>
        <w:pStyle w:val="NoSpacing"/>
        <w:numPr>
          <w:ilvl w:val="1"/>
          <w:numId w:val="1"/>
        </w:numPr>
        <w:rPr>
          <w:rStyle w:val="None"/>
          <w:bCs/>
          <w:lang w:val="nl-NL"/>
        </w:rPr>
      </w:pPr>
      <w:r>
        <w:rPr>
          <w:rStyle w:val="None"/>
          <w:bCs/>
          <w:lang w:val="nl-NL"/>
        </w:rPr>
        <w:t xml:space="preserve">Center does a lot of work with faculty, undergraduates, and grad students </w:t>
      </w:r>
    </w:p>
    <w:p w14:paraId="46011A12" w14:textId="5D0776E7" w:rsidR="00933571" w:rsidRDefault="00F817FD" w:rsidP="00933571">
      <w:pPr>
        <w:pStyle w:val="NoSpacing"/>
        <w:numPr>
          <w:ilvl w:val="2"/>
          <w:numId w:val="1"/>
        </w:numPr>
        <w:rPr>
          <w:rStyle w:val="None"/>
          <w:bCs/>
          <w:lang w:val="nl-NL"/>
        </w:rPr>
      </w:pPr>
      <w:r>
        <w:rPr>
          <w:rStyle w:val="None"/>
          <w:bCs/>
          <w:lang w:val="nl-NL"/>
        </w:rPr>
        <w:t>Penn State rated well for LGBTQ+ issues, but not everyone experiences PSU the same way (intersectionality)</w:t>
      </w:r>
    </w:p>
    <w:p w14:paraId="02697575" w14:textId="761D56E7" w:rsidR="00F817FD" w:rsidRDefault="00F817FD" w:rsidP="00F817FD">
      <w:pPr>
        <w:pStyle w:val="NoSpacing"/>
        <w:numPr>
          <w:ilvl w:val="1"/>
          <w:numId w:val="1"/>
        </w:numPr>
        <w:rPr>
          <w:rStyle w:val="None"/>
          <w:bCs/>
          <w:lang w:val="nl-NL"/>
        </w:rPr>
      </w:pPr>
      <w:r>
        <w:rPr>
          <w:rStyle w:val="None"/>
          <w:bCs/>
          <w:lang w:val="nl-NL"/>
        </w:rPr>
        <w:t>Signature Fall Programming</w:t>
      </w:r>
    </w:p>
    <w:p w14:paraId="5E9BC69D" w14:textId="3DE0603E" w:rsidR="00F817FD" w:rsidRDefault="00F817FD" w:rsidP="00F817FD">
      <w:pPr>
        <w:pStyle w:val="NoSpacing"/>
        <w:numPr>
          <w:ilvl w:val="2"/>
          <w:numId w:val="1"/>
        </w:numPr>
        <w:rPr>
          <w:rStyle w:val="None"/>
          <w:bCs/>
          <w:lang w:val="nl-NL"/>
        </w:rPr>
      </w:pPr>
      <w:r>
        <w:rPr>
          <w:rStyle w:val="None"/>
          <w:bCs/>
          <w:lang w:val="nl-NL"/>
        </w:rPr>
        <w:t>LGBTQ+ Welcome Reception</w:t>
      </w:r>
    </w:p>
    <w:p w14:paraId="63D90915" w14:textId="40BB5CD9" w:rsidR="00F817FD" w:rsidRDefault="00F817FD" w:rsidP="00F817FD">
      <w:pPr>
        <w:pStyle w:val="NoSpacing"/>
        <w:numPr>
          <w:ilvl w:val="2"/>
          <w:numId w:val="1"/>
        </w:numPr>
        <w:rPr>
          <w:rStyle w:val="None"/>
          <w:bCs/>
          <w:lang w:val="nl-NL"/>
        </w:rPr>
      </w:pPr>
      <w:r>
        <w:rPr>
          <w:rStyle w:val="None"/>
          <w:bCs/>
          <w:lang w:val="nl-NL"/>
        </w:rPr>
        <w:t>LGBTQ+ History Month – happening now</w:t>
      </w:r>
    </w:p>
    <w:p w14:paraId="0F9E0D98" w14:textId="18063482" w:rsidR="00F817FD" w:rsidRDefault="00F817FD" w:rsidP="00F817FD">
      <w:pPr>
        <w:pStyle w:val="NoSpacing"/>
        <w:numPr>
          <w:ilvl w:val="2"/>
          <w:numId w:val="1"/>
        </w:numPr>
        <w:rPr>
          <w:rStyle w:val="None"/>
          <w:bCs/>
          <w:lang w:val="nl-NL"/>
        </w:rPr>
      </w:pPr>
      <w:r>
        <w:rPr>
          <w:rStyle w:val="None"/>
          <w:bCs/>
          <w:lang w:val="nl-NL"/>
        </w:rPr>
        <w:t xml:space="preserve">Transgender Awareness Month </w:t>
      </w:r>
    </w:p>
    <w:p w14:paraId="4119177F" w14:textId="28F6437B" w:rsidR="00F817FD" w:rsidRDefault="00F817FD" w:rsidP="00F817FD">
      <w:pPr>
        <w:pStyle w:val="NoSpacing"/>
        <w:numPr>
          <w:ilvl w:val="2"/>
          <w:numId w:val="1"/>
        </w:numPr>
        <w:rPr>
          <w:rStyle w:val="None"/>
          <w:bCs/>
          <w:lang w:val="nl-NL"/>
        </w:rPr>
      </w:pPr>
      <w:r>
        <w:rPr>
          <w:rStyle w:val="None"/>
          <w:bCs/>
          <w:lang w:val="nl-NL"/>
        </w:rPr>
        <w:t>Also ongoing signature programming and Spring programs planned</w:t>
      </w:r>
    </w:p>
    <w:p w14:paraId="6FA4212C" w14:textId="049C82BB" w:rsidR="00F817FD" w:rsidRDefault="00F817FD" w:rsidP="00F817FD">
      <w:pPr>
        <w:pStyle w:val="NoSpacing"/>
        <w:numPr>
          <w:ilvl w:val="1"/>
          <w:numId w:val="1"/>
        </w:numPr>
        <w:rPr>
          <w:rStyle w:val="None"/>
          <w:bCs/>
          <w:lang w:val="nl-NL"/>
        </w:rPr>
      </w:pPr>
      <w:r>
        <w:rPr>
          <w:rStyle w:val="None"/>
          <w:bCs/>
          <w:lang w:val="nl-NL"/>
        </w:rPr>
        <w:t>Reallocated some of the Center’s resources to do anti-racism events</w:t>
      </w:r>
    </w:p>
    <w:p w14:paraId="034FEF98" w14:textId="0AB92604" w:rsidR="00F817FD" w:rsidRDefault="00F817FD" w:rsidP="00F817FD">
      <w:pPr>
        <w:pStyle w:val="NoSpacing"/>
        <w:numPr>
          <w:ilvl w:val="1"/>
          <w:numId w:val="1"/>
        </w:numPr>
        <w:rPr>
          <w:rStyle w:val="None"/>
          <w:bCs/>
          <w:lang w:val="nl-NL"/>
        </w:rPr>
      </w:pPr>
      <w:r>
        <w:rPr>
          <w:rStyle w:val="None"/>
          <w:bCs/>
          <w:lang w:val="nl-NL"/>
        </w:rPr>
        <w:t xml:space="preserve">COVID-19 has presented challenges for creating connections among graduate students </w:t>
      </w:r>
    </w:p>
    <w:p w14:paraId="7BF42AE3" w14:textId="1CD76357" w:rsidR="00F817FD" w:rsidRDefault="00F817FD" w:rsidP="00F817FD">
      <w:pPr>
        <w:pStyle w:val="NoSpacing"/>
        <w:numPr>
          <w:ilvl w:val="1"/>
          <w:numId w:val="1"/>
        </w:numPr>
        <w:rPr>
          <w:rStyle w:val="None"/>
          <w:bCs/>
          <w:lang w:val="nl-NL"/>
        </w:rPr>
      </w:pPr>
      <w:r>
        <w:rPr>
          <w:rStyle w:val="None"/>
          <w:bCs/>
          <w:lang w:val="nl-NL"/>
        </w:rPr>
        <w:t>Work is based on education, support, and information; want people to get involved</w:t>
      </w:r>
    </w:p>
    <w:p w14:paraId="0E0AD341" w14:textId="112EB139" w:rsidR="00F817FD" w:rsidRDefault="00F817FD" w:rsidP="00F817FD">
      <w:pPr>
        <w:pStyle w:val="NoSpacing"/>
        <w:numPr>
          <w:ilvl w:val="1"/>
          <w:numId w:val="1"/>
        </w:numPr>
        <w:rPr>
          <w:rStyle w:val="None"/>
          <w:bCs/>
          <w:lang w:val="nl-NL"/>
        </w:rPr>
      </w:pPr>
      <w:r>
        <w:rPr>
          <w:rStyle w:val="None"/>
          <w:bCs/>
          <w:lang w:val="nl-NL"/>
        </w:rPr>
        <w:t>Graduate Student Support</w:t>
      </w:r>
    </w:p>
    <w:p w14:paraId="47519A18" w14:textId="24CB859F" w:rsidR="00F817FD" w:rsidRDefault="00F817FD" w:rsidP="00F817FD">
      <w:pPr>
        <w:pStyle w:val="NoSpacing"/>
        <w:numPr>
          <w:ilvl w:val="2"/>
          <w:numId w:val="1"/>
        </w:numPr>
        <w:rPr>
          <w:rStyle w:val="None"/>
          <w:bCs/>
          <w:lang w:val="nl-NL"/>
        </w:rPr>
      </w:pPr>
      <w:r>
        <w:rPr>
          <w:rStyle w:val="None"/>
          <w:bCs/>
          <w:lang w:val="nl-NL"/>
        </w:rPr>
        <w:t xml:space="preserve">Community circles, coffee hours, socials/mixers, discussion groups, volunteer opportunities; NOT academic events (grad students already in those </w:t>
      </w:r>
      <w:r>
        <w:rPr>
          <w:rStyle w:val="None"/>
          <w:bCs/>
          <w:i/>
          <w:lang w:val="nl-NL"/>
        </w:rPr>
        <w:t>a lot</w:t>
      </w:r>
      <w:r>
        <w:rPr>
          <w:rStyle w:val="None"/>
          <w:bCs/>
          <w:lang w:val="nl-NL"/>
        </w:rPr>
        <w:t>).</w:t>
      </w:r>
    </w:p>
    <w:p w14:paraId="1E277B6F" w14:textId="05F980BA" w:rsidR="00F817FD" w:rsidRDefault="00F817FD" w:rsidP="00F817FD">
      <w:pPr>
        <w:pStyle w:val="NoSpacing"/>
        <w:numPr>
          <w:ilvl w:val="2"/>
          <w:numId w:val="1"/>
        </w:numPr>
        <w:rPr>
          <w:rStyle w:val="None"/>
          <w:bCs/>
          <w:lang w:val="nl-NL"/>
        </w:rPr>
      </w:pPr>
      <w:r>
        <w:rPr>
          <w:rStyle w:val="None"/>
          <w:bCs/>
          <w:lang w:val="nl-NL"/>
        </w:rPr>
        <w:t>Inviting grad students to take part in anti-racism conversations</w:t>
      </w:r>
    </w:p>
    <w:p w14:paraId="4FCC00D6" w14:textId="1443FE81" w:rsidR="00F817FD" w:rsidRDefault="00F817FD" w:rsidP="00F817FD">
      <w:pPr>
        <w:pStyle w:val="NoSpacing"/>
        <w:numPr>
          <w:ilvl w:val="2"/>
          <w:numId w:val="1"/>
        </w:numPr>
        <w:rPr>
          <w:rStyle w:val="None"/>
          <w:bCs/>
          <w:lang w:val="nl-NL"/>
        </w:rPr>
      </w:pPr>
      <w:r>
        <w:rPr>
          <w:rStyle w:val="None"/>
          <w:bCs/>
          <w:lang w:val="nl-NL"/>
        </w:rPr>
        <w:t>COVID-19 has forced changes in how the Center engages with grad students</w:t>
      </w:r>
    </w:p>
    <w:p w14:paraId="2FB05494" w14:textId="1C86461E" w:rsidR="00F817FD" w:rsidRDefault="00F817FD" w:rsidP="00F817FD">
      <w:pPr>
        <w:pStyle w:val="NoSpacing"/>
        <w:numPr>
          <w:ilvl w:val="1"/>
          <w:numId w:val="1"/>
        </w:numPr>
        <w:rPr>
          <w:rStyle w:val="None"/>
          <w:bCs/>
          <w:lang w:val="nl-NL"/>
        </w:rPr>
      </w:pPr>
      <w:r>
        <w:rPr>
          <w:rStyle w:val="None"/>
          <w:bCs/>
          <w:lang w:val="nl-NL"/>
        </w:rPr>
        <w:t>Supports a wide variety of undergraduate and graduate LGBTQ+ groups</w:t>
      </w:r>
    </w:p>
    <w:p w14:paraId="663CBC9F" w14:textId="6139F993" w:rsidR="00F817FD" w:rsidRDefault="00F817FD" w:rsidP="00F817FD">
      <w:pPr>
        <w:pStyle w:val="NoSpacing"/>
        <w:numPr>
          <w:ilvl w:val="1"/>
          <w:numId w:val="1"/>
        </w:numPr>
        <w:rPr>
          <w:rStyle w:val="None"/>
          <w:bCs/>
          <w:lang w:val="nl-NL"/>
        </w:rPr>
      </w:pPr>
      <w:r>
        <w:rPr>
          <w:rStyle w:val="None"/>
          <w:bCs/>
          <w:lang w:val="nl-NL"/>
        </w:rPr>
        <w:t>COVID-19 and Communities</w:t>
      </w:r>
    </w:p>
    <w:p w14:paraId="0828666E" w14:textId="7E49BFC8" w:rsidR="00F817FD" w:rsidRDefault="00F817FD" w:rsidP="00F817FD">
      <w:pPr>
        <w:pStyle w:val="NoSpacing"/>
        <w:numPr>
          <w:ilvl w:val="2"/>
          <w:numId w:val="1"/>
        </w:numPr>
        <w:rPr>
          <w:rStyle w:val="None"/>
          <w:bCs/>
          <w:lang w:val="nl-NL"/>
        </w:rPr>
      </w:pPr>
      <w:r>
        <w:rPr>
          <w:rStyle w:val="None"/>
          <w:bCs/>
          <w:lang w:val="nl-NL"/>
        </w:rPr>
        <w:t xml:space="preserve">Before COVID-19, there were already healthcare discrepancies and the pandemic has escalated that. </w:t>
      </w:r>
    </w:p>
    <w:p w14:paraId="6E4F4574" w14:textId="75DB03D4" w:rsidR="00F817FD" w:rsidRDefault="00F817FD" w:rsidP="00F817FD">
      <w:pPr>
        <w:pStyle w:val="NoSpacing"/>
        <w:numPr>
          <w:ilvl w:val="2"/>
          <w:numId w:val="1"/>
        </w:numPr>
        <w:rPr>
          <w:rStyle w:val="None"/>
          <w:bCs/>
          <w:lang w:val="nl-NL"/>
        </w:rPr>
      </w:pPr>
      <w:r>
        <w:rPr>
          <w:rStyle w:val="None"/>
          <w:bCs/>
          <w:lang w:val="nl-NL"/>
        </w:rPr>
        <w:t>Survey showed that both undergrad and graduate LGBTQ+ students are facin</w:t>
      </w:r>
      <w:r w:rsidR="00010DD1">
        <w:rPr>
          <w:rStyle w:val="None"/>
          <w:bCs/>
          <w:lang w:val="nl-NL"/>
        </w:rPr>
        <w:t>g basic needs, academi</w:t>
      </w:r>
      <w:r>
        <w:rPr>
          <w:rStyle w:val="None"/>
          <w:bCs/>
          <w:lang w:val="nl-NL"/>
        </w:rPr>
        <w:t>c, and financial challenges as a result of COVID-19</w:t>
      </w:r>
    </w:p>
    <w:p w14:paraId="5F40AC4B" w14:textId="57D0F255" w:rsidR="00F817FD" w:rsidRDefault="00010DD1" w:rsidP="00F817FD">
      <w:pPr>
        <w:pStyle w:val="NoSpacing"/>
        <w:numPr>
          <w:ilvl w:val="2"/>
          <w:numId w:val="1"/>
        </w:numPr>
        <w:rPr>
          <w:rStyle w:val="None"/>
          <w:bCs/>
          <w:lang w:val="nl-NL"/>
        </w:rPr>
      </w:pPr>
      <w:r>
        <w:rPr>
          <w:rStyle w:val="None"/>
          <w:bCs/>
          <w:lang w:val="nl-NL"/>
        </w:rPr>
        <w:t>Also r</w:t>
      </w:r>
      <w:r w:rsidR="00F817FD">
        <w:rPr>
          <w:rStyle w:val="None"/>
          <w:bCs/>
          <w:lang w:val="nl-NL"/>
        </w:rPr>
        <w:t>isks of substance abuse, psychological distress</w:t>
      </w:r>
      <w:r>
        <w:rPr>
          <w:rStyle w:val="None"/>
          <w:bCs/>
          <w:lang w:val="nl-NL"/>
        </w:rPr>
        <w:t>, social isolation, and receiving</w:t>
      </w:r>
      <w:r w:rsidR="00F817FD">
        <w:rPr>
          <w:rStyle w:val="None"/>
          <w:bCs/>
          <w:lang w:val="nl-NL"/>
        </w:rPr>
        <w:t xml:space="preserve"> little emotional support </w:t>
      </w:r>
    </w:p>
    <w:p w14:paraId="3152DD6F" w14:textId="527E7CAD" w:rsidR="00F817FD" w:rsidRDefault="00F817FD" w:rsidP="00F817FD">
      <w:pPr>
        <w:pStyle w:val="NoSpacing"/>
        <w:numPr>
          <w:ilvl w:val="2"/>
          <w:numId w:val="1"/>
        </w:numPr>
        <w:rPr>
          <w:rStyle w:val="None"/>
          <w:bCs/>
          <w:lang w:val="nl-NL"/>
        </w:rPr>
      </w:pPr>
      <w:r>
        <w:rPr>
          <w:rStyle w:val="None"/>
          <w:bCs/>
          <w:lang w:val="nl-NL"/>
        </w:rPr>
        <w:t>Home is not always a safe space for LGBTQ+ individuals and other minorities, whether in the United States or in a different country</w:t>
      </w:r>
    </w:p>
    <w:p w14:paraId="5981D263" w14:textId="2FDFBDE7" w:rsidR="00F817FD" w:rsidRDefault="00F817FD" w:rsidP="00F817FD">
      <w:pPr>
        <w:pStyle w:val="NoSpacing"/>
        <w:numPr>
          <w:ilvl w:val="2"/>
          <w:numId w:val="1"/>
        </w:numPr>
        <w:rPr>
          <w:rStyle w:val="None"/>
          <w:bCs/>
          <w:lang w:val="nl-NL"/>
        </w:rPr>
      </w:pPr>
      <w:r>
        <w:rPr>
          <w:rStyle w:val="None"/>
          <w:bCs/>
          <w:lang w:val="nl-NL"/>
        </w:rPr>
        <w:t>Lots of LGBTQ+ anti-racist work has been forced on LGBTQ+ people of color</w:t>
      </w:r>
    </w:p>
    <w:p w14:paraId="358500EA" w14:textId="7137C02B" w:rsidR="00F817FD" w:rsidRDefault="00F817FD" w:rsidP="00F817FD">
      <w:pPr>
        <w:pStyle w:val="NoSpacing"/>
        <w:numPr>
          <w:ilvl w:val="1"/>
          <w:numId w:val="1"/>
        </w:numPr>
        <w:rPr>
          <w:rStyle w:val="None"/>
          <w:bCs/>
          <w:lang w:val="nl-NL"/>
        </w:rPr>
      </w:pPr>
      <w:r>
        <w:rPr>
          <w:rStyle w:val="None"/>
          <w:bCs/>
          <w:lang w:val="nl-NL"/>
        </w:rPr>
        <w:t>Have been able to offer paid positions to undergraduate and grad students thanks to Student Fee Board</w:t>
      </w:r>
    </w:p>
    <w:p w14:paraId="02D413B5" w14:textId="53853BDF" w:rsidR="00F817FD" w:rsidRDefault="00F817FD" w:rsidP="00F817FD">
      <w:pPr>
        <w:pStyle w:val="NoSpacing"/>
        <w:numPr>
          <w:ilvl w:val="1"/>
          <w:numId w:val="1"/>
        </w:numPr>
        <w:rPr>
          <w:rStyle w:val="None"/>
          <w:bCs/>
          <w:lang w:val="nl-NL"/>
        </w:rPr>
      </w:pPr>
      <w:r>
        <w:rPr>
          <w:rStyle w:val="None"/>
          <w:bCs/>
          <w:lang w:val="nl-NL"/>
        </w:rPr>
        <w:t>Opened a brand-new center in January, closed now though because of COVID-19</w:t>
      </w:r>
    </w:p>
    <w:p w14:paraId="3956C995" w14:textId="1B4A25B0" w:rsidR="00F817FD" w:rsidRDefault="00F817FD" w:rsidP="00F817FD">
      <w:pPr>
        <w:pStyle w:val="NoSpacing"/>
        <w:numPr>
          <w:ilvl w:val="1"/>
          <w:numId w:val="1"/>
        </w:numPr>
        <w:rPr>
          <w:rStyle w:val="None"/>
          <w:bCs/>
          <w:lang w:val="nl-NL"/>
        </w:rPr>
      </w:pPr>
      <w:r>
        <w:rPr>
          <w:rStyle w:val="None"/>
          <w:bCs/>
          <w:lang w:val="nl-NL"/>
        </w:rPr>
        <w:t>Penn State recognized as an LGBTQ+ friendly campus, but this doesn’t always reflect students’ experiences and there’s still plenty of work to be done.</w:t>
      </w:r>
    </w:p>
    <w:p w14:paraId="55924ECA" w14:textId="5295BECD" w:rsidR="00052773" w:rsidRPr="002912F7" w:rsidRDefault="00052773" w:rsidP="00052773">
      <w:pPr>
        <w:pStyle w:val="NoSpacing"/>
        <w:numPr>
          <w:ilvl w:val="1"/>
          <w:numId w:val="1"/>
        </w:numPr>
        <w:rPr>
          <w:rStyle w:val="None"/>
          <w:bCs/>
          <w:lang w:val="nl-NL"/>
        </w:rPr>
      </w:pPr>
      <w:r>
        <w:rPr>
          <w:rStyle w:val="None"/>
          <w:b/>
          <w:bCs/>
          <w:lang w:val="nl-NL"/>
        </w:rPr>
        <w:t>Questions and Comments</w:t>
      </w:r>
    </w:p>
    <w:p w14:paraId="55C5A02E" w14:textId="491C543C" w:rsidR="002912F7" w:rsidRDefault="002912F7" w:rsidP="002912F7">
      <w:pPr>
        <w:pStyle w:val="NoSpacing"/>
        <w:numPr>
          <w:ilvl w:val="2"/>
          <w:numId w:val="1"/>
        </w:numPr>
        <w:rPr>
          <w:rStyle w:val="None"/>
          <w:bCs/>
          <w:lang w:val="nl-NL"/>
        </w:rPr>
      </w:pPr>
      <w:r>
        <w:rPr>
          <w:rStyle w:val="None"/>
          <w:b/>
          <w:bCs/>
          <w:lang w:val="nl-NL"/>
        </w:rPr>
        <w:t>Diego Hernandez:</w:t>
      </w:r>
      <w:r>
        <w:rPr>
          <w:rStyle w:val="None"/>
          <w:bCs/>
          <w:lang w:val="nl-NL"/>
        </w:rPr>
        <w:t xml:space="preserve"> Is the anti-racism and intersectionality work only going to last one year? Lack of intersectional discussions in LGBTQ+ spaces sometimes leads to racism emerging. What is the action plan?</w:t>
      </w:r>
    </w:p>
    <w:p w14:paraId="5ED85EC8" w14:textId="5FACDEFC" w:rsidR="002912F7" w:rsidRDefault="002912F7" w:rsidP="002912F7">
      <w:pPr>
        <w:pStyle w:val="NoSpacing"/>
        <w:numPr>
          <w:ilvl w:val="3"/>
          <w:numId w:val="1"/>
        </w:numPr>
        <w:rPr>
          <w:rStyle w:val="None"/>
          <w:bCs/>
          <w:lang w:val="nl-NL"/>
        </w:rPr>
      </w:pPr>
      <w:r>
        <w:rPr>
          <w:rStyle w:val="None"/>
          <w:bCs/>
          <w:lang w:val="nl-NL"/>
        </w:rPr>
        <w:lastRenderedPageBreak/>
        <w:t xml:space="preserve">First year is a trial year, but going to make a request to the Student Fee Board to keep anti-racism work going beyond this year. </w:t>
      </w:r>
    </w:p>
    <w:p w14:paraId="75E8D9BE" w14:textId="30F714CF" w:rsidR="002912F7" w:rsidRDefault="002912F7" w:rsidP="002912F7">
      <w:pPr>
        <w:pStyle w:val="NoSpacing"/>
        <w:numPr>
          <w:ilvl w:val="3"/>
          <w:numId w:val="1"/>
        </w:numPr>
        <w:rPr>
          <w:rStyle w:val="None"/>
          <w:bCs/>
          <w:lang w:val="nl-NL"/>
        </w:rPr>
      </w:pPr>
      <w:r>
        <w:rPr>
          <w:rStyle w:val="None"/>
          <w:bCs/>
          <w:lang w:val="nl-NL"/>
        </w:rPr>
        <w:t>We haven’t done it in a formal way before, so had graduate assistant work do some work and made some changes to orientations.</w:t>
      </w:r>
    </w:p>
    <w:p w14:paraId="11E61149" w14:textId="1C88F6AD" w:rsidR="002912F7" w:rsidRDefault="002912F7" w:rsidP="002912F7">
      <w:pPr>
        <w:pStyle w:val="NoSpacing"/>
        <w:numPr>
          <w:ilvl w:val="3"/>
          <w:numId w:val="1"/>
        </w:numPr>
        <w:rPr>
          <w:rStyle w:val="None"/>
          <w:bCs/>
          <w:lang w:val="nl-NL"/>
        </w:rPr>
      </w:pPr>
      <w:r>
        <w:rPr>
          <w:rStyle w:val="None"/>
          <w:bCs/>
          <w:lang w:val="nl-NL"/>
        </w:rPr>
        <w:t>Following the lead of some higher education organizations such as ACPA and NASPA (</w:t>
      </w:r>
      <w:hyperlink r:id="rId12" w:history="1">
        <w:r w:rsidRPr="00562DC6">
          <w:rPr>
            <w:rStyle w:val="Hyperlink"/>
            <w:bCs/>
            <w:lang w:val="nl-NL"/>
          </w:rPr>
          <w:t>https://www.myacpa.org/sites/default/files/SIRJD_GuidingDoc2.pdf</w:t>
        </w:r>
      </w:hyperlink>
      <w:r>
        <w:rPr>
          <w:rStyle w:val="None"/>
          <w:bCs/>
          <w:lang w:val="nl-NL"/>
        </w:rPr>
        <w:t xml:space="preserve">) </w:t>
      </w:r>
    </w:p>
    <w:p w14:paraId="22173B42" w14:textId="055754EB" w:rsidR="002912F7" w:rsidRDefault="002912F7" w:rsidP="002912F7">
      <w:pPr>
        <w:pStyle w:val="NoSpacing"/>
        <w:numPr>
          <w:ilvl w:val="3"/>
          <w:numId w:val="1"/>
        </w:numPr>
        <w:rPr>
          <w:rStyle w:val="None"/>
          <w:bCs/>
          <w:lang w:val="nl-NL"/>
        </w:rPr>
      </w:pPr>
      <w:r>
        <w:rPr>
          <w:rStyle w:val="None"/>
          <w:bCs/>
          <w:lang w:val="nl-NL"/>
        </w:rPr>
        <w:t xml:space="preserve">October anti-racism event focused on Black folks and November anti-racism event aimed at training white allies. </w:t>
      </w:r>
    </w:p>
    <w:p w14:paraId="026176A5" w14:textId="3BD0302F" w:rsidR="002912F7" w:rsidRDefault="002912F7" w:rsidP="002912F7">
      <w:pPr>
        <w:pStyle w:val="NoSpacing"/>
        <w:numPr>
          <w:ilvl w:val="3"/>
          <w:numId w:val="1"/>
        </w:numPr>
        <w:rPr>
          <w:rStyle w:val="None"/>
          <w:bCs/>
          <w:lang w:val="nl-NL"/>
        </w:rPr>
      </w:pPr>
      <w:r>
        <w:rPr>
          <w:rStyle w:val="None"/>
          <w:bCs/>
          <w:lang w:val="nl-NL"/>
        </w:rPr>
        <w:t>Going to keep building on these events in the spring</w:t>
      </w:r>
    </w:p>
    <w:p w14:paraId="3CD5597C" w14:textId="08DFE632" w:rsidR="002912F7" w:rsidRDefault="002912F7" w:rsidP="002912F7">
      <w:pPr>
        <w:pStyle w:val="NoSpacing"/>
        <w:numPr>
          <w:ilvl w:val="3"/>
          <w:numId w:val="1"/>
        </w:numPr>
        <w:rPr>
          <w:rStyle w:val="None"/>
          <w:bCs/>
          <w:lang w:val="nl-NL"/>
        </w:rPr>
      </w:pPr>
      <w:r>
        <w:rPr>
          <w:rStyle w:val="None"/>
          <w:bCs/>
          <w:lang w:val="nl-NL"/>
        </w:rPr>
        <w:t>Interested in partnering with the Advocacy &amp; Diversity Committee on future events and programming</w:t>
      </w:r>
    </w:p>
    <w:p w14:paraId="108EB275" w14:textId="2F01E4DF" w:rsidR="002912F7" w:rsidRDefault="002912F7" w:rsidP="002912F7">
      <w:pPr>
        <w:pStyle w:val="NoSpacing"/>
        <w:numPr>
          <w:ilvl w:val="2"/>
          <w:numId w:val="1"/>
        </w:numPr>
        <w:rPr>
          <w:rStyle w:val="None"/>
          <w:bCs/>
          <w:lang w:val="nl-NL"/>
        </w:rPr>
      </w:pPr>
      <w:r>
        <w:rPr>
          <w:rStyle w:val="None"/>
          <w:b/>
          <w:bCs/>
          <w:lang w:val="nl-NL"/>
        </w:rPr>
        <w:t xml:space="preserve">Claire Kelling: </w:t>
      </w:r>
      <w:r>
        <w:rPr>
          <w:rStyle w:val="None"/>
          <w:bCs/>
          <w:lang w:val="nl-NL"/>
        </w:rPr>
        <w:t xml:space="preserve">Shout-out to the Center for offering specific graduate and professional student programming – only Student Fee Board funded entity to do this. The question is about the in-person programming being offered – what interest are you getting </w:t>
      </w:r>
      <w:r w:rsidR="00010DD1">
        <w:rPr>
          <w:rStyle w:val="None"/>
          <w:bCs/>
          <w:lang w:val="nl-NL"/>
        </w:rPr>
        <w:t>in</w:t>
      </w:r>
      <w:r>
        <w:rPr>
          <w:rStyle w:val="None"/>
          <w:bCs/>
          <w:lang w:val="nl-NL"/>
        </w:rPr>
        <w:t xml:space="preserve"> that?</w:t>
      </w:r>
    </w:p>
    <w:p w14:paraId="7BDC557A" w14:textId="638D99F8" w:rsidR="002912F7" w:rsidRDefault="002E23A3" w:rsidP="002912F7">
      <w:pPr>
        <w:pStyle w:val="NoSpacing"/>
        <w:numPr>
          <w:ilvl w:val="3"/>
          <w:numId w:val="1"/>
        </w:numPr>
        <w:rPr>
          <w:rStyle w:val="None"/>
          <w:bCs/>
          <w:lang w:val="nl-NL"/>
        </w:rPr>
      </w:pPr>
      <w:r>
        <w:rPr>
          <w:rStyle w:val="None"/>
          <w:bCs/>
          <w:lang w:val="nl-NL"/>
        </w:rPr>
        <w:t>Attendance is low because people know the risk, especially minority communities because they know they’re at a higher risk.</w:t>
      </w:r>
    </w:p>
    <w:p w14:paraId="4A58A2C0" w14:textId="6F308D5E" w:rsidR="002E23A3" w:rsidRDefault="002E23A3" w:rsidP="002912F7">
      <w:pPr>
        <w:pStyle w:val="NoSpacing"/>
        <w:numPr>
          <w:ilvl w:val="3"/>
          <w:numId w:val="1"/>
        </w:numPr>
        <w:rPr>
          <w:rStyle w:val="None"/>
          <w:bCs/>
          <w:lang w:val="nl-NL"/>
        </w:rPr>
      </w:pPr>
      <w:r>
        <w:rPr>
          <w:rStyle w:val="None"/>
          <w:bCs/>
          <w:lang w:val="nl-NL"/>
        </w:rPr>
        <w:t xml:space="preserve">Keynote events bringing in more people than ever, even more so than in-person events before COVID-19. </w:t>
      </w:r>
    </w:p>
    <w:p w14:paraId="34AC4EE7" w14:textId="33803F5A" w:rsidR="002E23A3" w:rsidRDefault="002E23A3" w:rsidP="002E23A3">
      <w:pPr>
        <w:pStyle w:val="NoSpacing"/>
        <w:numPr>
          <w:ilvl w:val="4"/>
          <w:numId w:val="1"/>
        </w:numPr>
        <w:rPr>
          <w:rStyle w:val="None"/>
          <w:bCs/>
          <w:lang w:val="nl-NL"/>
        </w:rPr>
      </w:pPr>
      <w:r>
        <w:rPr>
          <w:rStyle w:val="None"/>
          <w:bCs/>
          <w:lang w:val="nl-NL"/>
        </w:rPr>
        <w:t>Ability to expand accessibility in ways that haven’t been possible before (captioning, sign language translation)</w:t>
      </w:r>
    </w:p>
    <w:p w14:paraId="37C4857E" w14:textId="57B8206A" w:rsidR="002E23A3" w:rsidRDefault="002E23A3" w:rsidP="002E23A3">
      <w:pPr>
        <w:pStyle w:val="NoSpacing"/>
        <w:numPr>
          <w:ilvl w:val="3"/>
          <w:numId w:val="1"/>
        </w:numPr>
        <w:rPr>
          <w:rStyle w:val="None"/>
          <w:bCs/>
          <w:lang w:val="nl-NL"/>
        </w:rPr>
      </w:pPr>
      <w:r>
        <w:rPr>
          <w:rStyle w:val="None"/>
          <w:bCs/>
          <w:lang w:val="nl-NL"/>
        </w:rPr>
        <w:t>In-person events are not a priority – tonight there’s a small thing at the Arboretum and nex</w:t>
      </w:r>
      <w:r w:rsidR="00010DD1">
        <w:rPr>
          <w:rStyle w:val="None"/>
          <w:bCs/>
          <w:lang w:val="nl-NL"/>
        </w:rPr>
        <w:t>t month there will be an event at</w:t>
      </w:r>
      <w:r>
        <w:rPr>
          <w:rStyle w:val="None"/>
          <w:bCs/>
          <w:lang w:val="nl-NL"/>
        </w:rPr>
        <w:t xml:space="preserve"> Shaver’s Creek.</w:t>
      </w:r>
    </w:p>
    <w:p w14:paraId="149B8291" w14:textId="2AF86435" w:rsidR="002E23A3" w:rsidRPr="0090008B" w:rsidRDefault="002E23A3" w:rsidP="002E23A3">
      <w:pPr>
        <w:pStyle w:val="NoSpacing"/>
        <w:numPr>
          <w:ilvl w:val="3"/>
          <w:numId w:val="1"/>
        </w:numPr>
        <w:rPr>
          <w:rStyle w:val="None"/>
          <w:bCs/>
          <w:lang w:val="nl-NL"/>
        </w:rPr>
      </w:pPr>
      <w:r w:rsidRPr="0090008B">
        <w:rPr>
          <w:rStyle w:val="None"/>
          <w:bCs/>
          <w:lang w:val="nl-NL"/>
        </w:rPr>
        <w:t xml:space="preserve">If you have creative ideas as to how the Center can support graduate students, please let Brian know </w:t>
      </w:r>
      <w:r w:rsidR="007705D9" w:rsidRPr="0090008B">
        <w:rPr>
          <w:rStyle w:val="None"/>
          <w:bCs/>
          <w:lang w:val="nl-NL"/>
        </w:rPr>
        <w:t>(wants to offer things that aren’t a burden, exhausting, or just another Zoom/Teams meeting)</w:t>
      </w:r>
    </w:p>
    <w:p w14:paraId="16291056" w14:textId="7BA33220" w:rsidR="007705D9" w:rsidRDefault="007705D9" w:rsidP="007705D9">
      <w:pPr>
        <w:pStyle w:val="NoSpacing"/>
        <w:numPr>
          <w:ilvl w:val="2"/>
          <w:numId w:val="1"/>
        </w:numPr>
        <w:rPr>
          <w:rStyle w:val="None"/>
          <w:bCs/>
          <w:lang w:val="nl-NL"/>
        </w:rPr>
      </w:pPr>
      <w:r>
        <w:rPr>
          <w:rStyle w:val="None"/>
          <w:b/>
          <w:bCs/>
          <w:lang w:val="nl-NL"/>
        </w:rPr>
        <w:t xml:space="preserve">Niladri Sekhar Mandal: </w:t>
      </w:r>
      <w:r>
        <w:rPr>
          <w:rStyle w:val="None"/>
          <w:bCs/>
          <w:lang w:val="nl-NL"/>
        </w:rPr>
        <w:t xml:space="preserve">What interdepartmental issues are you seeing amongst graduate students and what faculty involvement have you seen? </w:t>
      </w:r>
    </w:p>
    <w:p w14:paraId="1EED605B" w14:textId="7C8A9BFF" w:rsidR="007705D9" w:rsidRDefault="007705D9" w:rsidP="007705D9">
      <w:pPr>
        <w:pStyle w:val="NoSpacing"/>
        <w:numPr>
          <w:ilvl w:val="3"/>
          <w:numId w:val="1"/>
        </w:numPr>
        <w:rPr>
          <w:rStyle w:val="None"/>
          <w:bCs/>
          <w:lang w:val="nl-NL"/>
        </w:rPr>
      </w:pPr>
      <w:r>
        <w:rPr>
          <w:rStyle w:val="None"/>
          <w:bCs/>
          <w:lang w:val="nl-NL"/>
        </w:rPr>
        <w:t xml:space="preserve">Brian recommends looking at the Community Survey Dashboard: </w:t>
      </w:r>
      <w:hyperlink r:id="rId13" w:history="1">
        <w:r w:rsidRPr="00562DC6">
          <w:rPr>
            <w:rStyle w:val="Hyperlink"/>
            <w:bCs/>
            <w:lang w:val="nl-NL"/>
          </w:rPr>
          <w:t>https://opair.psu.edu/community-survey/</w:t>
        </w:r>
      </w:hyperlink>
      <w:r>
        <w:rPr>
          <w:rStyle w:val="None"/>
          <w:bCs/>
          <w:lang w:val="nl-NL"/>
        </w:rPr>
        <w:t xml:space="preserve">. </w:t>
      </w:r>
    </w:p>
    <w:p w14:paraId="3EC6F348" w14:textId="48B11DA0" w:rsidR="007705D9" w:rsidRDefault="007705D9" w:rsidP="007705D9">
      <w:pPr>
        <w:pStyle w:val="NoSpacing"/>
        <w:numPr>
          <w:ilvl w:val="3"/>
          <w:numId w:val="1"/>
        </w:numPr>
        <w:rPr>
          <w:rStyle w:val="None"/>
          <w:bCs/>
          <w:lang w:val="nl-NL"/>
        </w:rPr>
      </w:pPr>
      <w:r>
        <w:rPr>
          <w:rStyle w:val="None"/>
          <w:bCs/>
          <w:lang w:val="nl-NL"/>
        </w:rPr>
        <w:t>Gender diverse individuals and people of color are experiencing the hardest times right now; inviting people into the institution, but just because the invitation is extended doesn’t mean the institution is fixed because the institution is held up by problematic systems.</w:t>
      </w:r>
    </w:p>
    <w:p w14:paraId="4DCA6AE6" w14:textId="28EAC5EB" w:rsidR="007705D9" w:rsidRDefault="007705D9" w:rsidP="007705D9">
      <w:pPr>
        <w:pStyle w:val="NoSpacing"/>
        <w:numPr>
          <w:ilvl w:val="4"/>
          <w:numId w:val="1"/>
        </w:numPr>
        <w:rPr>
          <w:rStyle w:val="None"/>
          <w:bCs/>
          <w:lang w:val="nl-NL"/>
        </w:rPr>
      </w:pPr>
      <w:r>
        <w:rPr>
          <w:rStyle w:val="None"/>
          <w:bCs/>
          <w:lang w:val="nl-NL"/>
        </w:rPr>
        <w:t>Working on advocacy for these groups; for instance, how can gender and sexual diverse individuals accurately indicate their identity when applying to Penn State (application doesn’t currently allow for this)</w:t>
      </w:r>
    </w:p>
    <w:p w14:paraId="07FC45FC" w14:textId="77777777" w:rsidR="007705D9" w:rsidRDefault="007705D9" w:rsidP="007705D9">
      <w:pPr>
        <w:pStyle w:val="NoSpacing"/>
        <w:numPr>
          <w:ilvl w:val="3"/>
          <w:numId w:val="1"/>
        </w:numPr>
        <w:rPr>
          <w:rStyle w:val="None"/>
          <w:bCs/>
          <w:lang w:val="nl-NL"/>
        </w:rPr>
      </w:pPr>
      <w:r>
        <w:rPr>
          <w:rStyle w:val="None"/>
          <w:bCs/>
          <w:lang w:val="nl-NL"/>
        </w:rPr>
        <w:t>Center has a supportive faculty and staff network</w:t>
      </w:r>
    </w:p>
    <w:p w14:paraId="51B7A14F" w14:textId="41A7357B" w:rsidR="007705D9" w:rsidRDefault="007705D9" w:rsidP="007705D9">
      <w:pPr>
        <w:pStyle w:val="NoSpacing"/>
        <w:numPr>
          <w:ilvl w:val="2"/>
          <w:numId w:val="1"/>
        </w:numPr>
        <w:rPr>
          <w:rStyle w:val="None"/>
          <w:bCs/>
          <w:lang w:val="nl-NL"/>
        </w:rPr>
      </w:pPr>
      <w:r>
        <w:rPr>
          <w:rStyle w:val="None"/>
          <w:b/>
          <w:bCs/>
          <w:lang w:val="nl-NL"/>
        </w:rPr>
        <w:t>Niladri Sekhar Mandal:</w:t>
      </w:r>
      <w:r>
        <w:rPr>
          <w:rStyle w:val="None"/>
          <w:bCs/>
          <w:lang w:val="nl-NL"/>
        </w:rPr>
        <w:t xml:space="preserve"> Regarding the statistics of incoming graduate students, are there any hindrances to admitting a more diverse population? </w:t>
      </w:r>
      <w:r>
        <w:rPr>
          <w:rStyle w:val="None"/>
          <w:bCs/>
          <w:lang w:val="nl-NL"/>
        </w:rPr>
        <w:lastRenderedPageBreak/>
        <w:t xml:space="preserve">What are the strategies other places have taken to get more staff and faculty invovled in </w:t>
      </w:r>
      <w:r w:rsidR="00010DD1">
        <w:rPr>
          <w:rStyle w:val="None"/>
          <w:bCs/>
          <w:lang w:val="nl-NL"/>
        </w:rPr>
        <w:t>similar centers</w:t>
      </w:r>
      <w:r>
        <w:rPr>
          <w:rStyle w:val="None"/>
          <w:bCs/>
          <w:lang w:val="nl-NL"/>
        </w:rPr>
        <w:t xml:space="preserve">? </w:t>
      </w:r>
    </w:p>
    <w:p w14:paraId="1D5FED9E" w14:textId="15DFFE77" w:rsidR="007705D9" w:rsidRDefault="007705D9" w:rsidP="007705D9">
      <w:pPr>
        <w:pStyle w:val="NoSpacing"/>
        <w:numPr>
          <w:ilvl w:val="3"/>
          <w:numId w:val="1"/>
        </w:numPr>
        <w:rPr>
          <w:rStyle w:val="None"/>
          <w:bCs/>
          <w:lang w:val="nl-NL"/>
        </w:rPr>
      </w:pPr>
      <w:r>
        <w:rPr>
          <w:rStyle w:val="None"/>
          <w:bCs/>
          <w:lang w:val="nl-NL"/>
        </w:rPr>
        <w:t>Don’t ask questions</w:t>
      </w:r>
      <w:r w:rsidR="00010DD1">
        <w:rPr>
          <w:rStyle w:val="None"/>
          <w:bCs/>
          <w:lang w:val="nl-NL"/>
        </w:rPr>
        <w:t xml:space="preserve"> around gender on applications (the </w:t>
      </w:r>
      <w:r>
        <w:rPr>
          <w:rStyle w:val="None"/>
          <w:bCs/>
          <w:lang w:val="nl-NL"/>
        </w:rPr>
        <w:t>M/F option</w:t>
      </w:r>
      <w:r w:rsidR="00010DD1">
        <w:rPr>
          <w:rStyle w:val="None"/>
          <w:bCs/>
          <w:lang w:val="nl-NL"/>
        </w:rPr>
        <w:t xml:space="preserve"> is the only one</w:t>
      </w:r>
      <w:r>
        <w:rPr>
          <w:rStyle w:val="None"/>
          <w:bCs/>
          <w:lang w:val="nl-NL"/>
        </w:rPr>
        <w:t xml:space="preserve">) yet and Grad School is trying to get better, but not there yet. </w:t>
      </w:r>
    </w:p>
    <w:p w14:paraId="0CA69ED7" w14:textId="0261E268" w:rsidR="007705D9" w:rsidRDefault="007705D9" w:rsidP="007705D9">
      <w:pPr>
        <w:pStyle w:val="NoSpacing"/>
        <w:numPr>
          <w:ilvl w:val="3"/>
          <w:numId w:val="1"/>
        </w:numPr>
        <w:rPr>
          <w:rStyle w:val="None"/>
          <w:bCs/>
          <w:lang w:val="nl-NL"/>
        </w:rPr>
      </w:pPr>
      <w:r>
        <w:rPr>
          <w:rStyle w:val="None"/>
          <w:bCs/>
          <w:lang w:val="nl-NL"/>
        </w:rPr>
        <w:t>Eberly College of Science, for example, is trying to create a means of support for LGBTQ+ individuals; currently using educational sessions, which don’t really work.</w:t>
      </w:r>
    </w:p>
    <w:p w14:paraId="00375639" w14:textId="1300237E" w:rsidR="007705D9" w:rsidRDefault="007705D9" w:rsidP="007705D9">
      <w:pPr>
        <w:pStyle w:val="NoSpacing"/>
        <w:numPr>
          <w:ilvl w:val="3"/>
          <w:numId w:val="1"/>
        </w:numPr>
        <w:rPr>
          <w:rStyle w:val="None"/>
          <w:bCs/>
          <w:lang w:val="nl-NL"/>
        </w:rPr>
      </w:pPr>
      <w:r>
        <w:rPr>
          <w:rStyle w:val="None"/>
          <w:bCs/>
          <w:lang w:val="nl-NL"/>
        </w:rPr>
        <w:t>Need to create a network and get funding for inclusivity initiatives; college level investment is really important (College of Liberal Arts and College of Arts and Architecture has been doing some good work).</w:t>
      </w:r>
    </w:p>
    <w:p w14:paraId="075E58D7" w14:textId="5E8D6AA2" w:rsidR="007705D9" w:rsidRDefault="007705D9" w:rsidP="007705D9">
      <w:pPr>
        <w:pStyle w:val="NoSpacing"/>
        <w:numPr>
          <w:ilvl w:val="3"/>
          <w:numId w:val="1"/>
        </w:numPr>
        <w:rPr>
          <w:rStyle w:val="None"/>
          <w:bCs/>
          <w:lang w:val="nl-NL"/>
        </w:rPr>
      </w:pPr>
      <w:r>
        <w:rPr>
          <w:rStyle w:val="None"/>
          <w:bCs/>
          <w:lang w:val="nl-NL"/>
        </w:rPr>
        <w:t>There haven’t yet been conversations about moving changes beyond the college level.</w:t>
      </w:r>
    </w:p>
    <w:p w14:paraId="7240C408" w14:textId="4C9759B7" w:rsidR="007705D9" w:rsidRDefault="007705D9" w:rsidP="007705D9">
      <w:pPr>
        <w:pStyle w:val="NoSpacing"/>
        <w:numPr>
          <w:ilvl w:val="2"/>
          <w:numId w:val="1"/>
        </w:numPr>
        <w:rPr>
          <w:rStyle w:val="None"/>
          <w:bCs/>
          <w:lang w:val="nl-NL"/>
        </w:rPr>
      </w:pPr>
      <w:r>
        <w:rPr>
          <w:rStyle w:val="None"/>
          <w:b/>
          <w:bCs/>
          <w:lang w:val="nl-NL"/>
        </w:rPr>
        <w:t>Niladri Sekhar Mandal:</w:t>
      </w:r>
      <w:r>
        <w:rPr>
          <w:rStyle w:val="None"/>
          <w:bCs/>
          <w:lang w:val="nl-NL"/>
        </w:rPr>
        <w:t xml:space="preserve"> Are you saying accountability is the biggest thing that’s needed for change?</w:t>
      </w:r>
    </w:p>
    <w:p w14:paraId="6559A475" w14:textId="7F82E13D" w:rsidR="007705D9" w:rsidRDefault="007705D9" w:rsidP="007705D9">
      <w:pPr>
        <w:pStyle w:val="NoSpacing"/>
        <w:numPr>
          <w:ilvl w:val="3"/>
          <w:numId w:val="1"/>
        </w:numPr>
        <w:rPr>
          <w:rStyle w:val="None"/>
          <w:bCs/>
          <w:lang w:val="nl-NL"/>
        </w:rPr>
      </w:pPr>
      <w:r>
        <w:rPr>
          <w:rStyle w:val="None"/>
          <w:bCs/>
          <w:lang w:val="nl-NL"/>
        </w:rPr>
        <w:t>It’s part of it, we need to have expectations for undergrads, grad students, faculty, and staff, but once we find those expectations and definitions, people do need to be held accountable.</w:t>
      </w:r>
    </w:p>
    <w:p w14:paraId="5B07D1B3" w14:textId="7C22AFFC" w:rsidR="007705D9" w:rsidRDefault="00010DD1" w:rsidP="007705D9">
      <w:pPr>
        <w:pStyle w:val="NoSpacing"/>
        <w:numPr>
          <w:ilvl w:val="3"/>
          <w:numId w:val="1"/>
        </w:numPr>
        <w:rPr>
          <w:rStyle w:val="None"/>
          <w:bCs/>
          <w:lang w:val="nl-NL"/>
        </w:rPr>
      </w:pPr>
      <w:r>
        <w:rPr>
          <w:rStyle w:val="None"/>
          <w:bCs/>
          <w:lang w:val="nl-NL"/>
        </w:rPr>
        <w:t>Big question is w</w:t>
      </w:r>
      <w:r w:rsidR="007705D9">
        <w:rPr>
          <w:rStyle w:val="None"/>
          <w:bCs/>
          <w:lang w:val="nl-NL"/>
        </w:rPr>
        <w:t>hat makes people feel like they belong at Penn State and how do we tap into that and create the communities we want to see here?</w:t>
      </w:r>
    </w:p>
    <w:p w14:paraId="445D002D" w14:textId="4E34BC8D" w:rsidR="007705D9" w:rsidRDefault="00E06087" w:rsidP="00E06087">
      <w:pPr>
        <w:pStyle w:val="NoSpacing"/>
        <w:numPr>
          <w:ilvl w:val="2"/>
          <w:numId w:val="1"/>
        </w:numPr>
        <w:rPr>
          <w:rStyle w:val="None"/>
          <w:bCs/>
          <w:lang w:val="nl-NL"/>
        </w:rPr>
      </w:pPr>
      <w:r>
        <w:rPr>
          <w:rStyle w:val="None"/>
          <w:b/>
          <w:bCs/>
          <w:lang w:val="nl-NL"/>
        </w:rPr>
        <w:t>Diego Hernandez:</w:t>
      </w:r>
      <w:r>
        <w:rPr>
          <w:rStyle w:val="None"/>
          <w:bCs/>
          <w:lang w:val="nl-NL"/>
        </w:rPr>
        <w:t xml:space="preserve"> Do you have ideas about how organizations like GPSA can hold itself accountable?</w:t>
      </w:r>
    </w:p>
    <w:p w14:paraId="58325479" w14:textId="1A38BBC5" w:rsidR="00E06087" w:rsidRDefault="00E06087" w:rsidP="00E06087">
      <w:pPr>
        <w:pStyle w:val="NoSpacing"/>
        <w:numPr>
          <w:ilvl w:val="3"/>
          <w:numId w:val="1"/>
        </w:numPr>
        <w:rPr>
          <w:rStyle w:val="None"/>
          <w:bCs/>
          <w:lang w:val="nl-NL"/>
        </w:rPr>
      </w:pPr>
      <w:r w:rsidRPr="00E06087">
        <w:rPr>
          <w:rStyle w:val="None"/>
          <w:bCs/>
          <w:lang w:val="nl-NL"/>
        </w:rPr>
        <w:t>Go back to ACPA and NASPA standards</w:t>
      </w:r>
      <w:r>
        <w:rPr>
          <w:rStyle w:val="None"/>
          <w:bCs/>
          <w:lang w:val="nl-NL"/>
        </w:rPr>
        <w:t xml:space="preserve">, but accountability and implementing more equitable practices is a marathon, not a sprint. </w:t>
      </w:r>
    </w:p>
    <w:p w14:paraId="0D88384E" w14:textId="4F10CDD5" w:rsidR="00E06087" w:rsidRPr="00E06087" w:rsidRDefault="00E06087" w:rsidP="00E06087">
      <w:pPr>
        <w:pStyle w:val="NoSpacing"/>
        <w:numPr>
          <w:ilvl w:val="3"/>
          <w:numId w:val="1"/>
        </w:numPr>
        <w:rPr>
          <w:rStyle w:val="None"/>
          <w:bCs/>
          <w:lang w:val="nl-NL"/>
        </w:rPr>
      </w:pPr>
      <w:r>
        <w:rPr>
          <w:rStyle w:val="None"/>
          <w:bCs/>
          <w:lang w:val="nl-NL"/>
        </w:rPr>
        <w:t xml:space="preserve">Need to consider systems and changes that might be uncomfortable to confront. </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0C1F0C9F" w:rsidR="00052773" w:rsidRDefault="00052773" w:rsidP="00052773">
      <w:pPr>
        <w:pStyle w:val="NoSpacing"/>
        <w:numPr>
          <w:ilvl w:val="1"/>
          <w:numId w:val="1"/>
        </w:numPr>
        <w:rPr>
          <w:rStyle w:val="None"/>
          <w:bCs/>
          <w:lang w:val="nl-NL"/>
        </w:rPr>
      </w:pPr>
      <w:r>
        <w:rPr>
          <w:rStyle w:val="None"/>
          <w:bCs/>
          <w:lang w:val="nl-NL"/>
        </w:rPr>
        <w:t>President – Alex Zhao</w:t>
      </w:r>
    </w:p>
    <w:p w14:paraId="1E33EC62" w14:textId="3092A462" w:rsidR="00E06087" w:rsidRDefault="00E06087" w:rsidP="00E06087">
      <w:pPr>
        <w:pStyle w:val="NoSpacing"/>
        <w:numPr>
          <w:ilvl w:val="2"/>
          <w:numId w:val="1"/>
        </w:numPr>
        <w:rPr>
          <w:rStyle w:val="None"/>
          <w:bCs/>
          <w:lang w:val="nl-NL"/>
        </w:rPr>
      </w:pPr>
      <w:r>
        <w:rPr>
          <w:rStyle w:val="None"/>
          <w:bCs/>
          <w:lang w:val="nl-NL"/>
        </w:rPr>
        <w:t>Meeting with Deans Ades and Preston</w:t>
      </w:r>
    </w:p>
    <w:p w14:paraId="20E5FC3D" w14:textId="39B291D3" w:rsidR="00E06087" w:rsidRDefault="00E06087" w:rsidP="00E06087">
      <w:pPr>
        <w:pStyle w:val="NoSpacing"/>
        <w:numPr>
          <w:ilvl w:val="3"/>
          <w:numId w:val="1"/>
        </w:numPr>
        <w:rPr>
          <w:rStyle w:val="None"/>
          <w:bCs/>
          <w:lang w:val="nl-NL"/>
        </w:rPr>
      </w:pPr>
      <w:r>
        <w:rPr>
          <w:rStyle w:val="None"/>
          <w:bCs/>
          <w:lang w:val="nl-NL"/>
        </w:rPr>
        <w:t xml:space="preserve">Brought up the racial equity resolution GPSA had passed </w:t>
      </w:r>
    </w:p>
    <w:p w14:paraId="70DA2E98" w14:textId="77777777" w:rsidR="00E06087" w:rsidRDefault="00E06087" w:rsidP="00E06087">
      <w:pPr>
        <w:pStyle w:val="NoSpacing"/>
        <w:numPr>
          <w:ilvl w:val="3"/>
          <w:numId w:val="1"/>
        </w:numPr>
        <w:rPr>
          <w:rStyle w:val="None"/>
          <w:bCs/>
          <w:lang w:val="nl-NL"/>
        </w:rPr>
      </w:pPr>
      <w:r>
        <w:rPr>
          <w:rStyle w:val="None"/>
          <w:bCs/>
          <w:lang w:val="nl-NL"/>
        </w:rPr>
        <w:t xml:space="preserve">Discussed ongoing committee about racial equity and training programs </w:t>
      </w:r>
    </w:p>
    <w:p w14:paraId="7A99E4D4" w14:textId="77777777" w:rsidR="00E06087" w:rsidRDefault="00E06087" w:rsidP="00E06087">
      <w:pPr>
        <w:pStyle w:val="NoSpacing"/>
        <w:numPr>
          <w:ilvl w:val="3"/>
          <w:numId w:val="1"/>
        </w:numPr>
        <w:rPr>
          <w:rStyle w:val="None"/>
          <w:bCs/>
          <w:lang w:val="nl-NL"/>
        </w:rPr>
      </w:pPr>
      <w:r>
        <w:rPr>
          <w:rStyle w:val="None"/>
          <w:bCs/>
          <w:lang w:val="nl-NL"/>
        </w:rPr>
        <w:t xml:space="preserve">Concern that racial equity training programs may need to have their language tweaked </w:t>
      </w:r>
    </w:p>
    <w:p w14:paraId="43F62C5D" w14:textId="654CD5DA" w:rsidR="00E06087" w:rsidRDefault="00E06087" w:rsidP="00E06087">
      <w:pPr>
        <w:pStyle w:val="NoSpacing"/>
        <w:numPr>
          <w:ilvl w:val="4"/>
          <w:numId w:val="1"/>
        </w:numPr>
        <w:rPr>
          <w:rStyle w:val="None"/>
          <w:bCs/>
          <w:lang w:val="nl-NL"/>
        </w:rPr>
      </w:pPr>
      <w:r>
        <w:rPr>
          <w:rStyle w:val="None"/>
          <w:bCs/>
          <w:lang w:val="nl-NL"/>
        </w:rPr>
        <w:t>Unclear what individual colleges are doing in re</w:t>
      </w:r>
      <w:r w:rsidR="00010DD1">
        <w:rPr>
          <w:rStyle w:val="None"/>
          <w:bCs/>
          <w:lang w:val="nl-NL"/>
        </w:rPr>
        <w:t>la</w:t>
      </w:r>
      <w:r>
        <w:rPr>
          <w:rStyle w:val="None"/>
          <w:bCs/>
          <w:lang w:val="nl-NL"/>
        </w:rPr>
        <w:t>tion to this</w:t>
      </w:r>
    </w:p>
    <w:p w14:paraId="327E6470" w14:textId="268F5B6A" w:rsidR="00E06087" w:rsidRDefault="00E06087" w:rsidP="00E06087">
      <w:pPr>
        <w:pStyle w:val="NoSpacing"/>
        <w:numPr>
          <w:ilvl w:val="3"/>
          <w:numId w:val="1"/>
        </w:numPr>
        <w:rPr>
          <w:rStyle w:val="None"/>
          <w:bCs/>
          <w:lang w:val="nl-NL"/>
        </w:rPr>
      </w:pPr>
      <w:r>
        <w:rPr>
          <w:rStyle w:val="None"/>
          <w:bCs/>
          <w:lang w:val="nl-NL"/>
        </w:rPr>
        <w:t>Plan for international students is the same for Spring 2021, but some unsettling rumors about people being put on leaves of absence if they haven’t made their way back to the U.S. by Spring 2021</w:t>
      </w:r>
    </w:p>
    <w:p w14:paraId="529CB4A8" w14:textId="42D134C9" w:rsidR="00E06087" w:rsidRDefault="00E06087" w:rsidP="00E06087">
      <w:pPr>
        <w:pStyle w:val="NoSpacing"/>
        <w:numPr>
          <w:ilvl w:val="3"/>
          <w:numId w:val="1"/>
        </w:numPr>
        <w:rPr>
          <w:rStyle w:val="None"/>
          <w:bCs/>
          <w:lang w:val="nl-NL"/>
        </w:rPr>
      </w:pPr>
      <w:r>
        <w:rPr>
          <w:rStyle w:val="None"/>
          <w:bCs/>
          <w:lang w:val="nl-NL"/>
        </w:rPr>
        <w:t xml:space="preserve">Wellness Days’ implementation – </w:t>
      </w:r>
      <w:r w:rsidR="00010DD1">
        <w:rPr>
          <w:rStyle w:val="None"/>
          <w:bCs/>
          <w:lang w:val="nl-NL"/>
        </w:rPr>
        <w:t xml:space="preserve">questions about </w:t>
      </w:r>
      <w:r>
        <w:rPr>
          <w:rStyle w:val="None"/>
          <w:bCs/>
          <w:lang w:val="nl-NL"/>
        </w:rPr>
        <w:t xml:space="preserve">how to implement and make sure everyone is taking wellness days </w:t>
      </w:r>
    </w:p>
    <w:p w14:paraId="08E26E14" w14:textId="52CFA8C8" w:rsidR="00E06087" w:rsidRDefault="00E06087" w:rsidP="00E06087">
      <w:pPr>
        <w:pStyle w:val="NoSpacing"/>
        <w:numPr>
          <w:ilvl w:val="4"/>
          <w:numId w:val="1"/>
        </w:numPr>
        <w:rPr>
          <w:rStyle w:val="None"/>
          <w:bCs/>
          <w:lang w:val="nl-NL"/>
        </w:rPr>
      </w:pPr>
      <w:r>
        <w:rPr>
          <w:rStyle w:val="None"/>
          <w:bCs/>
          <w:lang w:val="nl-NL"/>
        </w:rPr>
        <w:t>Some courses, mostly lab ones, will take place during wellness days because of their nature</w:t>
      </w:r>
    </w:p>
    <w:p w14:paraId="038AE943" w14:textId="49ACFC92" w:rsidR="00E06087" w:rsidRDefault="00E06087" w:rsidP="00E06087">
      <w:pPr>
        <w:pStyle w:val="NoSpacing"/>
        <w:numPr>
          <w:ilvl w:val="2"/>
          <w:numId w:val="1"/>
        </w:numPr>
        <w:rPr>
          <w:rStyle w:val="None"/>
          <w:bCs/>
          <w:lang w:val="nl-NL"/>
        </w:rPr>
      </w:pPr>
      <w:r>
        <w:rPr>
          <w:rStyle w:val="None"/>
          <w:bCs/>
          <w:lang w:val="nl-NL"/>
        </w:rPr>
        <w:lastRenderedPageBreak/>
        <w:t xml:space="preserve">Student Affairs </w:t>
      </w:r>
    </w:p>
    <w:p w14:paraId="0C623C18" w14:textId="65D74AA0" w:rsidR="00E06087" w:rsidRDefault="00E06087" w:rsidP="00E06087">
      <w:pPr>
        <w:pStyle w:val="NoSpacing"/>
        <w:numPr>
          <w:ilvl w:val="3"/>
          <w:numId w:val="1"/>
        </w:numPr>
        <w:rPr>
          <w:rStyle w:val="None"/>
          <w:bCs/>
          <w:lang w:val="nl-NL"/>
        </w:rPr>
      </w:pPr>
      <w:r>
        <w:rPr>
          <w:rStyle w:val="None"/>
          <w:bCs/>
          <w:lang w:val="nl-NL"/>
        </w:rPr>
        <w:t xml:space="preserve">Further renovations to the HUB might result in GPSA’s office being relocated, but unlikely to happen soon. </w:t>
      </w:r>
    </w:p>
    <w:p w14:paraId="0F56B704" w14:textId="7BB57422" w:rsidR="00E06087" w:rsidRDefault="00E06087" w:rsidP="00E06087">
      <w:pPr>
        <w:pStyle w:val="NoSpacing"/>
        <w:numPr>
          <w:ilvl w:val="3"/>
          <w:numId w:val="1"/>
        </w:numPr>
        <w:rPr>
          <w:rStyle w:val="None"/>
          <w:bCs/>
          <w:lang w:val="nl-NL"/>
        </w:rPr>
      </w:pPr>
      <w:r>
        <w:rPr>
          <w:rStyle w:val="None"/>
          <w:bCs/>
          <w:lang w:val="nl-NL"/>
        </w:rPr>
        <w:t>White Building will have more gym and wellness space as well as a designated CAPS space.</w:t>
      </w:r>
    </w:p>
    <w:p w14:paraId="77E06769" w14:textId="2B0E8869" w:rsidR="00E06087" w:rsidRDefault="00E06087" w:rsidP="00E06087">
      <w:pPr>
        <w:pStyle w:val="NoSpacing"/>
        <w:numPr>
          <w:ilvl w:val="2"/>
          <w:numId w:val="1"/>
        </w:numPr>
        <w:rPr>
          <w:rStyle w:val="None"/>
          <w:bCs/>
          <w:lang w:val="nl-NL"/>
        </w:rPr>
      </w:pPr>
      <w:r>
        <w:rPr>
          <w:rStyle w:val="None"/>
          <w:bCs/>
          <w:lang w:val="nl-NL"/>
        </w:rPr>
        <w:t>State College Borough Council</w:t>
      </w:r>
    </w:p>
    <w:p w14:paraId="6793DEA9" w14:textId="38D80F5A" w:rsidR="00E06087" w:rsidRPr="0090008B" w:rsidRDefault="00E06087" w:rsidP="00E06087">
      <w:pPr>
        <w:pStyle w:val="NoSpacing"/>
        <w:numPr>
          <w:ilvl w:val="3"/>
          <w:numId w:val="1"/>
        </w:numPr>
        <w:rPr>
          <w:rStyle w:val="None"/>
          <w:bCs/>
          <w:lang w:val="nl-NL"/>
        </w:rPr>
      </w:pPr>
      <w:r w:rsidRPr="0090008B">
        <w:rPr>
          <w:rStyle w:val="None"/>
          <w:bCs/>
          <w:lang w:val="nl-NL"/>
        </w:rPr>
        <w:t>Grad student representative approved to be on Council, so Alex will be creating an application for this position.</w:t>
      </w:r>
    </w:p>
    <w:p w14:paraId="53D1C689" w14:textId="79403BCD" w:rsidR="00E06087" w:rsidRDefault="00E06087" w:rsidP="00E06087">
      <w:pPr>
        <w:pStyle w:val="NoSpacing"/>
        <w:numPr>
          <w:ilvl w:val="4"/>
          <w:numId w:val="1"/>
        </w:numPr>
        <w:rPr>
          <w:rStyle w:val="None"/>
          <w:bCs/>
          <w:lang w:val="nl-NL"/>
        </w:rPr>
      </w:pPr>
      <w:r>
        <w:rPr>
          <w:rStyle w:val="None"/>
          <w:bCs/>
          <w:lang w:val="nl-NL"/>
        </w:rPr>
        <w:t>Would provide updates on GPSA to the Council and represent graduate and professional students’ interests at the meetings</w:t>
      </w:r>
    </w:p>
    <w:p w14:paraId="30431924" w14:textId="58DE1CC5" w:rsidR="004B11D0" w:rsidRDefault="004B11D0" w:rsidP="00E06087">
      <w:pPr>
        <w:pStyle w:val="NoSpacing"/>
        <w:numPr>
          <w:ilvl w:val="4"/>
          <w:numId w:val="1"/>
        </w:numPr>
        <w:rPr>
          <w:rStyle w:val="None"/>
          <w:bCs/>
          <w:lang w:val="nl-NL"/>
        </w:rPr>
      </w:pPr>
      <w:r>
        <w:rPr>
          <w:rStyle w:val="None"/>
          <w:bCs/>
          <w:lang w:val="nl-NL"/>
        </w:rPr>
        <w:t>Please send Alex recommendations for possible candidates</w:t>
      </w:r>
    </w:p>
    <w:p w14:paraId="576BDBB7" w14:textId="3DFB50B0" w:rsidR="00E06087" w:rsidRDefault="00E06087" w:rsidP="00E06087">
      <w:pPr>
        <w:pStyle w:val="NoSpacing"/>
        <w:numPr>
          <w:ilvl w:val="2"/>
          <w:numId w:val="1"/>
        </w:numPr>
        <w:rPr>
          <w:rStyle w:val="None"/>
          <w:bCs/>
          <w:lang w:val="nl-NL"/>
        </w:rPr>
      </w:pPr>
      <w:r>
        <w:rPr>
          <w:rStyle w:val="None"/>
          <w:bCs/>
          <w:lang w:val="nl-NL"/>
        </w:rPr>
        <w:t>PSU Votes</w:t>
      </w:r>
    </w:p>
    <w:p w14:paraId="6D535011" w14:textId="6B0F5060" w:rsidR="00E06087" w:rsidRDefault="00E06087" w:rsidP="00E06087">
      <w:pPr>
        <w:pStyle w:val="NoSpacing"/>
        <w:numPr>
          <w:ilvl w:val="3"/>
          <w:numId w:val="1"/>
        </w:numPr>
        <w:rPr>
          <w:rStyle w:val="None"/>
          <w:bCs/>
          <w:lang w:val="nl-NL"/>
        </w:rPr>
      </w:pPr>
      <w:r>
        <w:rPr>
          <w:rStyle w:val="None"/>
          <w:bCs/>
          <w:lang w:val="nl-NL"/>
        </w:rPr>
        <w:t xml:space="preserve">Concerns around how balloting works, safey issues, and post-election problems </w:t>
      </w:r>
    </w:p>
    <w:p w14:paraId="458B6836" w14:textId="03083C6D" w:rsidR="00E06087" w:rsidRDefault="00E06087" w:rsidP="00E06087">
      <w:pPr>
        <w:pStyle w:val="NoSpacing"/>
        <w:numPr>
          <w:ilvl w:val="3"/>
          <w:numId w:val="1"/>
        </w:numPr>
        <w:rPr>
          <w:rStyle w:val="None"/>
          <w:bCs/>
          <w:lang w:val="nl-NL"/>
        </w:rPr>
      </w:pPr>
      <w:r>
        <w:rPr>
          <w:rStyle w:val="None"/>
          <w:bCs/>
          <w:lang w:val="nl-NL"/>
        </w:rPr>
        <w:t>Likely hosting a Town Hall in response</w:t>
      </w:r>
      <w:r w:rsidR="00010DD1">
        <w:rPr>
          <w:rStyle w:val="None"/>
          <w:bCs/>
          <w:lang w:val="nl-NL"/>
        </w:rPr>
        <w:t xml:space="preserve"> to studetns’ concerns</w:t>
      </w:r>
    </w:p>
    <w:p w14:paraId="0FDDE1CC" w14:textId="30CCBDA1" w:rsidR="00E06087" w:rsidRDefault="00E06087" w:rsidP="00E06087">
      <w:pPr>
        <w:pStyle w:val="NoSpacing"/>
        <w:numPr>
          <w:ilvl w:val="3"/>
          <w:numId w:val="1"/>
        </w:numPr>
        <w:rPr>
          <w:rStyle w:val="None"/>
          <w:bCs/>
          <w:lang w:val="nl-NL"/>
        </w:rPr>
      </w:pPr>
      <w:r>
        <w:rPr>
          <w:rStyle w:val="None"/>
          <w:bCs/>
          <w:lang w:val="nl-NL"/>
        </w:rPr>
        <w:t>Need a representative for the Campus Advisory Group</w:t>
      </w:r>
    </w:p>
    <w:p w14:paraId="39938C40" w14:textId="2CC9D4B4" w:rsidR="00E06087" w:rsidRDefault="00E06087" w:rsidP="00E06087">
      <w:pPr>
        <w:pStyle w:val="NoSpacing"/>
        <w:numPr>
          <w:ilvl w:val="2"/>
          <w:numId w:val="1"/>
        </w:numPr>
        <w:rPr>
          <w:rStyle w:val="None"/>
          <w:bCs/>
          <w:lang w:val="nl-NL"/>
        </w:rPr>
      </w:pPr>
      <w:r>
        <w:rPr>
          <w:rStyle w:val="None"/>
          <w:b/>
          <w:bCs/>
          <w:lang w:val="nl-NL"/>
        </w:rPr>
        <w:t>Questions and Comments:</w:t>
      </w:r>
    </w:p>
    <w:p w14:paraId="55F1D3C8" w14:textId="018963FD" w:rsidR="00E06087" w:rsidRDefault="00E06087" w:rsidP="00E06087">
      <w:pPr>
        <w:pStyle w:val="NoSpacing"/>
        <w:numPr>
          <w:ilvl w:val="3"/>
          <w:numId w:val="1"/>
        </w:numPr>
        <w:rPr>
          <w:rStyle w:val="None"/>
          <w:bCs/>
          <w:lang w:val="nl-NL"/>
        </w:rPr>
      </w:pPr>
      <w:r>
        <w:rPr>
          <w:rStyle w:val="None"/>
          <w:b/>
          <w:bCs/>
          <w:lang w:val="nl-NL"/>
        </w:rPr>
        <w:t>Diego Hernandez:</w:t>
      </w:r>
      <w:r>
        <w:rPr>
          <w:rStyle w:val="None"/>
          <w:bCs/>
          <w:lang w:val="nl-NL"/>
        </w:rPr>
        <w:t xml:space="preserve"> Do you have plans to share the racial justice resolution with other offices and when that would happen?</w:t>
      </w:r>
    </w:p>
    <w:p w14:paraId="0ECD809C" w14:textId="3199C9C9" w:rsidR="00E06087" w:rsidRDefault="00E06087" w:rsidP="00E06087">
      <w:pPr>
        <w:pStyle w:val="NoSpacing"/>
        <w:numPr>
          <w:ilvl w:val="4"/>
          <w:numId w:val="1"/>
        </w:numPr>
        <w:rPr>
          <w:rStyle w:val="None"/>
          <w:bCs/>
          <w:lang w:val="nl-NL"/>
        </w:rPr>
      </w:pPr>
      <w:r>
        <w:rPr>
          <w:rStyle w:val="None"/>
          <w:bCs/>
          <w:lang w:val="nl-NL"/>
        </w:rPr>
        <w:t>Need to send it to Borough Council and Dean Preston, but will email it to anyone else who needs to be aware of it.</w:t>
      </w:r>
    </w:p>
    <w:p w14:paraId="514206D7" w14:textId="452C0608" w:rsidR="00E06087" w:rsidRDefault="00E06087" w:rsidP="00E06087">
      <w:pPr>
        <w:pStyle w:val="NoSpacing"/>
        <w:numPr>
          <w:ilvl w:val="5"/>
          <w:numId w:val="1"/>
        </w:numPr>
        <w:rPr>
          <w:rStyle w:val="None"/>
          <w:bCs/>
          <w:lang w:val="nl-NL"/>
        </w:rPr>
      </w:pPr>
      <w:r>
        <w:rPr>
          <w:rStyle w:val="None"/>
          <w:bCs/>
          <w:lang w:val="nl-NL"/>
        </w:rPr>
        <w:t>Doesn’t know who the head of the relevant task force is.</w:t>
      </w:r>
    </w:p>
    <w:p w14:paraId="44F036ED" w14:textId="7FA1C106" w:rsidR="00E06087" w:rsidRDefault="00E06087" w:rsidP="00E06087">
      <w:pPr>
        <w:pStyle w:val="NoSpacing"/>
        <w:numPr>
          <w:ilvl w:val="3"/>
          <w:numId w:val="1"/>
        </w:numPr>
        <w:rPr>
          <w:rStyle w:val="None"/>
          <w:bCs/>
          <w:lang w:val="nl-NL"/>
        </w:rPr>
      </w:pPr>
      <w:r>
        <w:rPr>
          <w:rStyle w:val="None"/>
          <w:b/>
          <w:bCs/>
          <w:lang w:val="nl-NL"/>
        </w:rPr>
        <w:t>Claire Kelling:</w:t>
      </w:r>
      <w:r>
        <w:rPr>
          <w:rStyle w:val="None"/>
          <w:bCs/>
          <w:lang w:val="nl-NL"/>
        </w:rPr>
        <w:t xml:space="preserve"> Are you planning on bringing the resolution to Provost Jones and Damon Sims at your next meeting?</w:t>
      </w:r>
    </w:p>
    <w:p w14:paraId="14C8C153" w14:textId="2E8F467D" w:rsidR="004B11D0" w:rsidRDefault="00E06087" w:rsidP="004B11D0">
      <w:pPr>
        <w:pStyle w:val="NoSpacing"/>
        <w:numPr>
          <w:ilvl w:val="4"/>
          <w:numId w:val="1"/>
        </w:numPr>
        <w:rPr>
          <w:rStyle w:val="None"/>
          <w:bCs/>
          <w:lang w:val="nl-NL"/>
        </w:rPr>
      </w:pPr>
      <w:r>
        <w:rPr>
          <w:rStyle w:val="None"/>
          <w:bCs/>
          <w:lang w:val="nl-NL"/>
        </w:rPr>
        <w:t>Yes.</w:t>
      </w:r>
      <w:r w:rsidR="004B11D0">
        <w:rPr>
          <w:rStyle w:val="None"/>
          <w:bCs/>
          <w:lang w:val="nl-NL"/>
        </w:rPr>
        <w:t xml:space="preserve"> Will also bring it up to the Board of Trustees.</w:t>
      </w:r>
    </w:p>
    <w:p w14:paraId="498FE6A0" w14:textId="4A902341" w:rsidR="004B11D0" w:rsidRDefault="004B11D0" w:rsidP="004B11D0">
      <w:pPr>
        <w:pStyle w:val="NoSpacing"/>
        <w:numPr>
          <w:ilvl w:val="3"/>
          <w:numId w:val="1"/>
        </w:numPr>
        <w:rPr>
          <w:rStyle w:val="None"/>
          <w:bCs/>
          <w:lang w:val="nl-NL"/>
        </w:rPr>
      </w:pPr>
      <w:r>
        <w:rPr>
          <w:rStyle w:val="None"/>
          <w:b/>
          <w:bCs/>
          <w:lang w:val="nl-NL"/>
        </w:rPr>
        <w:t xml:space="preserve">Claire Kelling: </w:t>
      </w:r>
      <w:r w:rsidRPr="004B11D0">
        <w:rPr>
          <w:rStyle w:val="None"/>
          <w:bCs/>
          <w:lang w:val="nl-NL"/>
        </w:rPr>
        <w:t>Will the Borough Council representative be confirmed by the Assembly?</w:t>
      </w:r>
    </w:p>
    <w:p w14:paraId="16A551D4" w14:textId="505DFA12" w:rsidR="004B11D0" w:rsidRPr="004B11D0" w:rsidRDefault="004B11D0" w:rsidP="004B11D0">
      <w:pPr>
        <w:pStyle w:val="NoSpacing"/>
        <w:numPr>
          <w:ilvl w:val="4"/>
          <w:numId w:val="1"/>
        </w:numPr>
        <w:rPr>
          <w:rStyle w:val="None"/>
          <w:bCs/>
          <w:lang w:val="nl-NL"/>
        </w:rPr>
      </w:pPr>
      <w:r>
        <w:rPr>
          <w:rStyle w:val="None"/>
          <w:bCs/>
          <w:lang w:val="nl-NL"/>
        </w:rPr>
        <w:t xml:space="preserve">Not required to do so, but amenable to that, especially since the representative will represent not only GPSA, but all graduate and professional students. </w:t>
      </w:r>
    </w:p>
    <w:p w14:paraId="74FC053C" w14:textId="6BAF5028" w:rsidR="00052773" w:rsidRDefault="00052773" w:rsidP="00052773">
      <w:pPr>
        <w:pStyle w:val="NoSpacing"/>
        <w:numPr>
          <w:ilvl w:val="1"/>
          <w:numId w:val="1"/>
        </w:numPr>
        <w:rPr>
          <w:rStyle w:val="None"/>
          <w:bCs/>
          <w:lang w:val="nl-NL"/>
        </w:rPr>
      </w:pPr>
      <w:r>
        <w:rPr>
          <w:rStyle w:val="None"/>
          <w:bCs/>
          <w:lang w:val="nl-NL"/>
        </w:rPr>
        <w:t xml:space="preserve">Vice President – Julia Kelliher </w:t>
      </w:r>
    </w:p>
    <w:p w14:paraId="3FA30F69" w14:textId="7F8055E1" w:rsidR="004B11D0" w:rsidRDefault="004B11D0" w:rsidP="004B11D0">
      <w:pPr>
        <w:pStyle w:val="NoSpacing"/>
        <w:numPr>
          <w:ilvl w:val="2"/>
          <w:numId w:val="1"/>
        </w:numPr>
        <w:rPr>
          <w:rStyle w:val="None"/>
          <w:bCs/>
          <w:lang w:val="nl-NL"/>
        </w:rPr>
      </w:pPr>
      <w:r>
        <w:rPr>
          <w:rStyle w:val="None"/>
          <w:bCs/>
          <w:lang w:val="nl-NL"/>
        </w:rPr>
        <w:t>COVID-19 Testing Update</w:t>
      </w:r>
    </w:p>
    <w:p w14:paraId="796B93C4" w14:textId="38D646EB" w:rsidR="004B11D0" w:rsidRDefault="004B11D0" w:rsidP="004B11D0">
      <w:pPr>
        <w:pStyle w:val="NoSpacing"/>
        <w:numPr>
          <w:ilvl w:val="3"/>
          <w:numId w:val="1"/>
        </w:numPr>
        <w:rPr>
          <w:rStyle w:val="None"/>
          <w:bCs/>
          <w:lang w:val="nl-NL"/>
        </w:rPr>
      </w:pPr>
      <w:r>
        <w:rPr>
          <w:rStyle w:val="None"/>
          <w:bCs/>
          <w:lang w:val="nl-NL"/>
        </w:rPr>
        <w:t>Testing paused over Thanksgiving Break</w:t>
      </w:r>
    </w:p>
    <w:p w14:paraId="0F6B86B5" w14:textId="11F80133" w:rsidR="004B11D0" w:rsidRDefault="004B11D0" w:rsidP="004B11D0">
      <w:pPr>
        <w:pStyle w:val="NoSpacing"/>
        <w:numPr>
          <w:ilvl w:val="3"/>
          <w:numId w:val="1"/>
        </w:numPr>
        <w:rPr>
          <w:rStyle w:val="None"/>
          <w:bCs/>
          <w:lang w:val="nl-NL"/>
        </w:rPr>
      </w:pPr>
      <w:r>
        <w:rPr>
          <w:rStyle w:val="None"/>
          <w:bCs/>
          <w:lang w:val="nl-NL"/>
        </w:rPr>
        <w:t xml:space="preserve">Kelly Wolgast will be the guest speaker at the next Assembly meeting and Assembly members </w:t>
      </w:r>
      <w:r w:rsidR="00010DD1">
        <w:rPr>
          <w:rStyle w:val="None"/>
          <w:bCs/>
          <w:lang w:val="nl-NL"/>
        </w:rPr>
        <w:t xml:space="preserve">are </w:t>
      </w:r>
      <w:r>
        <w:rPr>
          <w:rStyle w:val="None"/>
          <w:bCs/>
          <w:lang w:val="nl-NL"/>
        </w:rPr>
        <w:t xml:space="preserve">encouraged to bring questions for her to </w:t>
      </w:r>
      <w:r w:rsidR="00010DD1">
        <w:rPr>
          <w:rStyle w:val="None"/>
          <w:bCs/>
          <w:lang w:val="nl-NL"/>
        </w:rPr>
        <w:t xml:space="preserve">the </w:t>
      </w:r>
      <w:r>
        <w:rPr>
          <w:rStyle w:val="None"/>
          <w:bCs/>
          <w:lang w:val="nl-NL"/>
        </w:rPr>
        <w:t>next meeting.</w:t>
      </w:r>
    </w:p>
    <w:p w14:paraId="72BBC3E1" w14:textId="166740A1" w:rsidR="004B11D0" w:rsidRDefault="004B11D0" w:rsidP="004B11D0">
      <w:pPr>
        <w:pStyle w:val="NoSpacing"/>
        <w:numPr>
          <w:ilvl w:val="3"/>
          <w:numId w:val="1"/>
        </w:numPr>
        <w:rPr>
          <w:rStyle w:val="None"/>
          <w:bCs/>
          <w:lang w:val="nl-NL"/>
        </w:rPr>
      </w:pPr>
      <w:r>
        <w:rPr>
          <w:rStyle w:val="None"/>
          <w:bCs/>
          <w:lang w:val="nl-NL"/>
        </w:rPr>
        <w:t>PSU wants everyone tested at least three days before they leave State College.</w:t>
      </w:r>
    </w:p>
    <w:p w14:paraId="12271A09" w14:textId="248C65A3" w:rsidR="004B11D0" w:rsidRDefault="004B11D0" w:rsidP="004B11D0">
      <w:pPr>
        <w:pStyle w:val="NoSpacing"/>
        <w:numPr>
          <w:ilvl w:val="4"/>
          <w:numId w:val="1"/>
        </w:numPr>
        <w:rPr>
          <w:rStyle w:val="None"/>
          <w:bCs/>
          <w:lang w:val="nl-NL"/>
        </w:rPr>
      </w:pPr>
      <w:r>
        <w:rPr>
          <w:rStyle w:val="None"/>
          <w:bCs/>
          <w:lang w:val="nl-NL"/>
        </w:rPr>
        <w:t>Free test, but need to book it ahead of time.</w:t>
      </w:r>
    </w:p>
    <w:p w14:paraId="3923E878" w14:textId="0D4060AD" w:rsidR="004B11D0" w:rsidRDefault="004B11D0" w:rsidP="004B11D0">
      <w:pPr>
        <w:pStyle w:val="NoSpacing"/>
        <w:numPr>
          <w:ilvl w:val="4"/>
          <w:numId w:val="1"/>
        </w:numPr>
        <w:rPr>
          <w:rStyle w:val="None"/>
          <w:bCs/>
          <w:lang w:val="nl-NL"/>
        </w:rPr>
      </w:pPr>
      <w:r>
        <w:rPr>
          <w:rStyle w:val="None"/>
          <w:bCs/>
          <w:lang w:val="nl-NL"/>
        </w:rPr>
        <w:t>Will be told if you te</w:t>
      </w:r>
      <w:r w:rsidR="00010DD1">
        <w:rPr>
          <w:rStyle w:val="None"/>
          <w:bCs/>
          <w:lang w:val="nl-NL"/>
        </w:rPr>
        <w:t>s</w:t>
      </w:r>
      <w:r>
        <w:rPr>
          <w:rStyle w:val="None"/>
          <w:bCs/>
          <w:lang w:val="nl-NL"/>
        </w:rPr>
        <w:t>t negative.</w:t>
      </w:r>
    </w:p>
    <w:p w14:paraId="1598BBC1" w14:textId="3C35A539" w:rsidR="004B11D0" w:rsidRDefault="004B11D0" w:rsidP="004B11D0">
      <w:pPr>
        <w:pStyle w:val="NoSpacing"/>
        <w:numPr>
          <w:ilvl w:val="3"/>
          <w:numId w:val="1"/>
        </w:numPr>
        <w:rPr>
          <w:rStyle w:val="None"/>
          <w:bCs/>
          <w:lang w:val="nl-NL"/>
        </w:rPr>
      </w:pPr>
      <w:r>
        <w:rPr>
          <w:rStyle w:val="None"/>
          <w:bCs/>
          <w:lang w:val="nl-NL"/>
        </w:rPr>
        <w:t>Conversation ongoing about letting people who batch test negative know that they tested negative – right now not notified.</w:t>
      </w:r>
    </w:p>
    <w:p w14:paraId="71104A74" w14:textId="25DF64AC" w:rsidR="004B11D0" w:rsidRDefault="004B11D0" w:rsidP="004B11D0">
      <w:pPr>
        <w:pStyle w:val="NoSpacing"/>
        <w:numPr>
          <w:ilvl w:val="3"/>
          <w:numId w:val="1"/>
        </w:numPr>
        <w:rPr>
          <w:rStyle w:val="None"/>
          <w:bCs/>
          <w:lang w:val="nl-NL"/>
        </w:rPr>
      </w:pPr>
      <w:r>
        <w:rPr>
          <w:rStyle w:val="None"/>
          <w:bCs/>
          <w:lang w:val="nl-NL"/>
        </w:rPr>
        <w:lastRenderedPageBreak/>
        <w:t>Entirely off-campus grad students still required to come to campus for surveillance testing, but the same rule doesn’t apply to faculty who are off-campus</w:t>
      </w:r>
    </w:p>
    <w:p w14:paraId="0625ED6F" w14:textId="6C23E63F" w:rsidR="004B11D0" w:rsidRDefault="004B11D0" w:rsidP="004B11D0">
      <w:pPr>
        <w:pStyle w:val="NoSpacing"/>
        <w:numPr>
          <w:ilvl w:val="2"/>
          <w:numId w:val="1"/>
        </w:numPr>
        <w:rPr>
          <w:rStyle w:val="None"/>
          <w:bCs/>
          <w:lang w:val="nl-NL"/>
        </w:rPr>
      </w:pPr>
      <w:r>
        <w:rPr>
          <w:rStyle w:val="None"/>
          <w:b/>
          <w:bCs/>
          <w:lang w:val="nl-NL"/>
        </w:rPr>
        <w:t>Questions and Comments</w:t>
      </w:r>
      <w:r>
        <w:rPr>
          <w:rStyle w:val="None"/>
          <w:bCs/>
          <w:lang w:val="nl-NL"/>
        </w:rPr>
        <w:t>:</w:t>
      </w:r>
    </w:p>
    <w:p w14:paraId="384500E3" w14:textId="2DAF34AE" w:rsidR="004B11D0" w:rsidRDefault="004B11D0" w:rsidP="004B11D0">
      <w:pPr>
        <w:pStyle w:val="NoSpacing"/>
        <w:numPr>
          <w:ilvl w:val="3"/>
          <w:numId w:val="1"/>
        </w:numPr>
        <w:rPr>
          <w:rStyle w:val="None"/>
          <w:bCs/>
          <w:lang w:val="nl-NL"/>
        </w:rPr>
      </w:pPr>
      <w:r>
        <w:rPr>
          <w:rStyle w:val="None"/>
          <w:b/>
          <w:bCs/>
          <w:lang w:val="nl-NL"/>
        </w:rPr>
        <w:t xml:space="preserve">Ali Watts: </w:t>
      </w:r>
      <w:r>
        <w:rPr>
          <w:rStyle w:val="None"/>
          <w:bCs/>
          <w:lang w:val="nl-NL"/>
        </w:rPr>
        <w:t>What about testing for students who stay until the end of the semester?</w:t>
      </w:r>
    </w:p>
    <w:p w14:paraId="4C7D9EA3" w14:textId="080A6EE3" w:rsidR="004B11D0" w:rsidRDefault="004B11D0" w:rsidP="004B11D0">
      <w:pPr>
        <w:pStyle w:val="NoSpacing"/>
        <w:numPr>
          <w:ilvl w:val="4"/>
          <w:numId w:val="1"/>
        </w:numPr>
        <w:rPr>
          <w:rStyle w:val="None"/>
          <w:bCs/>
          <w:lang w:val="nl-NL"/>
        </w:rPr>
      </w:pPr>
      <w:r>
        <w:rPr>
          <w:rStyle w:val="None"/>
          <w:bCs/>
          <w:lang w:val="nl-NL"/>
        </w:rPr>
        <w:t>Testing available for students who remain on campus after PSU goes remote.</w:t>
      </w:r>
    </w:p>
    <w:p w14:paraId="134CA8A0" w14:textId="5DD5EC77" w:rsidR="004B11D0" w:rsidRDefault="004B11D0" w:rsidP="004B11D0">
      <w:pPr>
        <w:pStyle w:val="NoSpacing"/>
        <w:numPr>
          <w:ilvl w:val="3"/>
          <w:numId w:val="1"/>
        </w:numPr>
        <w:rPr>
          <w:rStyle w:val="None"/>
          <w:bCs/>
          <w:lang w:val="nl-NL"/>
        </w:rPr>
      </w:pPr>
      <w:r>
        <w:rPr>
          <w:rStyle w:val="None"/>
          <w:b/>
          <w:bCs/>
          <w:lang w:val="nl-NL"/>
        </w:rPr>
        <w:t>Ashley Smalls:</w:t>
      </w:r>
      <w:r>
        <w:rPr>
          <w:rStyle w:val="None"/>
          <w:bCs/>
          <w:lang w:val="nl-NL"/>
        </w:rPr>
        <w:t xml:space="preserve"> If someone is leaving early, they might have to come back to take a test?</w:t>
      </w:r>
    </w:p>
    <w:p w14:paraId="72DD7675" w14:textId="736363FC" w:rsidR="004B11D0" w:rsidRDefault="004B11D0" w:rsidP="004B11D0">
      <w:pPr>
        <w:pStyle w:val="NoSpacing"/>
        <w:numPr>
          <w:ilvl w:val="4"/>
          <w:numId w:val="1"/>
        </w:numPr>
        <w:rPr>
          <w:rStyle w:val="None"/>
          <w:bCs/>
          <w:lang w:val="nl-NL"/>
        </w:rPr>
      </w:pPr>
      <w:r>
        <w:rPr>
          <w:rStyle w:val="None"/>
          <w:bCs/>
          <w:lang w:val="nl-NL"/>
        </w:rPr>
        <w:t xml:space="preserve">PSU can’t require students to take a test before they leave, so students are just being encouraged to be tested before they depart. </w:t>
      </w:r>
    </w:p>
    <w:p w14:paraId="46FFA492" w14:textId="1437C668" w:rsidR="004B11D0" w:rsidRDefault="004B11D0" w:rsidP="004B11D0">
      <w:pPr>
        <w:pStyle w:val="NoSpacing"/>
        <w:numPr>
          <w:ilvl w:val="3"/>
          <w:numId w:val="1"/>
        </w:numPr>
        <w:rPr>
          <w:rStyle w:val="None"/>
          <w:bCs/>
          <w:lang w:val="nl-NL"/>
        </w:rPr>
      </w:pPr>
      <w:r>
        <w:rPr>
          <w:rStyle w:val="None"/>
          <w:b/>
          <w:bCs/>
          <w:lang w:val="nl-NL"/>
        </w:rPr>
        <w:t>Mandy Burton:</w:t>
      </w:r>
      <w:r>
        <w:rPr>
          <w:rStyle w:val="None"/>
          <w:bCs/>
          <w:lang w:val="nl-NL"/>
        </w:rPr>
        <w:t xml:space="preserve"> Has this pre-Thanksgiving testing been advertised yet?</w:t>
      </w:r>
    </w:p>
    <w:p w14:paraId="3AC34891" w14:textId="3CFC4AC1" w:rsidR="004B11D0" w:rsidRDefault="004B11D0" w:rsidP="004B11D0">
      <w:pPr>
        <w:pStyle w:val="NoSpacing"/>
        <w:numPr>
          <w:ilvl w:val="4"/>
          <w:numId w:val="1"/>
        </w:numPr>
        <w:rPr>
          <w:rStyle w:val="None"/>
          <w:bCs/>
          <w:lang w:val="nl-NL"/>
        </w:rPr>
      </w:pPr>
      <w:r>
        <w:rPr>
          <w:rStyle w:val="None"/>
          <w:bCs/>
          <w:lang w:val="nl-NL"/>
        </w:rPr>
        <w:t xml:space="preserve">Haven’t yet seen it publicized, but hopefully it will be soon. </w:t>
      </w:r>
    </w:p>
    <w:p w14:paraId="35CCA76E" w14:textId="3BE5D0D7" w:rsidR="004B11D0" w:rsidRDefault="004B11D0" w:rsidP="004B11D0">
      <w:pPr>
        <w:pStyle w:val="NoSpacing"/>
        <w:numPr>
          <w:ilvl w:val="4"/>
          <w:numId w:val="1"/>
        </w:numPr>
        <w:rPr>
          <w:rStyle w:val="None"/>
          <w:bCs/>
          <w:lang w:val="nl-NL"/>
        </w:rPr>
      </w:pPr>
      <w:r>
        <w:rPr>
          <w:rStyle w:val="None"/>
          <w:b/>
          <w:bCs/>
          <w:lang w:val="nl-NL"/>
        </w:rPr>
        <w:t>Terry Torres Cruz and Ali Watts</w:t>
      </w:r>
      <w:r>
        <w:rPr>
          <w:rStyle w:val="None"/>
          <w:bCs/>
          <w:lang w:val="nl-NL"/>
        </w:rPr>
        <w:t xml:space="preserve"> confirm it has been on Penn State News </w:t>
      </w:r>
    </w:p>
    <w:p w14:paraId="7A899C9F" w14:textId="529578FC" w:rsidR="004B11D0" w:rsidRDefault="004B11D0" w:rsidP="004B11D0">
      <w:pPr>
        <w:pStyle w:val="NoSpacing"/>
        <w:numPr>
          <w:ilvl w:val="4"/>
          <w:numId w:val="1"/>
        </w:numPr>
        <w:rPr>
          <w:rStyle w:val="None"/>
          <w:bCs/>
          <w:lang w:val="nl-NL"/>
        </w:rPr>
      </w:pPr>
      <w:r>
        <w:rPr>
          <w:rStyle w:val="None"/>
          <w:b/>
          <w:bCs/>
          <w:lang w:val="nl-NL"/>
        </w:rPr>
        <w:t>Star Sharp:</w:t>
      </w:r>
      <w:r>
        <w:rPr>
          <w:rStyle w:val="None"/>
          <w:bCs/>
          <w:lang w:val="nl-NL"/>
        </w:rPr>
        <w:t xml:space="preserve"> Waiting to push this testing until after the election.</w:t>
      </w:r>
    </w:p>
    <w:p w14:paraId="4B4F4439" w14:textId="62EFE268" w:rsidR="004B11D0" w:rsidRDefault="004B11D0" w:rsidP="004B11D0">
      <w:pPr>
        <w:pStyle w:val="NoSpacing"/>
        <w:numPr>
          <w:ilvl w:val="4"/>
          <w:numId w:val="1"/>
        </w:numPr>
        <w:rPr>
          <w:rStyle w:val="None"/>
          <w:bCs/>
          <w:lang w:val="nl-NL"/>
        </w:rPr>
      </w:pPr>
      <w:r>
        <w:rPr>
          <w:rStyle w:val="None"/>
          <w:b/>
          <w:bCs/>
          <w:lang w:val="nl-NL"/>
        </w:rPr>
        <w:t xml:space="preserve">Claire Kelling: </w:t>
      </w:r>
      <w:r>
        <w:rPr>
          <w:rStyle w:val="None"/>
          <w:bCs/>
          <w:lang w:val="nl-NL"/>
        </w:rPr>
        <w:t>Seems like you ca</w:t>
      </w:r>
      <w:r w:rsidR="00010DD1">
        <w:rPr>
          <w:rStyle w:val="None"/>
          <w:bCs/>
          <w:lang w:val="nl-NL"/>
        </w:rPr>
        <w:t>n’t sign up for tests until November</w:t>
      </w:r>
      <w:r>
        <w:rPr>
          <w:rStyle w:val="None"/>
          <w:bCs/>
          <w:lang w:val="nl-NL"/>
        </w:rPr>
        <w:t xml:space="preserve"> 6th</w:t>
      </w:r>
    </w:p>
    <w:p w14:paraId="0361B707" w14:textId="18D3DD3C" w:rsidR="00052773" w:rsidRDefault="00052773" w:rsidP="00052773">
      <w:pPr>
        <w:pStyle w:val="NoSpacing"/>
        <w:numPr>
          <w:ilvl w:val="1"/>
          <w:numId w:val="1"/>
        </w:numPr>
        <w:rPr>
          <w:rStyle w:val="None"/>
          <w:bCs/>
          <w:lang w:val="nl-NL"/>
        </w:rPr>
      </w:pPr>
      <w:r>
        <w:rPr>
          <w:rStyle w:val="None"/>
          <w:bCs/>
          <w:lang w:val="nl-NL"/>
        </w:rPr>
        <w:t>Treasurer – Matt Billups</w:t>
      </w:r>
    </w:p>
    <w:p w14:paraId="12DAF58E" w14:textId="6E82FEE5" w:rsidR="004B11D0" w:rsidRDefault="004B11D0" w:rsidP="004B11D0">
      <w:pPr>
        <w:pStyle w:val="NoSpacing"/>
        <w:numPr>
          <w:ilvl w:val="2"/>
          <w:numId w:val="1"/>
        </w:numPr>
        <w:rPr>
          <w:rStyle w:val="None"/>
          <w:bCs/>
          <w:lang w:val="nl-NL"/>
        </w:rPr>
      </w:pPr>
      <w:r>
        <w:rPr>
          <w:rStyle w:val="None"/>
          <w:bCs/>
          <w:lang w:val="nl-NL"/>
        </w:rPr>
        <w:t xml:space="preserve">At last Executive Board meeting, ruled to send up to four GPSA members to the NAGPS Conference </w:t>
      </w:r>
    </w:p>
    <w:p w14:paraId="7996D9C9" w14:textId="17AE53AF" w:rsidR="004B11D0" w:rsidRPr="004B11D0" w:rsidRDefault="004B11D0" w:rsidP="004B11D0">
      <w:pPr>
        <w:pStyle w:val="NoSpacing"/>
        <w:numPr>
          <w:ilvl w:val="2"/>
          <w:numId w:val="1"/>
        </w:numPr>
        <w:rPr>
          <w:rStyle w:val="None"/>
          <w:bCs/>
          <w:lang w:val="nl-NL"/>
        </w:rPr>
      </w:pPr>
      <w:r>
        <w:rPr>
          <w:rStyle w:val="None"/>
          <w:b/>
          <w:bCs/>
          <w:lang w:val="nl-NL"/>
        </w:rPr>
        <w:t>Questions and Comments:</w:t>
      </w:r>
    </w:p>
    <w:p w14:paraId="15CD16C0" w14:textId="6CEB6CFB" w:rsidR="004B11D0" w:rsidRDefault="004B11D0" w:rsidP="004B11D0">
      <w:pPr>
        <w:pStyle w:val="NoSpacing"/>
        <w:numPr>
          <w:ilvl w:val="3"/>
          <w:numId w:val="1"/>
        </w:numPr>
        <w:rPr>
          <w:rStyle w:val="None"/>
          <w:bCs/>
          <w:lang w:val="nl-NL"/>
        </w:rPr>
      </w:pPr>
      <w:r>
        <w:rPr>
          <w:rStyle w:val="None"/>
          <w:b/>
          <w:bCs/>
          <w:lang w:val="nl-NL"/>
        </w:rPr>
        <w:t xml:space="preserve">Claire Kelling: </w:t>
      </w:r>
      <w:r>
        <w:rPr>
          <w:rStyle w:val="None"/>
          <w:bCs/>
          <w:lang w:val="nl-NL"/>
        </w:rPr>
        <w:t>Coming out of the unrestricted, not the restricted funds, right?</w:t>
      </w:r>
    </w:p>
    <w:p w14:paraId="1EC0CE00" w14:textId="29763B05" w:rsidR="004B11D0" w:rsidRDefault="004B11D0" w:rsidP="004B11D0">
      <w:pPr>
        <w:pStyle w:val="NoSpacing"/>
        <w:numPr>
          <w:ilvl w:val="4"/>
          <w:numId w:val="1"/>
        </w:numPr>
        <w:rPr>
          <w:rStyle w:val="None"/>
          <w:bCs/>
          <w:lang w:val="nl-NL"/>
        </w:rPr>
      </w:pPr>
      <w:r>
        <w:rPr>
          <w:rStyle w:val="None"/>
          <w:bCs/>
          <w:lang w:val="nl-NL"/>
        </w:rPr>
        <w:t>That’s correct.</w:t>
      </w:r>
    </w:p>
    <w:p w14:paraId="56B72E21" w14:textId="77777777" w:rsidR="00052773" w:rsidRDefault="00052773" w:rsidP="00052773">
      <w:pPr>
        <w:pStyle w:val="NoSpacing"/>
        <w:numPr>
          <w:ilvl w:val="1"/>
          <w:numId w:val="1"/>
        </w:numPr>
        <w:rPr>
          <w:rStyle w:val="None"/>
          <w:bCs/>
          <w:lang w:val="nl-NL"/>
        </w:rPr>
      </w:pPr>
      <w:r>
        <w:rPr>
          <w:rStyle w:val="None"/>
          <w:bCs/>
          <w:lang w:val="nl-NL"/>
        </w:rPr>
        <w:t>Secretary – Katie Warczak</w:t>
      </w:r>
    </w:p>
    <w:p w14:paraId="4C7196BB" w14:textId="77777777"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p>
    <w:p w14:paraId="3CB06F9B" w14:textId="77777777"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p>
    <w:p w14:paraId="57B667D2" w14:textId="01540706" w:rsidR="00052773" w:rsidRDefault="00052773" w:rsidP="00052773">
      <w:pPr>
        <w:pStyle w:val="NoSpacing"/>
        <w:numPr>
          <w:ilvl w:val="2"/>
          <w:numId w:val="1"/>
        </w:numPr>
        <w:rPr>
          <w:rStyle w:val="None"/>
          <w:bCs/>
          <w:lang w:val="nl-NL"/>
        </w:rPr>
      </w:pPr>
      <w:r>
        <w:rPr>
          <w:rStyle w:val="None"/>
          <w:bCs/>
          <w:lang w:val="nl-NL"/>
        </w:rPr>
        <w:t xml:space="preserve">Sending out the newsletter tomorrow, please submit any event announcements or graphics by </w:t>
      </w:r>
      <w:r w:rsidR="002912F7">
        <w:rPr>
          <w:rStyle w:val="None"/>
          <w:bCs/>
          <w:lang w:val="nl-NL"/>
        </w:rPr>
        <w:t>tomorrow at noon.</w:t>
      </w:r>
    </w:p>
    <w:p w14:paraId="0BB9CD51" w14:textId="1162C4AA" w:rsidR="00052773" w:rsidRDefault="00052773" w:rsidP="00052773">
      <w:pPr>
        <w:pStyle w:val="NoSpacing"/>
        <w:numPr>
          <w:ilvl w:val="1"/>
          <w:numId w:val="1"/>
        </w:numPr>
        <w:rPr>
          <w:rStyle w:val="None"/>
          <w:bCs/>
          <w:lang w:val="nl-NL"/>
        </w:rPr>
      </w:pPr>
      <w:r>
        <w:rPr>
          <w:rStyle w:val="None"/>
          <w:bCs/>
          <w:lang w:val="nl-NL"/>
        </w:rPr>
        <w:t>Faculty Senate – Star Sharp</w:t>
      </w:r>
    </w:p>
    <w:p w14:paraId="151F5EFD" w14:textId="71DABA9F" w:rsidR="004B11D0" w:rsidRDefault="00884875" w:rsidP="004B11D0">
      <w:pPr>
        <w:pStyle w:val="NoSpacing"/>
        <w:numPr>
          <w:ilvl w:val="2"/>
          <w:numId w:val="1"/>
        </w:numPr>
        <w:rPr>
          <w:rStyle w:val="None"/>
          <w:bCs/>
          <w:lang w:val="nl-NL"/>
        </w:rPr>
      </w:pPr>
      <w:r>
        <w:rPr>
          <w:rStyle w:val="None"/>
          <w:bCs/>
          <w:lang w:val="nl-NL"/>
        </w:rPr>
        <w:t>There’s another Faculty Senate special session on Thursday at 1 PM</w:t>
      </w:r>
    </w:p>
    <w:p w14:paraId="6F366B0E" w14:textId="54DB6871" w:rsidR="00884875" w:rsidRDefault="00884875" w:rsidP="00884875">
      <w:pPr>
        <w:pStyle w:val="NoSpacing"/>
        <w:numPr>
          <w:ilvl w:val="3"/>
          <w:numId w:val="1"/>
        </w:numPr>
        <w:rPr>
          <w:rStyle w:val="None"/>
          <w:bCs/>
          <w:lang w:val="nl-NL"/>
        </w:rPr>
      </w:pPr>
      <w:r>
        <w:rPr>
          <w:rStyle w:val="None"/>
          <w:bCs/>
          <w:lang w:val="nl-NL"/>
        </w:rPr>
        <w:t>Discussion to be focused on pass/fail situation for undergraduates that was implemented last spring.</w:t>
      </w:r>
    </w:p>
    <w:p w14:paraId="282CFF43" w14:textId="2FEC646F" w:rsidR="00884875" w:rsidRDefault="00884875" w:rsidP="00884875">
      <w:pPr>
        <w:pStyle w:val="NoSpacing"/>
        <w:numPr>
          <w:ilvl w:val="4"/>
          <w:numId w:val="1"/>
        </w:numPr>
        <w:rPr>
          <w:rStyle w:val="None"/>
          <w:bCs/>
          <w:lang w:val="nl-NL"/>
        </w:rPr>
      </w:pPr>
      <w:r>
        <w:rPr>
          <w:rStyle w:val="None"/>
          <w:bCs/>
          <w:lang w:val="nl-NL"/>
        </w:rPr>
        <w:t xml:space="preserve">Resolution proposed at last Faculty Senate meeting, but not passed because there’s the potential for obscuring academic integrity issues. </w:t>
      </w:r>
    </w:p>
    <w:p w14:paraId="1AD5BAD0" w14:textId="57A73D89" w:rsidR="00884875" w:rsidRDefault="00884875" w:rsidP="00884875">
      <w:pPr>
        <w:pStyle w:val="NoSpacing"/>
        <w:numPr>
          <w:ilvl w:val="4"/>
          <w:numId w:val="1"/>
        </w:numPr>
        <w:rPr>
          <w:rStyle w:val="None"/>
          <w:bCs/>
          <w:lang w:val="nl-NL"/>
        </w:rPr>
      </w:pPr>
      <w:r>
        <w:rPr>
          <w:rStyle w:val="None"/>
          <w:bCs/>
          <w:lang w:val="nl-NL"/>
        </w:rPr>
        <w:t xml:space="preserve">In the Grad School, P/F option allows for notes about academic integrity issues. </w:t>
      </w:r>
    </w:p>
    <w:p w14:paraId="45F08BBC" w14:textId="4418E4E3" w:rsidR="00884875" w:rsidRDefault="00884875" w:rsidP="00884875">
      <w:pPr>
        <w:pStyle w:val="NoSpacing"/>
        <w:numPr>
          <w:ilvl w:val="3"/>
          <w:numId w:val="1"/>
        </w:numPr>
        <w:rPr>
          <w:rStyle w:val="None"/>
          <w:bCs/>
          <w:lang w:val="nl-NL"/>
        </w:rPr>
      </w:pPr>
      <w:r>
        <w:rPr>
          <w:rStyle w:val="None"/>
          <w:bCs/>
          <w:lang w:val="nl-NL"/>
        </w:rPr>
        <w:lastRenderedPageBreak/>
        <w:t xml:space="preserve">Department of Labor has set up a hotline for tips about diversity training issues </w:t>
      </w:r>
    </w:p>
    <w:p w14:paraId="0A11A5A5" w14:textId="1BEE73CD" w:rsidR="00884875" w:rsidRDefault="00884875" w:rsidP="00884875">
      <w:pPr>
        <w:pStyle w:val="NoSpacing"/>
        <w:numPr>
          <w:ilvl w:val="4"/>
          <w:numId w:val="1"/>
        </w:numPr>
        <w:rPr>
          <w:rStyle w:val="None"/>
          <w:bCs/>
          <w:lang w:val="nl-NL"/>
        </w:rPr>
      </w:pPr>
      <w:r>
        <w:rPr>
          <w:rStyle w:val="None"/>
          <w:bCs/>
          <w:lang w:val="nl-NL"/>
        </w:rPr>
        <w:t xml:space="preserve">PSU doesn’t think it will have any problems with the new Executive Order </w:t>
      </w:r>
    </w:p>
    <w:p w14:paraId="25DD4216" w14:textId="393AC255" w:rsidR="00884875" w:rsidRDefault="00884875" w:rsidP="00884875">
      <w:pPr>
        <w:pStyle w:val="NoSpacing"/>
        <w:numPr>
          <w:ilvl w:val="2"/>
          <w:numId w:val="1"/>
        </w:numPr>
        <w:rPr>
          <w:rStyle w:val="None"/>
          <w:bCs/>
          <w:lang w:val="nl-NL"/>
        </w:rPr>
      </w:pPr>
      <w:r>
        <w:rPr>
          <w:rStyle w:val="None"/>
          <w:b/>
          <w:bCs/>
          <w:lang w:val="nl-NL"/>
        </w:rPr>
        <w:t>Questions and Comments</w:t>
      </w:r>
    </w:p>
    <w:p w14:paraId="1E3E0A47" w14:textId="4A42297E" w:rsidR="00884875" w:rsidRDefault="00884875" w:rsidP="00884875">
      <w:pPr>
        <w:pStyle w:val="NoSpacing"/>
        <w:numPr>
          <w:ilvl w:val="3"/>
          <w:numId w:val="1"/>
        </w:numPr>
        <w:rPr>
          <w:rStyle w:val="None"/>
          <w:bCs/>
          <w:lang w:val="nl-NL"/>
        </w:rPr>
      </w:pPr>
      <w:r>
        <w:rPr>
          <w:rStyle w:val="None"/>
          <w:b/>
          <w:bCs/>
          <w:lang w:val="nl-NL"/>
        </w:rPr>
        <w:t>Ali Watts:</w:t>
      </w:r>
      <w:r>
        <w:rPr>
          <w:rStyle w:val="None"/>
          <w:bCs/>
          <w:lang w:val="nl-NL"/>
        </w:rPr>
        <w:t xml:space="preserve"> Is Faculty Senate advocating for us to use the hotline?</w:t>
      </w:r>
    </w:p>
    <w:p w14:paraId="673EA495" w14:textId="47CC924B" w:rsidR="00884875" w:rsidRDefault="00884875" w:rsidP="00884875">
      <w:pPr>
        <w:pStyle w:val="NoSpacing"/>
        <w:numPr>
          <w:ilvl w:val="4"/>
          <w:numId w:val="1"/>
        </w:numPr>
        <w:rPr>
          <w:rStyle w:val="None"/>
          <w:bCs/>
          <w:lang w:val="nl-NL"/>
        </w:rPr>
      </w:pPr>
      <w:r w:rsidRPr="00884875">
        <w:rPr>
          <w:rStyle w:val="None"/>
          <w:bCs/>
          <w:lang w:val="nl-NL"/>
        </w:rPr>
        <w:t>No, just want you to be aware of it</w:t>
      </w:r>
      <w:r>
        <w:rPr>
          <w:rStyle w:val="None"/>
          <w:bCs/>
          <w:lang w:val="nl-NL"/>
        </w:rPr>
        <w:t>.</w:t>
      </w:r>
    </w:p>
    <w:p w14:paraId="0E1531CC" w14:textId="5BA63250" w:rsidR="00884875" w:rsidRDefault="00884875" w:rsidP="00884875">
      <w:pPr>
        <w:pStyle w:val="NoSpacing"/>
        <w:numPr>
          <w:ilvl w:val="4"/>
          <w:numId w:val="1"/>
        </w:numPr>
        <w:rPr>
          <w:rStyle w:val="None"/>
          <w:bCs/>
          <w:lang w:val="nl-NL"/>
        </w:rPr>
      </w:pPr>
      <w:r>
        <w:rPr>
          <w:rStyle w:val="None"/>
          <w:b/>
          <w:bCs/>
          <w:lang w:val="nl-NL"/>
        </w:rPr>
        <w:t xml:space="preserve">Ali Watts: </w:t>
      </w:r>
      <w:r>
        <w:rPr>
          <w:rStyle w:val="None"/>
          <w:bCs/>
          <w:lang w:val="nl-NL"/>
        </w:rPr>
        <w:t>Concerns in Education about the chilling effect on academic freedom.</w:t>
      </w:r>
    </w:p>
    <w:p w14:paraId="11E50D1E" w14:textId="1F2D2ADE" w:rsidR="00884875" w:rsidRDefault="00884875" w:rsidP="00884875">
      <w:pPr>
        <w:pStyle w:val="NoSpacing"/>
        <w:numPr>
          <w:ilvl w:val="4"/>
          <w:numId w:val="1"/>
        </w:numPr>
        <w:rPr>
          <w:rStyle w:val="None"/>
          <w:bCs/>
          <w:lang w:val="nl-NL"/>
        </w:rPr>
      </w:pPr>
      <w:r>
        <w:rPr>
          <w:rStyle w:val="None"/>
          <w:b/>
          <w:bCs/>
          <w:lang w:val="nl-NL"/>
        </w:rPr>
        <w:t>Star Sharp:</w:t>
      </w:r>
      <w:r>
        <w:rPr>
          <w:rStyle w:val="None"/>
          <w:bCs/>
          <w:lang w:val="nl-NL"/>
        </w:rPr>
        <w:t xml:space="preserve"> Faculty Senate is concerned about the potential for abusing this hotline.</w:t>
      </w:r>
    </w:p>
    <w:p w14:paraId="22D25C4B" w14:textId="4538D900" w:rsidR="00884875" w:rsidRDefault="00884875" w:rsidP="00884875">
      <w:pPr>
        <w:pStyle w:val="NoSpacing"/>
        <w:numPr>
          <w:ilvl w:val="4"/>
          <w:numId w:val="1"/>
        </w:numPr>
        <w:rPr>
          <w:rStyle w:val="None"/>
          <w:bCs/>
          <w:lang w:val="nl-NL"/>
        </w:rPr>
      </w:pPr>
      <w:r>
        <w:rPr>
          <w:rStyle w:val="None"/>
          <w:b/>
          <w:bCs/>
          <w:lang w:val="nl-NL"/>
        </w:rPr>
        <w:t>Ali Watts:</w:t>
      </w:r>
      <w:r>
        <w:rPr>
          <w:rStyle w:val="None"/>
          <w:bCs/>
          <w:lang w:val="nl-NL"/>
        </w:rPr>
        <w:t xml:space="preserve"> Seems potentially dangerous to be able to track those who are doing anti-racist work. </w:t>
      </w:r>
    </w:p>
    <w:p w14:paraId="78A5FD46" w14:textId="534FF010" w:rsidR="00884875" w:rsidRDefault="00884875" w:rsidP="00884875">
      <w:pPr>
        <w:pStyle w:val="NoSpacing"/>
        <w:numPr>
          <w:ilvl w:val="3"/>
          <w:numId w:val="1"/>
        </w:numPr>
        <w:rPr>
          <w:rStyle w:val="None"/>
          <w:bCs/>
          <w:lang w:val="nl-NL"/>
        </w:rPr>
      </w:pPr>
      <w:r>
        <w:rPr>
          <w:rStyle w:val="None"/>
          <w:b/>
          <w:bCs/>
          <w:lang w:val="nl-NL"/>
        </w:rPr>
        <w:t>Julia Kelliher:</w:t>
      </w:r>
      <w:r>
        <w:rPr>
          <w:rStyle w:val="None"/>
          <w:bCs/>
          <w:lang w:val="nl-NL"/>
        </w:rPr>
        <w:t xml:space="preserve"> Any updates about Wellness Days?</w:t>
      </w:r>
    </w:p>
    <w:p w14:paraId="3CB96EC1" w14:textId="6BE23559" w:rsidR="00884875" w:rsidRDefault="00884875" w:rsidP="00884875">
      <w:pPr>
        <w:pStyle w:val="NoSpacing"/>
        <w:numPr>
          <w:ilvl w:val="4"/>
          <w:numId w:val="1"/>
        </w:numPr>
        <w:rPr>
          <w:rStyle w:val="None"/>
          <w:bCs/>
          <w:lang w:val="nl-NL"/>
        </w:rPr>
      </w:pPr>
      <w:r>
        <w:rPr>
          <w:rStyle w:val="None"/>
          <w:bCs/>
          <w:lang w:val="nl-NL"/>
        </w:rPr>
        <w:t>Sent Alex notes about that, but it seems faculty want as many wellness days as possible.</w:t>
      </w:r>
    </w:p>
    <w:p w14:paraId="60259450" w14:textId="36F1E049" w:rsidR="00884875" w:rsidRDefault="00884875" w:rsidP="00884875">
      <w:pPr>
        <w:pStyle w:val="NoSpacing"/>
        <w:numPr>
          <w:ilvl w:val="4"/>
          <w:numId w:val="1"/>
        </w:numPr>
        <w:rPr>
          <w:rStyle w:val="None"/>
          <w:bCs/>
          <w:lang w:val="nl-NL"/>
        </w:rPr>
      </w:pPr>
      <w:r>
        <w:rPr>
          <w:rStyle w:val="None"/>
          <w:bCs/>
          <w:lang w:val="nl-NL"/>
        </w:rPr>
        <w:t>Star put name in hat to be on the Wellness Days Committee on Faculty Senate.</w:t>
      </w:r>
    </w:p>
    <w:p w14:paraId="78362423" w14:textId="16B71BD9" w:rsidR="00884875" w:rsidRDefault="00884875" w:rsidP="00884875">
      <w:pPr>
        <w:pStyle w:val="NoSpacing"/>
        <w:numPr>
          <w:ilvl w:val="4"/>
          <w:numId w:val="1"/>
        </w:numPr>
        <w:rPr>
          <w:rStyle w:val="None"/>
          <w:bCs/>
          <w:lang w:val="nl-NL"/>
        </w:rPr>
      </w:pPr>
      <w:r>
        <w:rPr>
          <w:rStyle w:val="None"/>
          <w:b/>
          <w:bCs/>
          <w:lang w:val="nl-NL"/>
        </w:rPr>
        <w:t>Alex Zhao:</w:t>
      </w:r>
      <w:r>
        <w:rPr>
          <w:rStyle w:val="None"/>
          <w:bCs/>
          <w:lang w:val="nl-NL"/>
        </w:rPr>
        <w:t xml:space="preserve"> Would be comfortable sharing that survey data, thought there were limitations on sharing that. We’ll discuss this more offline</w:t>
      </w:r>
      <w:r w:rsidR="00FD7C4F">
        <w:rPr>
          <w:rStyle w:val="None"/>
          <w:bCs/>
          <w:lang w:val="nl-NL"/>
        </w:rPr>
        <w:t>.</w:t>
      </w:r>
    </w:p>
    <w:p w14:paraId="09B41AA5" w14:textId="3361E638" w:rsidR="00FD7C4F" w:rsidRDefault="00FD7C4F" w:rsidP="00FD7C4F">
      <w:pPr>
        <w:pStyle w:val="NoSpacing"/>
        <w:numPr>
          <w:ilvl w:val="5"/>
          <w:numId w:val="1"/>
        </w:numPr>
        <w:rPr>
          <w:rStyle w:val="None"/>
          <w:bCs/>
          <w:lang w:val="nl-NL"/>
        </w:rPr>
      </w:pPr>
      <w:r>
        <w:rPr>
          <w:rStyle w:val="None"/>
          <w:b/>
          <w:bCs/>
          <w:lang w:val="nl-NL"/>
        </w:rPr>
        <w:t xml:space="preserve">Star </w:t>
      </w:r>
      <w:r>
        <w:rPr>
          <w:rStyle w:val="None"/>
          <w:bCs/>
          <w:lang w:val="nl-NL"/>
        </w:rPr>
        <w:t>will check with Faculty Senate about sharing this as well</w:t>
      </w:r>
    </w:p>
    <w:p w14:paraId="335CDFFC" w14:textId="3378439B" w:rsidR="00884875" w:rsidRDefault="00884875" w:rsidP="00884875">
      <w:pPr>
        <w:pStyle w:val="NoSpacing"/>
        <w:numPr>
          <w:ilvl w:val="4"/>
          <w:numId w:val="1"/>
        </w:numPr>
        <w:rPr>
          <w:rStyle w:val="None"/>
          <w:bCs/>
          <w:lang w:val="nl-NL"/>
        </w:rPr>
      </w:pPr>
      <w:r>
        <w:rPr>
          <w:rStyle w:val="None"/>
          <w:b/>
          <w:bCs/>
          <w:lang w:val="nl-NL"/>
        </w:rPr>
        <w:t xml:space="preserve">Alex Zhao: </w:t>
      </w:r>
      <w:r>
        <w:rPr>
          <w:rStyle w:val="None"/>
          <w:bCs/>
          <w:lang w:val="nl-NL"/>
        </w:rPr>
        <w:t>Noting that there does seem to be a not-insignificant number of faculty who are opp</w:t>
      </w:r>
      <w:r w:rsidR="00FD7C4F">
        <w:rPr>
          <w:rStyle w:val="None"/>
          <w:bCs/>
          <w:lang w:val="nl-NL"/>
        </w:rPr>
        <w:t xml:space="preserve">osed to Wellness Days entirely, especially if they’re teaching labs or classes that are only held once per week. </w:t>
      </w:r>
    </w:p>
    <w:p w14:paraId="720650B9" w14:textId="29B26AAC" w:rsidR="00052773" w:rsidRDefault="00052773" w:rsidP="00052773">
      <w:pPr>
        <w:pStyle w:val="NoSpacing"/>
        <w:numPr>
          <w:ilvl w:val="1"/>
          <w:numId w:val="1"/>
        </w:numPr>
        <w:rPr>
          <w:rStyle w:val="None"/>
          <w:bCs/>
          <w:lang w:val="nl-NL"/>
        </w:rPr>
      </w:pPr>
      <w:r>
        <w:rPr>
          <w:rStyle w:val="None"/>
          <w:bCs/>
          <w:lang w:val="nl-NL"/>
        </w:rPr>
        <w:t>Graduate Council – Claire Kelling</w:t>
      </w:r>
    </w:p>
    <w:p w14:paraId="3CB30254" w14:textId="552E2AB4" w:rsidR="00FD7C4F" w:rsidRDefault="00FD7C4F" w:rsidP="00FD7C4F">
      <w:pPr>
        <w:pStyle w:val="NoSpacing"/>
        <w:numPr>
          <w:ilvl w:val="2"/>
          <w:numId w:val="1"/>
        </w:numPr>
        <w:rPr>
          <w:rStyle w:val="None"/>
          <w:bCs/>
          <w:lang w:val="nl-NL"/>
        </w:rPr>
      </w:pPr>
      <w:r>
        <w:rPr>
          <w:rStyle w:val="None"/>
          <w:bCs/>
          <w:lang w:val="nl-NL"/>
        </w:rPr>
        <w:t>Grad Council met last week and approved the ombudsprogram</w:t>
      </w:r>
    </w:p>
    <w:p w14:paraId="67290EB5" w14:textId="7B022719" w:rsidR="00FD7C4F" w:rsidRDefault="00FD7C4F" w:rsidP="00FD7C4F">
      <w:pPr>
        <w:pStyle w:val="NoSpacing"/>
        <w:numPr>
          <w:ilvl w:val="3"/>
          <w:numId w:val="1"/>
        </w:numPr>
        <w:rPr>
          <w:rStyle w:val="None"/>
          <w:bCs/>
          <w:lang w:val="nl-NL"/>
        </w:rPr>
      </w:pPr>
      <w:r>
        <w:rPr>
          <w:rStyle w:val="None"/>
          <w:bCs/>
          <w:lang w:val="nl-NL"/>
        </w:rPr>
        <w:t>Current ombudsprogram only takes complaints from faculty and staff, but the new program will have two people dedicated to grad student issues.</w:t>
      </w:r>
    </w:p>
    <w:p w14:paraId="1CA2D84E" w14:textId="537CA6AA" w:rsidR="00FD7C4F" w:rsidRDefault="00FD7C4F" w:rsidP="00FD7C4F">
      <w:pPr>
        <w:pStyle w:val="NoSpacing"/>
        <w:numPr>
          <w:ilvl w:val="3"/>
          <w:numId w:val="1"/>
        </w:numPr>
        <w:rPr>
          <w:rStyle w:val="None"/>
          <w:bCs/>
          <w:lang w:val="nl-NL"/>
        </w:rPr>
      </w:pPr>
      <w:r>
        <w:rPr>
          <w:rStyle w:val="None"/>
          <w:bCs/>
          <w:lang w:val="nl-NL"/>
        </w:rPr>
        <w:t>Likely to be up and running by Fall 2021</w:t>
      </w:r>
    </w:p>
    <w:p w14:paraId="7012A9D6" w14:textId="30AEF99A" w:rsidR="00FD7C4F" w:rsidRDefault="00FD7C4F" w:rsidP="00FD7C4F">
      <w:pPr>
        <w:pStyle w:val="NoSpacing"/>
        <w:numPr>
          <w:ilvl w:val="3"/>
          <w:numId w:val="1"/>
        </w:numPr>
        <w:rPr>
          <w:rStyle w:val="None"/>
          <w:bCs/>
          <w:lang w:val="nl-NL"/>
        </w:rPr>
      </w:pPr>
      <w:r>
        <w:rPr>
          <w:rStyle w:val="None"/>
          <w:bCs/>
          <w:lang w:val="nl-NL"/>
        </w:rPr>
        <w:t>Problem might be that ombudspeople unlikely to get a teaching release, though they might get a service release.</w:t>
      </w:r>
    </w:p>
    <w:p w14:paraId="43AA4F74" w14:textId="4BDA1B5A" w:rsidR="00FD7C4F" w:rsidRDefault="00FD7C4F" w:rsidP="00FD7C4F">
      <w:pPr>
        <w:pStyle w:val="NoSpacing"/>
        <w:numPr>
          <w:ilvl w:val="4"/>
          <w:numId w:val="1"/>
        </w:numPr>
        <w:rPr>
          <w:rStyle w:val="None"/>
          <w:bCs/>
          <w:lang w:val="nl-NL"/>
        </w:rPr>
      </w:pPr>
      <w:r>
        <w:rPr>
          <w:rStyle w:val="None"/>
          <w:bCs/>
          <w:lang w:val="nl-NL"/>
        </w:rPr>
        <w:t>Also has to be a tenured faculty member</w:t>
      </w:r>
    </w:p>
    <w:p w14:paraId="09583426" w14:textId="58F989BA" w:rsidR="00FD7C4F" w:rsidRDefault="00FD7C4F" w:rsidP="00FD7C4F">
      <w:pPr>
        <w:pStyle w:val="NoSpacing"/>
        <w:numPr>
          <w:ilvl w:val="3"/>
          <w:numId w:val="1"/>
        </w:numPr>
        <w:rPr>
          <w:rStyle w:val="None"/>
          <w:bCs/>
          <w:lang w:val="nl-NL"/>
        </w:rPr>
      </w:pPr>
      <w:r>
        <w:rPr>
          <w:rStyle w:val="None"/>
          <w:bCs/>
          <w:lang w:val="nl-NL"/>
        </w:rPr>
        <w:t>Will start developing an application soon</w:t>
      </w:r>
    </w:p>
    <w:p w14:paraId="15820074" w14:textId="76814E38" w:rsidR="00FD7C4F" w:rsidRDefault="00FD7C4F" w:rsidP="00FD7C4F">
      <w:pPr>
        <w:pStyle w:val="NoSpacing"/>
        <w:numPr>
          <w:ilvl w:val="2"/>
          <w:numId w:val="1"/>
        </w:numPr>
        <w:rPr>
          <w:rStyle w:val="None"/>
          <w:bCs/>
          <w:lang w:val="nl-NL"/>
        </w:rPr>
      </w:pPr>
      <w:r>
        <w:rPr>
          <w:rStyle w:val="None"/>
          <w:bCs/>
          <w:lang w:val="nl-NL"/>
        </w:rPr>
        <w:t>In addition to Wellness Days, talked about international students needing a 3-credit course in the spring.</w:t>
      </w:r>
    </w:p>
    <w:p w14:paraId="59A2BB5E" w14:textId="36593B27" w:rsidR="00FD7C4F" w:rsidRDefault="00FD7C4F" w:rsidP="00FD7C4F">
      <w:pPr>
        <w:pStyle w:val="NoSpacing"/>
        <w:numPr>
          <w:ilvl w:val="3"/>
          <w:numId w:val="1"/>
        </w:numPr>
        <w:rPr>
          <w:rStyle w:val="None"/>
          <w:bCs/>
          <w:lang w:val="nl-NL"/>
        </w:rPr>
      </w:pPr>
      <w:r>
        <w:rPr>
          <w:rStyle w:val="None"/>
          <w:bCs/>
          <w:lang w:val="nl-NL"/>
        </w:rPr>
        <w:t>Code classes correctly to avoid creating problems for international students</w:t>
      </w:r>
    </w:p>
    <w:p w14:paraId="183F0EE1" w14:textId="43A159F0" w:rsidR="00FD7C4F" w:rsidRDefault="00FD7C4F" w:rsidP="00FD7C4F">
      <w:pPr>
        <w:pStyle w:val="NoSpacing"/>
        <w:numPr>
          <w:ilvl w:val="2"/>
          <w:numId w:val="1"/>
        </w:numPr>
        <w:rPr>
          <w:rStyle w:val="None"/>
          <w:bCs/>
          <w:lang w:val="nl-NL"/>
        </w:rPr>
      </w:pPr>
      <w:r>
        <w:rPr>
          <w:rStyle w:val="None"/>
          <w:b/>
          <w:bCs/>
          <w:lang w:val="nl-NL"/>
        </w:rPr>
        <w:t>Questions and Comments:</w:t>
      </w:r>
    </w:p>
    <w:p w14:paraId="20042E92" w14:textId="57F98ACC" w:rsidR="00FD7C4F" w:rsidRDefault="00FD7C4F" w:rsidP="00FD7C4F">
      <w:pPr>
        <w:pStyle w:val="NoSpacing"/>
        <w:numPr>
          <w:ilvl w:val="3"/>
          <w:numId w:val="1"/>
        </w:numPr>
        <w:rPr>
          <w:rStyle w:val="None"/>
          <w:bCs/>
          <w:lang w:val="nl-NL"/>
        </w:rPr>
      </w:pPr>
      <w:r>
        <w:rPr>
          <w:rStyle w:val="None"/>
          <w:b/>
          <w:bCs/>
          <w:lang w:val="nl-NL"/>
        </w:rPr>
        <w:t>Nathaniel Schemerhorn:</w:t>
      </w:r>
      <w:r w:rsidR="002D4096">
        <w:rPr>
          <w:rStyle w:val="None"/>
          <w:bCs/>
          <w:lang w:val="nl-NL"/>
        </w:rPr>
        <w:t xml:space="preserve"> We di</w:t>
      </w:r>
      <w:r>
        <w:rPr>
          <w:rStyle w:val="None"/>
          <w:bCs/>
          <w:lang w:val="nl-NL"/>
        </w:rPr>
        <w:t>d talk about Wellness Days on TWR and potential workarounds for classes held only on those days – is the Faculty Senate and Grad Council committees</w:t>
      </w:r>
      <w:r w:rsidR="002D4096">
        <w:rPr>
          <w:rStyle w:val="None"/>
          <w:bCs/>
          <w:lang w:val="nl-NL"/>
        </w:rPr>
        <w:t xml:space="preserve"> on th Wellness Days</w:t>
      </w:r>
      <w:r>
        <w:rPr>
          <w:rStyle w:val="None"/>
          <w:bCs/>
          <w:lang w:val="nl-NL"/>
        </w:rPr>
        <w:t xml:space="preserve"> the same or separate?</w:t>
      </w:r>
    </w:p>
    <w:p w14:paraId="39A1B5F9" w14:textId="74118309" w:rsidR="00FD7C4F" w:rsidRPr="00FD7C4F" w:rsidRDefault="00FD7C4F" w:rsidP="00FD7C4F">
      <w:pPr>
        <w:pStyle w:val="NoSpacing"/>
        <w:numPr>
          <w:ilvl w:val="4"/>
          <w:numId w:val="1"/>
        </w:numPr>
        <w:rPr>
          <w:rStyle w:val="None"/>
          <w:bCs/>
          <w:lang w:val="nl-NL"/>
        </w:rPr>
      </w:pPr>
      <w:r w:rsidRPr="00FD7C4F">
        <w:rPr>
          <w:rStyle w:val="None"/>
          <w:bCs/>
          <w:lang w:val="nl-NL"/>
        </w:rPr>
        <w:lastRenderedPageBreak/>
        <w:t>The same</w:t>
      </w:r>
    </w:p>
    <w:p w14:paraId="5EDCE741" w14:textId="6A98CC48" w:rsidR="00FD7C4F" w:rsidRDefault="00FD7C4F" w:rsidP="00FD7C4F">
      <w:pPr>
        <w:pStyle w:val="NoSpacing"/>
        <w:numPr>
          <w:ilvl w:val="3"/>
          <w:numId w:val="1"/>
        </w:numPr>
        <w:rPr>
          <w:rStyle w:val="None"/>
          <w:bCs/>
          <w:lang w:val="nl-NL"/>
        </w:rPr>
      </w:pPr>
      <w:r>
        <w:rPr>
          <w:rStyle w:val="None"/>
          <w:b/>
          <w:bCs/>
          <w:lang w:val="nl-NL"/>
        </w:rPr>
        <w:t>Niladri Sekhar Mandal:</w:t>
      </w:r>
      <w:r>
        <w:rPr>
          <w:rStyle w:val="None"/>
          <w:bCs/>
          <w:lang w:val="nl-NL"/>
        </w:rPr>
        <w:t xml:space="preserve"> What would the course of action</w:t>
      </w:r>
      <w:r w:rsidR="002D4096">
        <w:rPr>
          <w:rStyle w:val="None"/>
          <w:bCs/>
          <w:lang w:val="nl-NL"/>
        </w:rPr>
        <w:t xml:space="preserve"> be</w:t>
      </w:r>
      <w:r>
        <w:rPr>
          <w:rStyle w:val="None"/>
          <w:bCs/>
          <w:lang w:val="nl-NL"/>
        </w:rPr>
        <w:t xml:space="preserve"> for the ombudsperson to take and what complaints</w:t>
      </w:r>
      <w:r w:rsidR="002D4096">
        <w:rPr>
          <w:rStyle w:val="None"/>
          <w:bCs/>
          <w:lang w:val="nl-NL"/>
        </w:rPr>
        <w:t xml:space="preserve"> would they</w:t>
      </w:r>
      <w:r>
        <w:rPr>
          <w:rStyle w:val="None"/>
          <w:bCs/>
          <w:lang w:val="nl-NL"/>
        </w:rPr>
        <w:t xml:space="preserve"> be for responsible for?</w:t>
      </w:r>
    </w:p>
    <w:p w14:paraId="27E6843E" w14:textId="13825D34" w:rsidR="00FD7C4F" w:rsidRDefault="00FD7C4F" w:rsidP="00FD7C4F">
      <w:pPr>
        <w:pStyle w:val="NoSpacing"/>
        <w:numPr>
          <w:ilvl w:val="4"/>
          <w:numId w:val="1"/>
        </w:numPr>
        <w:rPr>
          <w:rStyle w:val="None"/>
          <w:bCs/>
          <w:lang w:val="nl-NL"/>
        </w:rPr>
      </w:pPr>
      <w:r>
        <w:rPr>
          <w:rStyle w:val="None"/>
          <w:bCs/>
          <w:lang w:val="nl-NL"/>
        </w:rPr>
        <w:t>Procedure training lasts a day, so not sure about all the ins and outs, but generally ombudspeople take in all complaints/requests and figure out what path to take.</w:t>
      </w:r>
    </w:p>
    <w:p w14:paraId="0B3E5143" w14:textId="535467DE" w:rsidR="00FD7C4F" w:rsidRPr="00FD7C4F" w:rsidRDefault="00FD7C4F" w:rsidP="00FD7C4F">
      <w:pPr>
        <w:pStyle w:val="NoSpacing"/>
        <w:numPr>
          <w:ilvl w:val="4"/>
          <w:numId w:val="1"/>
        </w:numPr>
        <w:rPr>
          <w:rStyle w:val="None"/>
          <w:bCs/>
          <w:lang w:val="nl-NL"/>
        </w:rPr>
      </w:pPr>
      <w:r>
        <w:rPr>
          <w:rStyle w:val="None"/>
          <w:bCs/>
          <w:lang w:val="nl-NL"/>
        </w:rPr>
        <w:t>Position approved by Grad Council was a general idea, not a specific system</w:t>
      </w:r>
    </w:p>
    <w:p w14:paraId="7753C12A" w14:textId="43521849" w:rsidR="00052773" w:rsidRDefault="00052773" w:rsidP="00052773">
      <w:pPr>
        <w:pStyle w:val="ListParagraph"/>
        <w:numPr>
          <w:ilvl w:val="0"/>
          <w:numId w:val="1"/>
        </w:numPr>
        <w:rPr>
          <w:rFonts w:cs="Times New Roman"/>
          <w:bCs/>
          <w:color w:val="auto"/>
          <w:sz w:val="24"/>
          <w:szCs w:val="24"/>
          <w:lang w:val="nl-NL"/>
        </w:rPr>
      </w:pPr>
      <w:r w:rsidRPr="00710F17">
        <w:rPr>
          <w:bCs/>
          <w:sz w:val="24"/>
          <w:szCs w:val="24"/>
          <w:lang w:val="nl-NL"/>
        </w:rPr>
        <w:t>Resolution 70-</w:t>
      </w:r>
      <w:r w:rsidR="001F091A">
        <w:rPr>
          <w:bCs/>
          <w:sz w:val="24"/>
          <w:szCs w:val="24"/>
          <w:lang w:val="nl-NL"/>
        </w:rPr>
        <w:t>11</w:t>
      </w:r>
      <w:r w:rsidRPr="00710F17">
        <w:rPr>
          <w:bCs/>
          <w:sz w:val="24"/>
          <w:szCs w:val="24"/>
          <w:lang w:val="nl-NL"/>
        </w:rPr>
        <w:t xml:space="preserve"> </w:t>
      </w:r>
      <w:r>
        <w:rPr>
          <w:bCs/>
          <w:sz w:val="24"/>
          <w:szCs w:val="24"/>
          <w:lang w:val="nl-NL"/>
        </w:rPr>
        <w:t>–</w:t>
      </w:r>
      <w:r w:rsidRPr="00710F17">
        <w:rPr>
          <w:bCs/>
          <w:sz w:val="24"/>
          <w:szCs w:val="24"/>
          <w:lang w:val="nl-NL"/>
        </w:rPr>
        <w:t xml:space="preserve"> </w:t>
      </w:r>
      <w:r w:rsidR="001F091A">
        <w:rPr>
          <w:rFonts w:cs="Times New Roman"/>
          <w:bCs/>
          <w:color w:val="auto"/>
          <w:sz w:val="24"/>
          <w:szCs w:val="24"/>
          <w:lang w:val="nl-NL"/>
        </w:rPr>
        <w:t>Constitutional Amendment (Track Changes in the Constitution)</w:t>
      </w:r>
    </w:p>
    <w:p w14:paraId="3F7A8FFF" w14:textId="1448A133" w:rsidR="00FD7C4F" w:rsidRDefault="00FD7C4F" w:rsidP="00FD7C4F">
      <w:pPr>
        <w:pStyle w:val="ListParagraph"/>
        <w:numPr>
          <w:ilvl w:val="1"/>
          <w:numId w:val="1"/>
        </w:numPr>
        <w:rPr>
          <w:rFonts w:cs="Times New Roman"/>
          <w:bCs/>
          <w:color w:val="auto"/>
          <w:sz w:val="24"/>
          <w:szCs w:val="24"/>
          <w:lang w:val="nl-NL"/>
        </w:rPr>
      </w:pPr>
      <w:r>
        <w:rPr>
          <w:rFonts w:cs="Times New Roman"/>
          <w:bCs/>
          <w:color w:val="auto"/>
          <w:sz w:val="24"/>
          <w:szCs w:val="24"/>
          <w:lang w:val="nl-NL"/>
        </w:rPr>
        <w:t xml:space="preserve">Proposal that all amendments to the Constitution and Bylaws be recorded in a Track Changes log in order to create a record of what was changed when. </w:t>
      </w:r>
    </w:p>
    <w:p w14:paraId="1134061C" w14:textId="2DA79BA0" w:rsidR="00052773" w:rsidRPr="00052773" w:rsidRDefault="00FD7C4F"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Questions</w:t>
      </w:r>
      <w:r>
        <w:rPr>
          <w:rFonts w:cs="Times New Roman"/>
          <w:bCs/>
          <w:color w:val="auto"/>
          <w:sz w:val="24"/>
          <w:szCs w:val="24"/>
          <w:lang w:val="nl-NL"/>
        </w:rPr>
        <w:t>: None</w:t>
      </w:r>
    </w:p>
    <w:p w14:paraId="13DB2BED" w14:textId="46ACD4D9" w:rsidR="00052773"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r w:rsidR="00FD7C4F">
        <w:rPr>
          <w:rFonts w:cs="Times New Roman"/>
          <w:b/>
          <w:bCs/>
          <w:color w:val="auto"/>
          <w:sz w:val="24"/>
          <w:szCs w:val="24"/>
          <w:lang w:val="nl-NL"/>
        </w:rPr>
        <w:t>:</w:t>
      </w:r>
      <w:r w:rsidR="00FD7C4F">
        <w:rPr>
          <w:rFonts w:cs="Times New Roman"/>
          <w:bCs/>
          <w:color w:val="auto"/>
          <w:sz w:val="24"/>
          <w:szCs w:val="24"/>
          <w:lang w:val="nl-NL"/>
        </w:rPr>
        <w:t xml:space="preserve"> None</w:t>
      </w:r>
    </w:p>
    <w:p w14:paraId="6F6E6105" w14:textId="1E63FD34" w:rsidR="00FD7C4F" w:rsidRPr="00FD7C4F" w:rsidRDefault="00FD7C4F" w:rsidP="00FD7C4F">
      <w:pPr>
        <w:rPr>
          <w:rStyle w:val="None"/>
          <w:bCs/>
          <w:lang w:val="nl-NL"/>
        </w:rPr>
      </w:pPr>
      <w:r>
        <w:rPr>
          <w:rStyle w:val="None"/>
          <w:b/>
          <w:bCs/>
          <w:lang w:val="nl-NL"/>
        </w:rPr>
        <w:t>RESOLUTION PASSES 36-0-0</w:t>
      </w:r>
      <w:r w:rsidR="002D4096">
        <w:rPr>
          <w:rStyle w:val="None"/>
          <w:b/>
          <w:bCs/>
          <w:lang w:val="nl-NL"/>
        </w:rPr>
        <w:t xml:space="preserve"> (See Appendix II)</w:t>
      </w:r>
    </w:p>
    <w:p w14:paraId="5A30EF13" w14:textId="3589FF1F" w:rsidR="00052773" w:rsidRDefault="001F091A" w:rsidP="00052773">
      <w:pPr>
        <w:pStyle w:val="NoSpacing"/>
        <w:numPr>
          <w:ilvl w:val="0"/>
          <w:numId w:val="1"/>
        </w:numPr>
        <w:rPr>
          <w:rStyle w:val="None"/>
          <w:bCs/>
          <w:lang w:val="nl-NL"/>
        </w:rPr>
      </w:pPr>
      <w:r>
        <w:rPr>
          <w:rStyle w:val="None"/>
          <w:bCs/>
          <w:lang w:val="nl-NL"/>
        </w:rPr>
        <w:t>Resolution 70-13: By-Laws Amendment (Speaker Election)</w:t>
      </w:r>
    </w:p>
    <w:p w14:paraId="0A0D09AE" w14:textId="5EF3ECD8" w:rsidR="00FD7C4F" w:rsidRDefault="00FD7C4F" w:rsidP="00FD7C4F">
      <w:pPr>
        <w:pStyle w:val="NoSpacing"/>
        <w:numPr>
          <w:ilvl w:val="1"/>
          <w:numId w:val="1"/>
        </w:numPr>
        <w:rPr>
          <w:rStyle w:val="None"/>
          <w:bCs/>
          <w:lang w:val="nl-NL"/>
        </w:rPr>
      </w:pPr>
      <w:r>
        <w:rPr>
          <w:rStyle w:val="None"/>
          <w:bCs/>
          <w:lang w:val="nl-NL"/>
        </w:rPr>
        <w:t xml:space="preserve">Removes a repetitive part of the By-Laws </w:t>
      </w:r>
      <w:r w:rsidR="00B979C7">
        <w:rPr>
          <w:rStyle w:val="None"/>
          <w:bCs/>
          <w:lang w:val="nl-NL"/>
        </w:rPr>
        <w:t xml:space="preserve">(Article II, Section D) </w:t>
      </w:r>
      <w:r>
        <w:rPr>
          <w:rStyle w:val="None"/>
          <w:bCs/>
          <w:lang w:val="nl-NL"/>
        </w:rPr>
        <w:t xml:space="preserve">that </w:t>
      </w:r>
      <w:r w:rsidR="00B979C7">
        <w:rPr>
          <w:rStyle w:val="None"/>
          <w:bCs/>
          <w:lang w:val="nl-NL"/>
        </w:rPr>
        <w:t>specifies how a Speaker of the Assembly will be elected.</w:t>
      </w:r>
    </w:p>
    <w:p w14:paraId="22508CC9" w14:textId="11747BA4" w:rsidR="00052773" w:rsidRPr="007326A0" w:rsidRDefault="00B979C7" w:rsidP="00052773">
      <w:pPr>
        <w:pStyle w:val="NoSpacing"/>
        <w:numPr>
          <w:ilvl w:val="1"/>
          <w:numId w:val="1"/>
        </w:numPr>
        <w:rPr>
          <w:bCs/>
          <w:u w:color="000000"/>
          <w:lang w:val="nl-NL"/>
        </w:rPr>
      </w:pPr>
      <w:r>
        <w:rPr>
          <w:b/>
          <w:bCs/>
          <w:lang w:val="nl-NL"/>
        </w:rPr>
        <w:t>Questions</w:t>
      </w:r>
      <w:r>
        <w:rPr>
          <w:bCs/>
          <w:lang w:val="nl-NL"/>
        </w:rPr>
        <w:t>: None</w:t>
      </w:r>
    </w:p>
    <w:p w14:paraId="0735CF8B" w14:textId="0F819882" w:rsidR="00052773" w:rsidRDefault="00052773" w:rsidP="00052773">
      <w:pPr>
        <w:pStyle w:val="NoSpacing"/>
        <w:numPr>
          <w:ilvl w:val="1"/>
          <w:numId w:val="1"/>
        </w:numPr>
        <w:rPr>
          <w:bCs/>
          <w:u w:color="000000"/>
          <w:lang w:val="nl-NL"/>
        </w:rPr>
      </w:pPr>
      <w:r>
        <w:rPr>
          <w:b/>
          <w:bCs/>
          <w:u w:color="000000"/>
          <w:lang w:val="nl-NL"/>
        </w:rPr>
        <w:t>Discussion</w:t>
      </w:r>
      <w:r w:rsidR="00B979C7">
        <w:rPr>
          <w:bCs/>
          <w:u w:color="000000"/>
          <w:lang w:val="nl-NL"/>
        </w:rPr>
        <w:t>: None</w:t>
      </w:r>
    </w:p>
    <w:p w14:paraId="79C4649A" w14:textId="0F7404D0" w:rsidR="00B979C7" w:rsidRPr="00B979C7" w:rsidRDefault="00B979C7" w:rsidP="00B979C7">
      <w:pPr>
        <w:pStyle w:val="NoSpacing"/>
        <w:rPr>
          <w:b/>
          <w:bCs/>
          <w:u w:color="000000"/>
          <w:lang w:val="nl-NL"/>
        </w:rPr>
      </w:pPr>
      <w:r>
        <w:rPr>
          <w:b/>
          <w:bCs/>
          <w:u w:color="000000"/>
          <w:lang w:val="nl-NL"/>
        </w:rPr>
        <w:t>RESOLUTION PASSES 35</w:t>
      </w:r>
      <w:r w:rsidRPr="00B979C7">
        <w:rPr>
          <w:b/>
          <w:bCs/>
          <w:u w:color="000000"/>
          <w:lang w:val="nl-NL"/>
        </w:rPr>
        <w:t>-0-0</w:t>
      </w:r>
      <w:r w:rsidR="002D4096">
        <w:rPr>
          <w:b/>
          <w:bCs/>
          <w:u w:color="000000"/>
          <w:lang w:val="nl-NL"/>
        </w:rPr>
        <w:t xml:space="preserve"> </w:t>
      </w:r>
      <w:r w:rsidR="002D4096">
        <w:rPr>
          <w:rStyle w:val="None"/>
          <w:b/>
          <w:bCs/>
          <w:lang w:val="nl-NL"/>
        </w:rPr>
        <w:t>(See Appendix II)</w:t>
      </w:r>
    </w:p>
    <w:p w14:paraId="3667B6C7" w14:textId="0F02B48A" w:rsidR="00052773" w:rsidRDefault="001F091A" w:rsidP="00052773">
      <w:pPr>
        <w:pStyle w:val="NoSpacing"/>
        <w:numPr>
          <w:ilvl w:val="0"/>
          <w:numId w:val="1"/>
        </w:numPr>
        <w:rPr>
          <w:bCs/>
          <w:lang w:val="nl-NL"/>
        </w:rPr>
      </w:pPr>
      <w:r>
        <w:rPr>
          <w:bCs/>
          <w:lang w:val="nl-NL"/>
        </w:rPr>
        <w:t>Resolution 70-14: By-Laws Amendment (Removal of Article XI)</w:t>
      </w:r>
    </w:p>
    <w:p w14:paraId="75D4C54E" w14:textId="7AF1D4AD" w:rsidR="00B979C7" w:rsidRDefault="00B979C7" w:rsidP="00B979C7">
      <w:pPr>
        <w:pStyle w:val="NoSpacing"/>
        <w:numPr>
          <w:ilvl w:val="1"/>
          <w:numId w:val="1"/>
        </w:numPr>
        <w:rPr>
          <w:bCs/>
          <w:lang w:val="nl-NL"/>
        </w:rPr>
      </w:pPr>
      <w:r>
        <w:rPr>
          <w:bCs/>
          <w:lang w:val="nl-NL"/>
        </w:rPr>
        <w:t>Omitting Article XI because the procedure is outlined in the Constitution and having it in the By-Laws is redundant</w:t>
      </w:r>
    </w:p>
    <w:p w14:paraId="43DBBB5F" w14:textId="7628D288" w:rsidR="00052773" w:rsidRPr="00052773" w:rsidRDefault="00052773" w:rsidP="00052773">
      <w:pPr>
        <w:pStyle w:val="NoSpacing"/>
        <w:numPr>
          <w:ilvl w:val="1"/>
          <w:numId w:val="1"/>
        </w:numPr>
        <w:rPr>
          <w:bCs/>
          <w:lang w:val="nl-NL"/>
        </w:rPr>
      </w:pPr>
      <w:r>
        <w:rPr>
          <w:b/>
          <w:bCs/>
          <w:lang w:val="nl-NL"/>
        </w:rPr>
        <w:t>Questions</w:t>
      </w:r>
      <w:r w:rsidR="006F1A05">
        <w:rPr>
          <w:bCs/>
          <w:lang w:val="nl-NL"/>
        </w:rPr>
        <w:t>: None</w:t>
      </w:r>
    </w:p>
    <w:p w14:paraId="5FB00580" w14:textId="0BF0309F" w:rsidR="00052773" w:rsidRPr="00B979C7" w:rsidRDefault="00052773" w:rsidP="00052773">
      <w:pPr>
        <w:pStyle w:val="NoSpacing"/>
        <w:numPr>
          <w:ilvl w:val="1"/>
          <w:numId w:val="1"/>
        </w:numPr>
        <w:rPr>
          <w:bCs/>
          <w:lang w:val="nl-NL"/>
        </w:rPr>
      </w:pPr>
      <w:r>
        <w:rPr>
          <w:b/>
          <w:bCs/>
          <w:lang w:val="nl-NL"/>
        </w:rPr>
        <w:t>Discussion</w:t>
      </w:r>
      <w:r w:rsidR="006F1A05">
        <w:rPr>
          <w:bCs/>
          <w:lang w:val="nl-NL"/>
        </w:rPr>
        <w:t>: None</w:t>
      </w:r>
    </w:p>
    <w:p w14:paraId="25F02494" w14:textId="2FD2709F" w:rsidR="00B979C7" w:rsidRDefault="00B979C7" w:rsidP="00B979C7">
      <w:pPr>
        <w:pStyle w:val="NoSpacing"/>
        <w:rPr>
          <w:bCs/>
          <w:lang w:val="nl-NL"/>
        </w:rPr>
      </w:pPr>
      <w:r>
        <w:rPr>
          <w:b/>
          <w:bCs/>
          <w:lang w:val="nl-NL"/>
        </w:rPr>
        <w:t>RESOLUTION PASSES 36-0-0</w:t>
      </w:r>
      <w:r w:rsidR="002D4096">
        <w:rPr>
          <w:b/>
          <w:bCs/>
          <w:lang w:val="nl-NL"/>
        </w:rPr>
        <w:t xml:space="preserve"> </w:t>
      </w:r>
      <w:r w:rsidR="002D4096">
        <w:rPr>
          <w:rStyle w:val="None"/>
          <w:b/>
          <w:bCs/>
          <w:lang w:val="nl-NL"/>
        </w:rPr>
        <w:t>(See Appendix II)</w:t>
      </w:r>
    </w:p>
    <w:p w14:paraId="7ECFDF1B" w14:textId="1BE9C0CF" w:rsidR="00052773" w:rsidRDefault="00052773" w:rsidP="00052773">
      <w:pPr>
        <w:pStyle w:val="NoSpacing"/>
        <w:numPr>
          <w:ilvl w:val="0"/>
          <w:numId w:val="1"/>
        </w:numPr>
        <w:rPr>
          <w:bCs/>
          <w:lang w:val="nl-NL"/>
        </w:rPr>
      </w:pPr>
      <w:r>
        <w:rPr>
          <w:bCs/>
          <w:lang w:val="nl-NL"/>
        </w:rPr>
        <w:t>Resolution 70-1</w:t>
      </w:r>
      <w:r w:rsidR="001F091A">
        <w:rPr>
          <w:bCs/>
          <w:lang w:val="nl-NL"/>
        </w:rPr>
        <w:t>5</w:t>
      </w:r>
      <w:r>
        <w:rPr>
          <w:bCs/>
          <w:lang w:val="nl-NL"/>
        </w:rPr>
        <w:t xml:space="preserve">: </w:t>
      </w:r>
      <w:r w:rsidR="001F091A">
        <w:rPr>
          <w:bCs/>
          <w:lang w:val="nl-NL"/>
        </w:rPr>
        <w:t>Climate Action for a Cleaner Penn State</w:t>
      </w:r>
    </w:p>
    <w:p w14:paraId="71967DC4" w14:textId="09AEDCC6" w:rsidR="00B979C7" w:rsidRDefault="00B979C7" w:rsidP="00B979C7">
      <w:pPr>
        <w:pStyle w:val="NoSpacing"/>
        <w:numPr>
          <w:ilvl w:val="1"/>
          <w:numId w:val="1"/>
        </w:numPr>
        <w:rPr>
          <w:bCs/>
          <w:lang w:val="nl-NL"/>
        </w:rPr>
      </w:pPr>
      <w:r>
        <w:rPr>
          <w:bCs/>
          <w:lang w:val="nl-NL"/>
        </w:rPr>
        <w:t xml:space="preserve">Allows GPSA to recognize climate change as well as </w:t>
      </w:r>
      <w:r w:rsidR="006E6769">
        <w:rPr>
          <w:bCs/>
          <w:lang w:val="nl-NL"/>
        </w:rPr>
        <w:t>puts the organization in line with other student organizations.</w:t>
      </w:r>
    </w:p>
    <w:p w14:paraId="14584FE7" w14:textId="1CDBE9DD" w:rsidR="006E6769" w:rsidRDefault="002D4096" w:rsidP="00B979C7">
      <w:pPr>
        <w:pStyle w:val="NoSpacing"/>
        <w:numPr>
          <w:ilvl w:val="1"/>
          <w:numId w:val="1"/>
        </w:numPr>
        <w:rPr>
          <w:bCs/>
          <w:lang w:val="nl-NL"/>
        </w:rPr>
      </w:pPr>
      <w:r>
        <w:rPr>
          <w:bCs/>
          <w:lang w:val="nl-NL"/>
        </w:rPr>
        <w:t>P</w:t>
      </w:r>
      <w:r w:rsidR="006E6769">
        <w:rPr>
          <w:bCs/>
          <w:lang w:val="nl-NL"/>
        </w:rPr>
        <w:t xml:space="preserve">ermits GPSA to put pressure on the Board of Trustees to implement </w:t>
      </w:r>
      <w:r>
        <w:rPr>
          <w:bCs/>
          <w:lang w:val="nl-NL"/>
        </w:rPr>
        <w:t>positive climate change</w:t>
      </w:r>
      <w:r w:rsidR="006E6769">
        <w:rPr>
          <w:bCs/>
          <w:lang w:val="nl-NL"/>
        </w:rPr>
        <w:t xml:space="preserve"> policies</w:t>
      </w:r>
    </w:p>
    <w:p w14:paraId="7177C553" w14:textId="50863010" w:rsidR="006E6769" w:rsidRDefault="002D4096" w:rsidP="00B979C7">
      <w:pPr>
        <w:pStyle w:val="NoSpacing"/>
        <w:numPr>
          <w:ilvl w:val="1"/>
          <w:numId w:val="1"/>
        </w:numPr>
        <w:rPr>
          <w:bCs/>
          <w:lang w:val="nl-NL"/>
        </w:rPr>
      </w:pPr>
      <w:r>
        <w:rPr>
          <w:bCs/>
          <w:lang w:val="nl-NL"/>
        </w:rPr>
        <w:t xml:space="preserve">Currently, </w:t>
      </w:r>
      <w:r w:rsidR="006E6769">
        <w:rPr>
          <w:bCs/>
          <w:lang w:val="nl-NL"/>
        </w:rPr>
        <w:t>Penn State aims to reduce geenhouse gas emissions to 80% below 1990 levels by 2050</w:t>
      </w:r>
    </w:p>
    <w:p w14:paraId="249F70AE" w14:textId="0E044057" w:rsidR="006E6769" w:rsidRPr="006E6769" w:rsidRDefault="006E6769" w:rsidP="002D4096">
      <w:pPr>
        <w:pStyle w:val="NoSpacing"/>
        <w:numPr>
          <w:ilvl w:val="2"/>
          <w:numId w:val="1"/>
        </w:numPr>
        <w:rPr>
          <w:bCs/>
          <w:lang w:val="nl-NL"/>
        </w:rPr>
      </w:pPr>
      <w:r>
        <w:rPr>
          <w:bCs/>
          <w:lang w:val="nl-NL"/>
        </w:rPr>
        <w:t>This resolution pressure</w:t>
      </w:r>
      <w:r w:rsidR="002D4096">
        <w:rPr>
          <w:bCs/>
          <w:lang w:val="nl-NL"/>
        </w:rPr>
        <w:t>s the university to set a new goa</w:t>
      </w:r>
      <w:r>
        <w:rPr>
          <w:bCs/>
          <w:lang w:val="nl-NL"/>
        </w:rPr>
        <w:t>l of reaching zero emissions between 2030 and 2040.</w:t>
      </w:r>
    </w:p>
    <w:p w14:paraId="07AF0653" w14:textId="26B5E1C5" w:rsidR="00052773" w:rsidRPr="006E6769" w:rsidRDefault="00052773" w:rsidP="00052773">
      <w:pPr>
        <w:pStyle w:val="NoSpacing"/>
        <w:numPr>
          <w:ilvl w:val="1"/>
          <w:numId w:val="1"/>
        </w:numPr>
        <w:rPr>
          <w:bCs/>
          <w:lang w:val="nl-NL"/>
        </w:rPr>
      </w:pPr>
      <w:r>
        <w:rPr>
          <w:b/>
          <w:bCs/>
          <w:lang w:val="nl-NL"/>
        </w:rPr>
        <w:t>Questions</w:t>
      </w:r>
    </w:p>
    <w:p w14:paraId="2AA30567" w14:textId="09636EFA" w:rsidR="006E6769" w:rsidRDefault="006E6769" w:rsidP="006E6769">
      <w:pPr>
        <w:pStyle w:val="NoSpacing"/>
        <w:numPr>
          <w:ilvl w:val="2"/>
          <w:numId w:val="1"/>
        </w:numPr>
        <w:rPr>
          <w:bCs/>
          <w:lang w:val="nl-NL"/>
        </w:rPr>
      </w:pPr>
      <w:r>
        <w:rPr>
          <w:b/>
          <w:bCs/>
          <w:lang w:val="nl-NL"/>
        </w:rPr>
        <w:t>Claire Kelling:</w:t>
      </w:r>
      <w:r>
        <w:rPr>
          <w:bCs/>
          <w:lang w:val="nl-NL"/>
        </w:rPr>
        <w:t xml:space="preserve"> The last three recommendations aren’t currently part of the current Climate Action Plan, should we change the wording around that to make it clear?</w:t>
      </w:r>
    </w:p>
    <w:p w14:paraId="46A517C1" w14:textId="09940A02" w:rsidR="006E6769" w:rsidRDefault="006E6769" w:rsidP="006E6769">
      <w:pPr>
        <w:pStyle w:val="NoSpacing"/>
        <w:numPr>
          <w:ilvl w:val="3"/>
          <w:numId w:val="1"/>
        </w:numPr>
        <w:rPr>
          <w:bCs/>
          <w:lang w:val="nl-NL"/>
        </w:rPr>
      </w:pPr>
      <w:r>
        <w:rPr>
          <w:b/>
          <w:bCs/>
          <w:lang w:val="nl-NL"/>
        </w:rPr>
        <w:t>Alex Zhao:</w:t>
      </w:r>
      <w:r>
        <w:rPr>
          <w:bCs/>
          <w:lang w:val="nl-NL"/>
        </w:rPr>
        <w:t xml:space="preserve"> Yes, those recommendations were added by the Advocacy and Diversity Committee.</w:t>
      </w:r>
    </w:p>
    <w:p w14:paraId="0F50ACEC" w14:textId="7AA05A92" w:rsidR="006E6769" w:rsidRDefault="006E6769" w:rsidP="006E6769">
      <w:pPr>
        <w:pStyle w:val="NoSpacing"/>
        <w:numPr>
          <w:ilvl w:val="2"/>
          <w:numId w:val="1"/>
        </w:numPr>
        <w:rPr>
          <w:bCs/>
          <w:lang w:val="nl-NL"/>
        </w:rPr>
      </w:pPr>
      <w:r>
        <w:rPr>
          <w:b/>
          <w:bCs/>
          <w:lang w:val="nl-NL"/>
        </w:rPr>
        <w:t>Niladri Sekhar Mandal:</w:t>
      </w:r>
      <w:r>
        <w:rPr>
          <w:bCs/>
          <w:lang w:val="nl-NL"/>
        </w:rPr>
        <w:t xml:space="preserve"> Could you provide some information about the Climate Action Plan and its history?</w:t>
      </w:r>
    </w:p>
    <w:p w14:paraId="3E515D2C" w14:textId="08FD960A" w:rsidR="006E6769" w:rsidRDefault="006E6769" w:rsidP="006E6769">
      <w:pPr>
        <w:pStyle w:val="NoSpacing"/>
        <w:numPr>
          <w:ilvl w:val="3"/>
          <w:numId w:val="1"/>
        </w:numPr>
        <w:rPr>
          <w:bCs/>
          <w:lang w:val="nl-NL"/>
        </w:rPr>
      </w:pPr>
      <w:r>
        <w:rPr>
          <w:b/>
          <w:bCs/>
          <w:lang w:val="nl-NL"/>
        </w:rPr>
        <w:lastRenderedPageBreak/>
        <w:t xml:space="preserve">Alex Zhao: </w:t>
      </w:r>
      <w:r>
        <w:rPr>
          <w:bCs/>
          <w:lang w:val="nl-NL"/>
        </w:rPr>
        <w:t>Yes, this Action Plan is something student groups came up with and the push for zero emissions emerged around 2017.</w:t>
      </w:r>
    </w:p>
    <w:p w14:paraId="0371A62C" w14:textId="58D19FD8" w:rsidR="006E6769" w:rsidRDefault="006E6769" w:rsidP="006E6769">
      <w:pPr>
        <w:pStyle w:val="NoSpacing"/>
        <w:numPr>
          <w:ilvl w:val="4"/>
          <w:numId w:val="1"/>
        </w:numPr>
        <w:rPr>
          <w:bCs/>
          <w:lang w:val="nl-NL"/>
        </w:rPr>
      </w:pPr>
      <w:r w:rsidRPr="006E6769">
        <w:rPr>
          <w:bCs/>
          <w:lang w:val="nl-NL"/>
        </w:rPr>
        <w:t>In short, it’s a student</w:t>
      </w:r>
      <w:r>
        <w:rPr>
          <w:b/>
          <w:bCs/>
          <w:lang w:val="nl-NL"/>
        </w:rPr>
        <w:t>-</w:t>
      </w:r>
      <w:r>
        <w:rPr>
          <w:bCs/>
          <w:lang w:val="nl-NL"/>
        </w:rPr>
        <w:t xml:space="preserve">driven effort to get the University to follow a clear action plan. </w:t>
      </w:r>
    </w:p>
    <w:p w14:paraId="7CEE1215" w14:textId="36CB849F" w:rsidR="006E6769" w:rsidRDefault="006E6769" w:rsidP="006E6769">
      <w:pPr>
        <w:pStyle w:val="NoSpacing"/>
        <w:numPr>
          <w:ilvl w:val="2"/>
          <w:numId w:val="1"/>
        </w:numPr>
        <w:rPr>
          <w:bCs/>
          <w:lang w:val="nl-NL"/>
        </w:rPr>
      </w:pPr>
      <w:r>
        <w:rPr>
          <w:b/>
          <w:bCs/>
          <w:lang w:val="nl-NL"/>
        </w:rPr>
        <w:t xml:space="preserve">Niladri Sekhar Mandal: </w:t>
      </w:r>
      <w:r>
        <w:rPr>
          <w:bCs/>
          <w:lang w:val="nl-NL"/>
        </w:rPr>
        <w:t>Is there a repository of information to see how these recommendations were developed?</w:t>
      </w:r>
    </w:p>
    <w:p w14:paraId="38ABA75F" w14:textId="4164DCAD" w:rsidR="006E6769" w:rsidRPr="006E6769" w:rsidRDefault="006E6769" w:rsidP="006E6769">
      <w:pPr>
        <w:pStyle w:val="NoSpacing"/>
        <w:numPr>
          <w:ilvl w:val="3"/>
          <w:numId w:val="1"/>
        </w:numPr>
        <w:rPr>
          <w:bCs/>
          <w:lang w:val="nl-NL"/>
        </w:rPr>
      </w:pPr>
      <w:r>
        <w:rPr>
          <w:b/>
          <w:bCs/>
          <w:lang w:val="nl-NL"/>
        </w:rPr>
        <w:t xml:space="preserve">Alex Zhao: </w:t>
      </w:r>
      <w:r w:rsidRPr="006E6769">
        <w:rPr>
          <w:bCs/>
          <w:lang w:val="nl-NL"/>
        </w:rPr>
        <w:t xml:space="preserve">Yes, more info can </w:t>
      </w:r>
      <w:r w:rsidR="002D4096">
        <w:rPr>
          <w:bCs/>
          <w:lang w:val="nl-NL"/>
        </w:rPr>
        <w:t>be found</w:t>
      </w:r>
      <w:r w:rsidRPr="006E6769">
        <w:rPr>
          <w:bCs/>
          <w:lang w:val="nl-NL"/>
        </w:rPr>
        <w:t xml:space="preserve"> at </w:t>
      </w:r>
      <w:hyperlink r:id="rId14" w:history="1">
        <w:r w:rsidRPr="00562DC6">
          <w:rPr>
            <w:rStyle w:val="Hyperlink"/>
            <w:bCs/>
            <w:lang w:val="nl-NL"/>
          </w:rPr>
          <w:t>https://psuclimateaction.weebly.com/</w:t>
        </w:r>
      </w:hyperlink>
      <w:r>
        <w:rPr>
          <w:bCs/>
          <w:lang w:val="nl-NL"/>
        </w:rPr>
        <w:t xml:space="preserve">. </w:t>
      </w:r>
    </w:p>
    <w:p w14:paraId="609246D6" w14:textId="1187189C" w:rsidR="00052773" w:rsidRPr="006E6769" w:rsidRDefault="00052773" w:rsidP="00052773">
      <w:pPr>
        <w:pStyle w:val="NoSpacing"/>
        <w:numPr>
          <w:ilvl w:val="1"/>
          <w:numId w:val="1"/>
        </w:numPr>
        <w:rPr>
          <w:bCs/>
          <w:lang w:val="nl-NL"/>
        </w:rPr>
      </w:pPr>
      <w:r>
        <w:rPr>
          <w:b/>
          <w:bCs/>
          <w:lang w:val="nl-NL"/>
        </w:rPr>
        <w:t>Discussion</w:t>
      </w:r>
    </w:p>
    <w:p w14:paraId="06C7DE95" w14:textId="0A63E605" w:rsidR="006E6769" w:rsidRDefault="006E6769" w:rsidP="006E6769">
      <w:pPr>
        <w:pStyle w:val="NoSpacing"/>
        <w:numPr>
          <w:ilvl w:val="2"/>
          <w:numId w:val="1"/>
        </w:numPr>
        <w:rPr>
          <w:bCs/>
          <w:lang w:val="nl-NL"/>
        </w:rPr>
      </w:pPr>
      <w:r>
        <w:rPr>
          <w:b/>
          <w:bCs/>
          <w:lang w:val="nl-NL"/>
        </w:rPr>
        <w:t xml:space="preserve">Claire Kelling: </w:t>
      </w:r>
      <w:r>
        <w:rPr>
          <w:bCs/>
          <w:lang w:val="nl-NL"/>
        </w:rPr>
        <w:t>Recommends adding “</w:t>
      </w:r>
      <w:r w:rsidRPr="006E6769">
        <w:rPr>
          <w:bCs/>
          <w:lang w:val="nl-NL"/>
        </w:rPr>
        <w:t>Furthermore, the Graduate and Professional Student Association recommends that the university consider the following actions:</w:t>
      </w:r>
      <w:r>
        <w:rPr>
          <w:bCs/>
          <w:lang w:val="nl-NL"/>
        </w:rPr>
        <w:t xml:space="preserve">” before </w:t>
      </w:r>
      <w:r w:rsidR="002D4096">
        <w:rPr>
          <w:bCs/>
          <w:lang w:val="nl-NL"/>
        </w:rPr>
        <w:t xml:space="preserve">the last three recommendations – </w:t>
      </w:r>
      <w:r w:rsidR="002D4096">
        <w:rPr>
          <w:b/>
          <w:bCs/>
          <w:lang w:val="nl-NL"/>
        </w:rPr>
        <w:t>change approved.</w:t>
      </w:r>
    </w:p>
    <w:p w14:paraId="14A41907" w14:textId="43B020BE" w:rsidR="006E6769" w:rsidRDefault="006E6769" w:rsidP="006E6769">
      <w:pPr>
        <w:pStyle w:val="NoSpacing"/>
        <w:numPr>
          <w:ilvl w:val="2"/>
          <w:numId w:val="1"/>
        </w:numPr>
        <w:rPr>
          <w:bCs/>
          <w:lang w:val="nl-NL"/>
        </w:rPr>
      </w:pPr>
      <w:r>
        <w:rPr>
          <w:b/>
          <w:bCs/>
          <w:lang w:val="nl-NL"/>
        </w:rPr>
        <w:t>Niladri Sekhar Mandal:</w:t>
      </w:r>
      <w:r>
        <w:rPr>
          <w:bCs/>
          <w:lang w:val="nl-NL"/>
        </w:rPr>
        <w:t xml:space="preserve"> As GPSA, we can pass more specific recommendations, as the ones in this resolution are vague. Recommends making specific short-term suggestions that GPSA can track and see whether PSU is implementing the changes.</w:t>
      </w:r>
    </w:p>
    <w:p w14:paraId="56E4F675" w14:textId="58A7B0AB" w:rsidR="006E6769" w:rsidRDefault="006E6769" w:rsidP="006E6769">
      <w:pPr>
        <w:pStyle w:val="NoSpacing"/>
        <w:numPr>
          <w:ilvl w:val="2"/>
          <w:numId w:val="1"/>
        </w:numPr>
        <w:rPr>
          <w:bCs/>
          <w:lang w:val="nl-NL"/>
        </w:rPr>
      </w:pPr>
      <w:r>
        <w:rPr>
          <w:b/>
          <w:bCs/>
          <w:lang w:val="nl-NL"/>
        </w:rPr>
        <w:t>Alex Zhao:</w:t>
      </w:r>
      <w:r>
        <w:rPr>
          <w:bCs/>
          <w:lang w:val="nl-NL"/>
        </w:rPr>
        <w:t xml:space="preserve"> Several of these recommendations are more vague and long-term, but there are some more short-term measures, such as creating a specific committee and it’s asking for more specificity from PSU than it’s currently offering.</w:t>
      </w:r>
    </w:p>
    <w:p w14:paraId="34318768" w14:textId="38C74059" w:rsidR="006E6769" w:rsidRDefault="006E6769" w:rsidP="006E6769">
      <w:pPr>
        <w:pStyle w:val="NoSpacing"/>
        <w:numPr>
          <w:ilvl w:val="2"/>
          <w:numId w:val="1"/>
        </w:numPr>
        <w:rPr>
          <w:bCs/>
          <w:lang w:val="nl-NL"/>
        </w:rPr>
      </w:pPr>
      <w:r>
        <w:rPr>
          <w:b/>
          <w:bCs/>
          <w:lang w:val="nl-NL"/>
        </w:rPr>
        <w:t>Diego Hernandez:</w:t>
      </w:r>
      <w:r>
        <w:rPr>
          <w:bCs/>
          <w:lang w:val="nl-NL"/>
        </w:rPr>
        <w:t xml:space="preserve"> Critical that we’re doing something around climate change and this is a good first step. Can work on other legislation in the future that can further support this resolution.</w:t>
      </w:r>
    </w:p>
    <w:p w14:paraId="4EFC7005" w14:textId="13662A27" w:rsidR="006E6769" w:rsidRDefault="006E6769" w:rsidP="006E6769">
      <w:pPr>
        <w:pStyle w:val="NoSpacing"/>
        <w:numPr>
          <w:ilvl w:val="2"/>
          <w:numId w:val="1"/>
        </w:numPr>
        <w:rPr>
          <w:bCs/>
          <w:lang w:val="nl-NL"/>
        </w:rPr>
      </w:pPr>
      <w:r>
        <w:rPr>
          <w:b/>
          <w:bCs/>
          <w:lang w:val="nl-NL"/>
        </w:rPr>
        <w:t>Steven Baksa:</w:t>
      </w:r>
      <w:r>
        <w:rPr>
          <w:bCs/>
          <w:lang w:val="nl-NL"/>
        </w:rPr>
        <w:t xml:space="preserve"> The 2030 to 2040 timeline isn’t specific enough and there are some other things that don’t go far enough, </w:t>
      </w:r>
      <w:r w:rsidR="002D4096">
        <w:rPr>
          <w:bCs/>
          <w:lang w:val="nl-NL"/>
        </w:rPr>
        <w:t xml:space="preserve">but </w:t>
      </w:r>
      <w:r>
        <w:rPr>
          <w:bCs/>
          <w:lang w:val="nl-NL"/>
        </w:rPr>
        <w:t>I support this resolution and taking further steps in the future, especially in relation to the three added recommendations that address intersectionality. This is a much needed first step.</w:t>
      </w:r>
    </w:p>
    <w:p w14:paraId="1CBE8500" w14:textId="51F37725" w:rsidR="006E6769" w:rsidRDefault="006E6769" w:rsidP="006E6769">
      <w:pPr>
        <w:pStyle w:val="NoSpacing"/>
        <w:numPr>
          <w:ilvl w:val="2"/>
          <w:numId w:val="1"/>
        </w:numPr>
        <w:rPr>
          <w:bCs/>
          <w:lang w:val="nl-NL"/>
        </w:rPr>
      </w:pPr>
      <w:r>
        <w:rPr>
          <w:b/>
          <w:bCs/>
          <w:lang w:val="nl-NL"/>
        </w:rPr>
        <w:t>Nico Terry:</w:t>
      </w:r>
      <w:r>
        <w:rPr>
          <w:bCs/>
          <w:lang w:val="nl-NL"/>
        </w:rPr>
        <w:t xml:space="preserve"> There is some language in the resolution </w:t>
      </w:r>
      <w:r w:rsidR="00A5396E">
        <w:rPr>
          <w:bCs/>
          <w:lang w:val="nl-NL"/>
        </w:rPr>
        <w:t>that is fa</w:t>
      </w:r>
      <w:r w:rsidR="002D4096">
        <w:rPr>
          <w:bCs/>
          <w:lang w:val="nl-NL"/>
        </w:rPr>
        <w:t>ir</w:t>
      </w:r>
      <w:r w:rsidR="00A5396E">
        <w:rPr>
          <w:bCs/>
          <w:lang w:val="nl-NL"/>
        </w:rPr>
        <w:t xml:space="preserve">ly leftist and in-group that some people might not know and have seen people mocked for; don’t think it’s pertinent in this instance though. Additionally, having a more urgent timeline and more specific details as to how to meet that deadline are things that we can do. </w:t>
      </w:r>
    </w:p>
    <w:p w14:paraId="35BB7211" w14:textId="1DA760A9" w:rsidR="00A5396E" w:rsidRDefault="00A5396E" w:rsidP="006E6769">
      <w:pPr>
        <w:pStyle w:val="NoSpacing"/>
        <w:numPr>
          <w:ilvl w:val="2"/>
          <w:numId w:val="1"/>
        </w:numPr>
        <w:rPr>
          <w:bCs/>
          <w:lang w:val="nl-NL"/>
        </w:rPr>
      </w:pPr>
      <w:r>
        <w:rPr>
          <w:b/>
          <w:bCs/>
          <w:lang w:val="nl-NL"/>
        </w:rPr>
        <w:t>Ama Agyapong:</w:t>
      </w:r>
      <w:r>
        <w:rPr>
          <w:bCs/>
          <w:lang w:val="nl-NL"/>
        </w:rPr>
        <w:t xml:space="preserve"> What is some of the leftis</w:t>
      </w:r>
      <w:r w:rsidR="002D4096">
        <w:rPr>
          <w:bCs/>
          <w:lang w:val="nl-NL"/>
        </w:rPr>
        <w:t>t</w:t>
      </w:r>
      <w:r>
        <w:rPr>
          <w:bCs/>
          <w:lang w:val="nl-NL"/>
        </w:rPr>
        <w:t xml:space="preserve"> language that you’re talking about since we should be aware of that going forward and perhaps change it?</w:t>
      </w:r>
    </w:p>
    <w:p w14:paraId="111477C5" w14:textId="053ECB21" w:rsidR="00A5396E" w:rsidRDefault="00A5396E" w:rsidP="00A5396E">
      <w:pPr>
        <w:pStyle w:val="NoSpacing"/>
        <w:numPr>
          <w:ilvl w:val="3"/>
          <w:numId w:val="1"/>
        </w:numPr>
        <w:rPr>
          <w:bCs/>
          <w:lang w:val="nl-NL"/>
        </w:rPr>
      </w:pPr>
      <w:r>
        <w:rPr>
          <w:b/>
          <w:bCs/>
          <w:lang w:val="nl-NL"/>
        </w:rPr>
        <w:t>Nico Terry:</w:t>
      </w:r>
      <w:r>
        <w:rPr>
          <w:bCs/>
          <w:lang w:val="nl-NL"/>
        </w:rPr>
        <w:t xml:space="preserve"> Doesn’t undermine the message, just something I noticed while reading through it.</w:t>
      </w:r>
    </w:p>
    <w:p w14:paraId="55036CC8" w14:textId="4966CC18" w:rsidR="00A5396E" w:rsidRDefault="00A5396E" w:rsidP="00A5396E">
      <w:pPr>
        <w:pStyle w:val="NoSpacing"/>
        <w:numPr>
          <w:ilvl w:val="2"/>
          <w:numId w:val="1"/>
        </w:numPr>
        <w:rPr>
          <w:bCs/>
          <w:lang w:val="nl-NL"/>
        </w:rPr>
      </w:pPr>
      <w:r>
        <w:rPr>
          <w:b/>
          <w:bCs/>
          <w:lang w:val="nl-NL"/>
        </w:rPr>
        <w:t>Niladri Sekhar Mandal:</w:t>
      </w:r>
      <w:r>
        <w:rPr>
          <w:bCs/>
          <w:lang w:val="nl-NL"/>
        </w:rPr>
        <w:t xml:space="preserve"> We should obviously pass this, but we need to be looking forward to creating more concrete arguments and plans.</w:t>
      </w:r>
    </w:p>
    <w:p w14:paraId="677CE4FE" w14:textId="2B26F537" w:rsidR="00A5396E" w:rsidRDefault="00A5396E" w:rsidP="00A5396E">
      <w:pPr>
        <w:pStyle w:val="NoSpacing"/>
        <w:numPr>
          <w:ilvl w:val="2"/>
          <w:numId w:val="1"/>
        </w:numPr>
        <w:rPr>
          <w:bCs/>
          <w:lang w:val="nl-NL"/>
        </w:rPr>
      </w:pPr>
      <w:r>
        <w:rPr>
          <w:b/>
          <w:bCs/>
          <w:lang w:val="nl-NL"/>
        </w:rPr>
        <w:t>Diego Hernandez:</w:t>
      </w:r>
      <w:r>
        <w:rPr>
          <w:bCs/>
          <w:lang w:val="nl-NL"/>
        </w:rPr>
        <w:t xml:space="preserve"> Got me thinking about GPSA’s role in the climate change situation, perhaps we could create a subcommittee or temporary committee dedicated to this issue. </w:t>
      </w:r>
    </w:p>
    <w:p w14:paraId="1099FC6D" w14:textId="1D823896" w:rsidR="00A5396E" w:rsidRDefault="00A5396E" w:rsidP="00A5396E">
      <w:pPr>
        <w:pStyle w:val="NoSpacing"/>
        <w:numPr>
          <w:ilvl w:val="2"/>
          <w:numId w:val="1"/>
        </w:numPr>
        <w:rPr>
          <w:bCs/>
          <w:lang w:val="nl-NL"/>
        </w:rPr>
      </w:pPr>
      <w:r>
        <w:rPr>
          <w:b/>
          <w:bCs/>
          <w:lang w:val="nl-NL"/>
        </w:rPr>
        <w:lastRenderedPageBreak/>
        <w:t>Steven Baksa:</w:t>
      </w:r>
      <w:r>
        <w:rPr>
          <w:bCs/>
          <w:lang w:val="nl-NL"/>
        </w:rPr>
        <w:t xml:space="preserve"> View this resolution as a first step, so in the future we can create more specific goals, benchmarks, and plans to combat climate change.</w:t>
      </w:r>
    </w:p>
    <w:p w14:paraId="27C18645" w14:textId="65B1530E" w:rsidR="00A5396E" w:rsidRDefault="00A5396E" w:rsidP="00A5396E">
      <w:pPr>
        <w:pStyle w:val="NoSpacing"/>
        <w:numPr>
          <w:ilvl w:val="2"/>
          <w:numId w:val="1"/>
        </w:numPr>
        <w:rPr>
          <w:bCs/>
          <w:lang w:val="nl-NL"/>
        </w:rPr>
      </w:pPr>
      <w:r>
        <w:rPr>
          <w:b/>
          <w:bCs/>
          <w:lang w:val="nl-NL"/>
        </w:rPr>
        <w:t>Ali Watts:</w:t>
      </w:r>
      <w:r>
        <w:rPr>
          <w:bCs/>
          <w:lang w:val="nl-NL"/>
        </w:rPr>
        <w:t xml:space="preserve"> Seem to have a consensus that this is a good start, but not clear what to do going forward – more resolutions, committee, subcommittee – and that seems to be where the conversation is at (no longer on the current resolution).</w:t>
      </w:r>
    </w:p>
    <w:p w14:paraId="5ECC3127" w14:textId="4B45E2FB" w:rsidR="00A5396E" w:rsidRPr="00052773" w:rsidRDefault="00A5396E" w:rsidP="00A5396E">
      <w:pPr>
        <w:pStyle w:val="NoSpacing"/>
        <w:rPr>
          <w:bCs/>
          <w:lang w:val="nl-NL"/>
        </w:rPr>
      </w:pPr>
      <w:r>
        <w:rPr>
          <w:b/>
          <w:bCs/>
          <w:lang w:val="nl-NL"/>
        </w:rPr>
        <w:t>RESOLUTION PASSES 37-0-0</w:t>
      </w:r>
      <w:r w:rsidR="002D4096">
        <w:rPr>
          <w:b/>
          <w:bCs/>
          <w:lang w:val="nl-NL"/>
        </w:rPr>
        <w:t xml:space="preserve"> </w:t>
      </w:r>
      <w:r w:rsidR="002D4096">
        <w:rPr>
          <w:rStyle w:val="None"/>
          <w:b/>
          <w:bCs/>
          <w:lang w:val="nl-NL"/>
        </w:rPr>
        <w:t>(See Appendix II)</w:t>
      </w:r>
    </w:p>
    <w:p w14:paraId="66B471C8" w14:textId="16CC5949" w:rsidR="00052773" w:rsidRDefault="00052773" w:rsidP="00052773">
      <w:pPr>
        <w:pStyle w:val="NoSpacing"/>
        <w:numPr>
          <w:ilvl w:val="0"/>
          <w:numId w:val="1"/>
        </w:numPr>
        <w:rPr>
          <w:bCs/>
          <w:lang w:val="nl-NL"/>
        </w:rPr>
      </w:pPr>
      <w:r>
        <w:rPr>
          <w:bCs/>
          <w:lang w:val="nl-NL"/>
        </w:rPr>
        <w:t>Resolution 70-1</w:t>
      </w:r>
      <w:r w:rsidR="001F091A">
        <w:rPr>
          <w:bCs/>
          <w:lang w:val="nl-NL"/>
        </w:rPr>
        <w:t>6</w:t>
      </w:r>
      <w:r>
        <w:rPr>
          <w:bCs/>
          <w:lang w:val="nl-NL"/>
        </w:rPr>
        <w:t>: Constitutional Amendment (</w:t>
      </w:r>
      <w:r w:rsidR="001F091A">
        <w:rPr>
          <w:bCs/>
          <w:lang w:val="nl-NL"/>
        </w:rPr>
        <w:t>Articles XI and XIII</w:t>
      </w:r>
      <w:r>
        <w:rPr>
          <w:bCs/>
          <w:lang w:val="nl-NL"/>
        </w:rPr>
        <w:t>)</w:t>
      </w:r>
    </w:p>
    <w:p w14:paraId="32C28174" w14:textId="77777777" w:rsidR="006F1A05" w:rsidRDefault="006F1A05" w:rsidP="006F1A05">
      <w:pPr>
        <w:pStyle w:val="NoSpacing"/>
        <w:numPr>
          <w:ilvl w:val="1"/>
          <w:numId w:val="1"/>
        </w:numPr>
        <w:rPr>
          <w:bCs/>
          <w:lang w:val="nl-NL"/>
        </w:rPr>
      </w:pPr>
      <w:r>
        <w:rPr>
          <w:bCs/>
          <w:lang w:val="nl-NL"/>
        </w:rPr>
        <w:t xml:space="preserve">Adding more specificity to the Constitutional Articles </w:t>
      </w:r>
    </w:p>
    <w:p w14:paraId="3889FA0C" w14:textId="188DB9D3" w:rsidR="006F1A05" w:rsidRDefault="006F1A05" w:rsidP="006F1A05">
      <w:pPr>
        <w:pStyle w:val="NoSpacing"/>
        <w:numPr>
          <w:ilvl w:val="2"/>
          <w:numId w:val="1"/>
        </w:numPr>
        <w:rPr>
          <w:bCs/>
          <w:lang w:val="nl-NL"/>
        </w:rPr>
      </w:pPr>
      <w:r>
        <w:rPr>
          <w:bCs/>
          <w:lang w:val="nl-NL"/>
        </w:rPr>
        <w:t>“act” becomes “resolution” in Article XI, Section A</w:t>
      </w:r>
    </w:p>
    <w:p w14:paraId="101EA28E" w14:textId="42458CB3" w:rsidR="006F1A05" w:rsidRDefault="006F1A05" w:rsidP="006F1A05">
      <w:pPr>
        <w:pStyle w:val="NoSpacing"/>
        <w:numPr>
          <w:ilvl w:val="2"/>
          <w:numId w:val="1"/>
        </w:numPr>
        <w:rPr>
          <w:bCs/>
          <w:lang w:val="nl-NL"/>
        </w:rPr>
      </w:pPr>
      <w:r>
        <w:rPr>
          <w:bCs/>
          <w:lang w:val="nl-NL"/>
        </w:rPr>
        <w:t>“brought” becomes “proposed”</w:t>
      </w:r>
    </w:p>
    <w:p w14:paraId="01337A2F" w14:textId="2CDEF03B" w:rsidR="006F1A05" w:rsidRDefault="006F1A05" w:rsidP="006F1A05">
      <w:pPr>
        <w:pStyle w:val="NoSpacing"/>
        <w:numPr>
          <w:ilvl w:val="2"/>
          <w:numId w:val="1"/>
        </w:numPr>
        <w:rPr>
          <w:bCs/>
          <w:lang w:val="nl-NL"/>
        </w:rPr>
      </w:pPr>
      <w:r>
        <w:rPr>
          <w:bCs/>
          <w:lang w:val="nl-NL"/>
        </w:rPr>
        <w:t xml:space="preserve">Language clarified so that it isn’t said that the Assembly and the graduate and professional student body must propose referenda jointly. </w:t>
      </w:r>
    </w:p>
    <w:p w14:paraId="337DF108" w14:textId="44B52B71" w:rsidR="00052773" w:rsidRPr="00052773" w:rsidRDefault="00052773" w:rsidP="00052773">
      <w:pPr>
        <w:pStyle w:val="NoSpacing"/>
        <w:numPr>
          <w:ilvl w:val="1"/>
          <w:numId w:val="1"/>
        </w:numPr>
        <w:rPr>
          <w:bCs/>
          <w:lang w:val="nl-NL"/>
        </w:rPr>
      </w:pPr>
      <w:r>
        <w:rPr>
          <w:b/>
          <w:bCs/>
          <w:lang w:val="nl-NL"/>
        </w:rPr>
        <w:t>Questions</w:t>
      </w:r>
      <w:r w:rsidR="006F1A05">
        <w:rPr>
          <w:bCs/>
          <w:lang w:val="nl-NL"/>
        </w:rPr>
        <w:t>: None</w:t>
      </w:r>
    </w:p>
    <w:p w14:paraId="01947E8D" w14:textId="5671FAFF" w:rsidR="00052773" w:rsidRDefault="00052773" w:rsidP="00052773">
      <w:pPr>
        <w:pStyle w:val="NoSpacing"/>
        <w:numPr>
          <w:ilvl w:val="1"/>
          <w:numId w:val="1"/>
        </w:numPr>
        <w:rPr>
          <w:bCs/>
          <w:lang w:val="nl-NL"/>
        </w:rPr>
      </w:pPr>
      <w:r>
        <w:rPr>
          <w:b/>
          <w:bCs/>
          <w:lang w:val="nl-NL"/>
        </w:rPr>
        <w:t>Discussion</w:t>
      </w:r>
      <w:r w:rsidR="006F1A05">
        <w:rPr>
          <w:bCs/>
          <w:lang w:val="nl-NL"/>
        </w:rPr>
        <w:t>: None</w:t>
      </w:r>
    </w:p>
    <w:p w14:paraId="6DB6FEB9" w14:textId="184187E6" w:rsidR="006F1A05" w:rsidRPr="00052773" w:rsidRDefault="006F1A05" w:rsidP="006F1A05">
      <w:pPr>
        <w:pStyle w:val="NoSpacing"/>
        <w:rPr>
          <w:bCs/>
          <w:lang w:val="nl-NL"/>
        </w:rPr>
      </w:pPr>
      <w:r>
        <w:rPr>
          <w:b/>
          <w:bCs/>
          <w:lang w:val="nl-NL"/>
        </w:rPr>
        <w:t>AMENDMENT TABLED UNTIL NEXT ASSEMBLY MEETING</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327C20BD" w:rsidR="00052773" w:rsidRDefault="00052773" w:rsidP="00052773">
      <w:pPr>
        <w:pStyle w:val="NoSpacing"/>
        <w:numPr>
          <w:ilvl w:val="1"/>
          <w:numId w:val="1"/>
        </w:numPr>
        <w:rPr>
          <w:bCs/>
          <w:lang w:val="nl-NL"/>
        </w:rPr>
      </w:pPr>
      <w:r>
        <w:rPr>
          <w:bCs/>
          <w:lang w:val="nl-NL"/>
        </w:rPr>
        <w:t>Speaker of the Assembly – Yasha Duggal</w:t>
      </w:r>
    </w:p>
    <w:p w14:paraId="5F00C9F3" w14:textId="48771072" w:rsidR="006F1A05" w:rsidRDefault="006F1A05" w:rsidP="006F1A05">
      <w:pPr>
        <w:pStyle w:val="NoSpacing"/>
        <w:numPr>
          <w:ilvl w:val="2"/>
          <w:numId w:val="1"/>
        </w:numPr>
        <w:rPr>
          <w:bCs/>
          <w:lang w:val="nl-NL"/>
        </w:rPr>
      </w:pPr>
      <w:r>
        <w:rPr>
          <w:bCs/>
          <w:lang w:val="nl-NL"/>
        </w:rPr>
        <w:t xml:space="preserve">Thanks to everyone for all their hard work and for finding </w:t>
      </w:r>
      <w:r w:rsidR="00A64CF2">
        <w:rPr>
          <w:bCs/>
          <w:lang w:val="nl-NL"/>
        </w:rPr>
        <w:t>proxies</w:t>
      </w:r>
      <w:r>
        <w:rPr>
          <w:bCs/>
          <w:lang w:val="nl-NL"/>
        </w:rPr>
        <w:t xml:space="preserve"> when they’re absent</w:t>
      </w:r>
    </w:p>
    <w:p w14:paraId="4C5F6815" w14:textId="26E87FEA" w:rsidR="006F1A05" w:rsidRPr="0090008B" w:rsidRDefault="006F1A05" w:rsidP="006F1A05">
      <w:pPr>
        <w:pStyle w:val="NoSpacing"/>
        <w:numPr>
          <w:ilvl w:val="2"/>
          <w:numId w:val="1"/>
        </w:numPr>
        <w:rPr>
          <w:bCs/>
          <w:lang w:val="nl-NL"/>
        </w:rPr>
      </w:pPr>
      <w:r>
        <w:rPr>
          <w:bCs/>
          <w:lang w:val="nl-NL"/>
        </w:rPr>
        <w:t xml:space="preserve">Committee attendance has been good, just make sure to let committee </w:t>
      </w:r>
      <w:r w:rsidRPr="0090008B">
        <w:rPr>
          <w:bCs/>
          <w:lang w:val="nl-NL"/>
        </w:rPr>
        <w:t>heads know if you’ll be absent so the absence can be excused</w:t>
      </w:r>
    </w:p>
    <w:p w14:paraId="407FF485" w14:textId="324F85BA" w:rsidR="006F1A05" w:rsidRPr="0090008B" w:rsidRDefault="006F1A05" w:rsidP="006F1A05">
      <w:pPr>
        <w:pStyle w:val="NoSpacing"/>
        <w:numPr>
          <w:ilvl w:val="2"/>
          <w:numId w:val="1"/>
        </w:numPr>
        <w:rPr>
          <w:bCs/>
          <w:lang w:val="nl-NL"/>
        </w:rPr>
      </w:pPr>
      <w:r w:rsidRPr="0090008B">
        <w:rPr>
          <w:bCs/>
          <w:lang w:val="nl-NL"/>
        </w:rPr>
        <w:t>Let Yasha and/or Alex know if interested in being on the Climate Action subcommittee</w:t>
      </w:r>
    </w:p>
    <w:p w14:paraId="16AE92BA" w14:textId="4BF4D55E" w:rsidR="00052773" w:rsidRDefault="00052773" w:rsidP="00A424CD">
      <w:pPr>
        <w:pStyle w:val="NoSpacing"/>
        <w:numPr>
          <w:ilvl w:val="1"/>
          <w:numId w:val="1"/>
        </w:numPr>
        <w:rPr>
          <w:bCs/>
          <w:lang w:val="nl-NL"/>
        </w:rPr>
      </w:pPr>
      <w:r w:rsidRPr="00052773">
        <w:rPr>
          <w:bCs/>
          <w:lang w:val="nl-NL"/>
        </w:rPr>
        <w:t xml:space="preserve">Advocacy </w:t>
      </w:r>
      <w:r w:rsidR="001F091A">
        <w:rPr>
          <w:bCs/>
          <w:lang w:val="nl-NL"/>
        </w:rPr>
        <w:t xml:space="preserve">and Diversity – </w:t>
      </w:r>
      <w:r w:rsidR="006F1A05">
        <w:rPr>
          <w:bCs/>
          <w:lang w:val="nl-NL"/>
        </w:rPr>
        <w:t>Ali Watts</w:t>
      </w:r>
    </w:p>
    <w:p w14:paraId="5B2C9419" w14:textId="23EA3377" w:rsidR="006F1A05" w:rsidRDefault="006F1A05" w:rsidP="006F1A05">
      <w:pPr>
        <w:pStyle w:val="NoSpacing"/>
        <w:numPr>
          <w:ilvl w:val="2"/>
          <w:numId w:val="1"/>
        </w:numPr>
        <w:rPr>
          <w:bCs/>
          <w:lang w:val="nl-NL"/>
        </w:rPr>
      </w:pPr>
      <w:r>
        <w:rPr>
          <w:bCs/>
          <w:lang w:val="nl-NL"/>
        </w:rPr>
        <w:t>Decided that committee reports will be rotated, so tonight’s report will be delivered by Ali Watts (also thanks Diego for democratizing the shareout system)</w:t>
      </w:r>
    </w:p>
    <w:p w14:paraId="0E949919" w14:textId="2BC042F2" w:rsidR="006F1A05" w:rsidRDefault="006F1A05" w:rsidP="006F1A05">
      <w:pPr>
        <w:pStyle w:val="NoSpacing"/>
        <w:numPr>
          <w:ilvl w:val="2"/>
          <w:numId w:val="1"/>
        </w:numPr>
        <w:rPr>
          <w:bCs/>
          <w:lang w:val="nl-NL"/>
        </w:rPr>
      </w:pPr>
      <w:r>
        <w:rPr>
          <w:bCs/>
          <w:lang w:val="nl-NL"/>
        </w:rPr>
        <w:t xml:space="preserve">Major goal right now is a Town Hall follow-up on December 2nd </w:t>
      </w:r>
    </w:p>
    <w:p w14:paraId="09D50DB7" w14:textId="13CF63C0" w:rsidR="006F1A05" w:rsidRDefault="006F1A05" w:rsidP="006F1A05">
      <w:pPr>
        <w:pStyle w:val="NoSpacing"/>
        <w:numPr>
          <w:ilvl w:val="3"/>
          <w:numId w:val="1"/>
        </w:numPr>
        <w:rPr>
          <w:bCs/>
          <w:lang w:val="nl-NL"/>
        </w:rPr>
      </w:pPr>
      <w:r>
        <w:rPr>
          <w:bCs/>
          <w:lang w:val="nl-NL"/>
        </w:rPr>
        <w:t xml:space="preserve">Will have speakers from </w:t>
      </w:r>
      <w:r w:rsidR="002D4096">
        <w:rPr>
          <w:bCs/>
          <w:lang w:val="nl-NL"/>
        </w:rPr>
        <w:t>these organizations and offices:</w:t>
      </w:r>
    </w:p>
    <w:p w14:paraId="0025184C" w14:textId="77777777" w:rsidR="002D4096" w:rsidRPr="00A16C21" w:rsidRDefault="002D4096" w:rsidP="002D4096">
      <w:pPr>
        <w:pStyle w:val="NoSpacing"/>
        <w:numPr>
          <w:ilvl w:val="4"/>
          <w:numId w:val="1"/>
        </w:numPr>
        <w:rPr>
          <w:bCs/>
          <w:lang w:val="nl-NL"/>
        </w:rPr>
      </w:pPr>
      <w:r w:rsidRPr="00A16C21">
        <w:rPr>
          <w:bCs/>
          <w:lang w:val="nl-NL"/>
        </w:rPr>
        <w:t>CAPS</w:t>
      </w:r>
    </w:p>
    <w:p w14:paraId="2A21DA1A" w14:textId="77777777" w:rsidR="002D4096" w:rsidRPr="00A16C21" w:rsidRDefault="002D4096" w:rsidP="002D4096">
      <w:pPr>
        <w:pStyle w:val="NoSpacing"/>
        <w:numPr>
          <w:ilvl w:val="4"/>
          <w:numId w:val="1"/>
        </w:numPr>
        <w:rPr>
          <w:bCs/>
          <w:lang w:val="nl-NL"/>
        </w:rPr>
      </w:pPr>
      <w:r w:rsidRPr="00A16C21">
        <w:rPr>
          <w:bCs/>
          <w:lang w:val="nl-NL"/>
        </w:rPr>
        <w:t>Student Care and Advocacy</w:t>
      </w:r>
    </w:p>
    <w:p w14:paraId="6FB8DDA7" w14:textId="77777777" w:rsidR="002D4096" w:rsidRPr="00A16C21" w:rsidRDefault="002D4096" w:rsidP="002D4096">
      <w:pPr>
        <w:pStyle w:val="NoSpacing"/>
        <w:numPr>
          <w:ilvl w:val="4"/>
          <w:numId w:val="1"/>
        </w:numPr>
        <w:rPr>
          <w:bCs/>
          <w:lang w:val="nl-NL"/>
        </w:rPr>
      </w:pPr>
      <w:r w:rsidRPr="00A16C21">
        <w:rPr>
          <w:bCs/>
          <w:lang w:val="nl-NL"/>
        </w:rPr>
        <w:t>DISSA</w:t>
      </w:r>
    </w:p>
    <w:p w14:paraId="221C3F77" w14:textId="77777777" w:rsidR="002D4096" w:rsidRPr="00A16C21" w:rsidRDefault="002D4096" w:rsidP="002D4096">
      <w:pPr>
        <w:pStyle w:val="NoSpacing"/>
        <w:numPr>
          <w:ilvl w:val="4"/>
          <w:numId w:val="1"/>
        </w:numPr>
        <w:rPr>
          <w:bCs/>
          <w:lang w:val="nl-NL"/>
        </w:rPr>
      </w:pPr>
      <w:r w:rsidRPr="00A16C21">
        <w:rPr>
          <w:bCs/>
          <w:lang w:val="nl-NL"/>
        </w:rPr>
        <w:t>COVID Task Force (someone who can speak about masking)</w:t>
      </w:r>
    </w:p>
    <w:p w14:paraId="30BB6C02" w14:textId="77777777" w:rsidR="002D4096" w:rsidRPr="00A16C21" w:rsidRDefault="002D4096" w:rsidP="002D4096">
      <w:pPr>
        <w:pStyle w:val="NoSpacing"/>
        <w:numPr>
          <w:ilvl w:val="4"/>
          <w:numId w:val="1"/>
        </w:numPr>
        <w:rPr>
          <w:bCs/>
          <w:lang w:val="nl-NL"/>
        </w:rPr>
      </w:pPr>
      <w:r w:rsidRPr="00A16C21">
        <w:rPr>
          <w:bCs/>
          <w:lang w:val="nl-NL"/>
        </w:rPr>
        <w:t>Student Disability Resources</w:t>
      </w:r>
    </w:p>
    <w:p w14:paraId="212B4FE9" w14:textId="77777777" w:rsidR="002D4096" w:rsidRPr="00A16C21" w:rsidRDefault="002D4096" w:rsidP="002D4096">
      <w:pPr>
        <w:pStyle w:val="NoSpacing"/>
        <w:numPr>
          <w:ilvl w:val="4"/>
          <w:numId w:val="1"/>
        </w:numPr>
        <w:rPr>
          <w:bCs/>
          <w:lang w:val="nl-NL"/>
        </w:rPr>
      </w:pPr>
      <w:r w:rsidRPr="00A16C21">
        <w:rPr>
          <w:bCs/>
          <w:lang w:val="nl-NL"/>
        </w:rPr>
        <w:t>OGEEP</w:t>
      </w:r>
    </w:p>
    <w:p w14:paraId="15A5668D" w14:textId="77777777" w:rsidR="002D4096" w:rsidRPr="00A16C21" w:rsidRDefault="002D4096" w:rsidP="002D4096">
      <w:pPr>
        <w:pStyle w:val="NoSpacing"/>
        <w:numPr>
          <w:ilvl w:val="4"/>
          <w:numId w:val="1"/>
        </w:numPr>
        <w:rPr>
          <w:bCs/>
          <w:lang w:val="nl-NL"/>
        </w:rPr>
      </w:pPr>
      <w:r w:rsidRPr="00A16C21">
        <w:rPr>
          <w:bCs/>
          <w:lang w:val="nl-NL"/>
        </w:rPr>
        <w:t>Student Legal Services</w:t>
      </w:r>
    </w:p>
    <w:p w14:paraId="055BFEF3" w14:textId="77777777" w:rsidR="002D4096" w:rsidRPr="00A16C21" w:rsidRDefault="002D4096" w:rsidP="002D4096">
      <w:pPr>
        <w:pStyle w:val="NoSpacing"/>
        <w:numPr>
          <w:ilvl w:val="4"/>
          <w:numId w:val="1"/>
        </w:numPr>
        <w:rPr>
          <w:bCs/>
          <w:lang w:val="nl-NL"/>
        </w:rPr>
      </w:pPr>
      <w:r w:rsidRPr="00A16C21">
        <w:rPr>
          <w:bCs/>
          <w:lang w:val="nl-NL"/>
        </w:rPr>
        <w:t>Student Insurance Advocate</w:t>
      </w:r>
    </w:p>
    <w:p w14:paraId="35506DF2" w14:textId="77777777" w:rsidR="002D4096" w:rsidRPr="00A16C21" w:rsidRDefault="002D4096" w:rsidP="002D4096">
      <w:pPr>
        <w:pStyle w:val="NoSpacing"/>
        <w:numPr>
          <w:ilvl w:val="4"/>
          <w:numId w:val="1"/>
        </w:numPr>
        <w:rPr>
          <w:bCs/>
          <w:lang w:val="nl-NL"/>
        </w:rPr>
      </w:pPr>
      <w:r>
        <w:rPr>
          <w:bCs/>
          <w:lang w:val="nl-NL"/>
        </w:rPr>
        <w:t xml:space="preserve">PSU </w:t>
      </w:r>
      <w:r w:rsidRPr="00A16C21">
        <w:rPr>
          <w:bCs/>
          <w:lang w:val="nl-NL"/>
        </w:rPr>
        <w:t>Libraries</w:t>
      </w:r>
    </w:p>
    <w:p w14:paraId="16328848" w14:textId="6996A332" w:rsidR="002D4096" w:rsidRDefault="002D4096" w:rsidP="002D4096">
      <w:pPr>
        <w:pStyle w:val="NoSpacing"/>
        <w:numPr>
          <w:ilvl w:val="4"/>
          <w:numId w:val="1"/>
        </w:numPr>
        <w:rPr>
          <w:bCs/>
          <w:lang w:val="nl-NL"/>
        </w:rPr>
      </w:pPr>
      <w:r w:rsidRPr="00A16C21">
        <w:rPr>
          <w:bCs/>
          <w:lang w:val="nl-NL"/>
        </w:rPr>
        <w:t>Student orgs: BGSA, LAGRASA, LGBTQ Grads, GADI, CGE</w:t>
      </w:r>
    </w:p>
    <w:p w14:paraId="10C27796" w14:textId="7CD6802F" w:rsidR="006F1A05" w:rsidRDefault="006F1A05" w:rsidP="006F1A05">
      <w:pPr>
        <w:pStyle w:val="NoSpacing"/>
        <w:numPr>
          <w:ilvl w:val="2"/>
          <w:numId w:val="1"/>
        </w:numPr>
        <w:rPr>
          <w:bCs/>
          <w:lang w:val="nl-NL"/>
        </w:rPr>
      </w:pPr>
      <w:r>
        <w:rPr>
          <w:bCs/>
          <w:lang w:val="nl-NL"/>
        </w:rPr>
        <w:t xml:space="preserve">A little concerned about the lead-up to passing last Assembly’s racial resolution; not a lot of discussion about </w:t>
      </w:r>
      <w:r w:rsidR="00267310">
        <w:rPr>
          <w:bCs/>
          <w:lang w:val="nl-NL"/>
        </w:rPr>
        <w:t>it</w:t>
      </w:r>
      <w:r>
        <w:rPr>
          <w:bCs/>
          <w:lang w:val="nl-NL"/>
        </w:rPr>
        <w:t xml:space="preserve"> in spite of strong language and recommendations.</w:t>
      </w:r>
    </w:p>
    <w:p w14:paraId="3A93A373" w14:textId="39D8677A" w:rsidR="006F1A05" w:rsidRDefault="006F1A05" w:rsidP="006F1A05">
      <w:pPr>
        <w:pStyle w:val="NoSpacing"/>
        <w:numPr>
          <w:ilvl w:val="3"/>
          <w:numId w:val="1"/>
        </w:numPr>
        <w:rPr>
          <w:bCs/>
          <w:lang w:val="nl-NL"/>
        </w:rPr>
      </w:pPr>
      <w:r>
        <w:rPr>
          <w:bCs/>
          <w:lang w:val="nl-NL"/>
        </w:rPr>
        <w:lastRenderedPageBreak/>
        <w:t xml:space="preserve">Thinking more about what GPSA can do to live up to this resolution and make good changes </w:t>
      </w:r>
      <w:r w:rsidR="00267310">
        <w:rPr>
          <w:bCs/>
          <w:lang w:val="nl-NL"/>
        </w:rPr>
        <w:t>that shape</w:t>
      </w:r>
      <w:r>
        <w:rPr>
          <w:bCs/>
          <w:lang w:val="nl-NL"/>
        </w:rPr>
        <w:t xml:space="preserve"> GPSA’s equity-minded orientation.</w:t>
      </w:r>
    </w:p>
    <w:p w14:paraId="423FA956" w14:textId="56619185" w:rsidR="00052773" w:rsidRDefault="00052773" w:rsidP="00A424CD">
      <w:pPr>
        <w:pStyle w:val="NoSpacing"/>
        <w:numPr>
          <w:ilvl w:val="1"/>
          <w:numId w:val="1"/>
        </w:numPr>
        <w:rPr>
          <w:bCs/>
          <w:lang w:val="nl-NL"/>
        </w:rPr>
      </w:pPr>
      <w:r w:rsidRPr="00052773">
        <w:rPr>
          <w:bCs/>
          <w:lang w:val="nl-NL"/>
        </w:rPr>
        <w:t>Professional Development – Justin Korman</w:t>
      </w:r>
    </w:p>
    <w:p w14:paraId="78188B8E" w14:textId="1708F9C4" w:rsidR="006F1A05" w:rsidRDefault="00A64CF2" w:rsidP="006F1A05">
      <w:pPr>
        <w:pStyle w:val="NoSpacing"/>
        <w:numPr>
          <w:ilvl w:val="2"/>
          <w:numId w:val="1"/>
        </w:numPr>
        <w:rPr>
          <w:bCs/>
          <w:lang w:val="nl-NL"/>
        </w:rPr>
      </w:pPr>
      <w:r>
        <w:rPr>
          <w:bCs/>
          <w:lang w:val="nl-NL"/>
        </w:rPr>
        <w:t>Report delivered by Niladri Sekhar Mandal</w:t>
      </w:r>
    </w:p>
    <w:p w14:paraId="4E629398" w14:textId="5EF219F6" w:rsidR="00A64CF2" w:rsidRDefault="00A64CF2" w:rsidP="006F1A05">
      <w:pPr>
        <w:pStyle w:val="NoSpacing"/>
        <w:numPr>
          <w:ilvl w:val="2"/>
          <w:numId w:val="1"/>
        </w:numPr>
        <w:rPr>
          <w:bCs/>
          <w:lang w:val="nl-NL"/>
        </w:rPr>
      </w:pPr>
      <w:r>
        <w:rPr>
          <w:bCs/>
          <w:lang w:val="nl-NL"/>
        </w:rPr>
        <w:t xml:space="preserve">Professional Development using </w:t>
      </w:r>
      <w:r w:rsidR="00267310">
        <w:rPr>
          <w:bCs/>
          <w:lang w:val="nl-NL"/>
        </w:rPr>
        <w:t xml:space="preserve">the </w:t>
      </w:r>
      <w:r>
        <w:rPr>
          <w:bCs/>
          <w:lang w:val="nl-NL"/>
        </w:rPr>
        <w:t>rest of the semester to launch initiatives in the spring.</w:t>
      </w:r>
    </w:p>
    <w:p w14:paraId="50B9973B" w14:textId="508C9885" w:rsidR="00A64CF2" w:rsidRDefault="00A64CF2" w:rsidP="00A64CF2">
      <w:pPr>
        <w:pStyle w:val="NoSpacing"/>
        <w:numPr>
          <w:ilvl w:val="3"/>
          <w:numId w:val="1"/>
        </w:numPr>
        <w:rPr>
          <w:bCs/>
          <w:lang w:val="nl-NL"/>
        </w:rPr>
      </w:pPr>
      <w:r>
        <w:rPr>
          <w:bCs/>
          <w:lang w:val="nl-NL"/>
        </w:rPr>
        <w:t xml:space="preserve">University-wide graduate student mentorship program for incoming graduate students; will initially test with only a few colleges before moving forward. </w:t>
      </w:r>
    </w:p>
    <w:p w14:paraId="3CC40613" w14:textId="2686E824" w:rsidR="007A4E98" w:rsidRDefault="007A4E98" w:rsidP="00A64CF2">
      <w:pPr>
        <w:pStyle w:val="NoSpacing"/>
        <w:numPr>
          <w:ilvl w:val="3"/>
          <w:numId w:val="1"/>
        </w:numPr>
        <w:rPr>
          <w:bCs/>
          <w:lang w:val="nl-NL"/>
        </w:rPr>
      </w:pPr>
      <w:r>
        <w:rPr>
          <w:bCs/>
          <w:lang w:val="nl-NL"/>
        </w:rPr>
        <w:t>University-wide public speaking program – talk for 15 minutes about what they’re working on to help give them public speaking experience and help them make connections.</w:t>
      </w:r>
    </w:p>
    <w:p w14:paraId="58367308" w14:textId="625CE5C3" w:rsidR="007A4E98" w:rsidRDefault="007A4E98" w:rsidP="00A64CF2">
      <w:pPr>
        <w:pStyle w:val="NoSpacing"/>
        <w:numPr>
          <w:ilvl w:val="3"/>
          <w:numId w:val="1"/>
        </w:numPr>
        <w:rPr>
          <w:bCs/>
          <w:lang w:val="nl-NL"/>
        </w:rPr>
      </w:pPr>
      <w:r>
        <w:rPr>
          <w:bCs/>
          <w:lang w:val="nl-NL"/>
        </w:rPr>
        <w:t>Stress management workshop next Wednesday led by Justin Korman’s father (psychologist)</w:t>
      </w:r>
    </w:p>
    <w:p w14:paraId="20E75776" w14:textId="2B6B9B36" w:rsidR="007A4E98" w:rsidRPr="007A4E98" w:rsidRDefault="007A4E98" w:rsidP="007A4E98">
      <w:pPr>
        <w:pStyle w:val="NoSpacing"/>
        <w:numPr>
          <w:ilvl w:val="2"/>
          <w:numId w:val="1"/>
        </w:numPr>
        <w:rPr>
          <w:bCs/>
          <w:lang w:val="nl-NL"/>
        </w:rPr>
      </w:pPr>
      <w:r>
        <w:rPr>
          <w:b/>
          <w:bCs/>
          <w:lang w:val="nl-NL"/>
        </w:rPr>
        <w:t>Questions and Comments</w:t>
      </w:r>
    </w:p>
    <w:p w14:paraId="5A2E2A47" w14:textId="5A14C11D" w:rsidR="007A4E98" w:rsidRDefault="007A4E98" w:rsidP="007A4E98">
      <w:pPr>
        <w:pStyle w:val="NoSpacing"/>
        <w:numPr>
          <w:ilvl w:val="3"/>
          <w:numId w:val="1"/>
        </w:numPr>
        <w:rPr>
          <w:bCs/>
          <w:lang w:val="nl-NL"/>
        </w:rPr>
      </w:pPr>
      <w:r>
        <w:rPr>
          <w:b/>
          <w:bCs/>
          <w:lang w:val="nl-NL"/>
        </w:rPr>
        <w:t>Alex Zhao:</w:t>
      </w:r>
      <w:r>
        <w:rPr>
          <w:bCs/>
          <w:lang w:val="nl-NL"/>
        </w:rPr>
        <w:t xml:space="preserve"> Can you please send info about that workshop to Natalie and Katie so it can be publicized?</w:t>
      </w:r>
    </w:p>
    <w:p w14:paraId="69416BC5" w14:textId="43DD0C10" w:rsidR="007A4E98" w:rsidRDefault="007A4E98" w:rsidP="007A4E98">
      <w:pPr>
        <w:pStyle w:val="NoSpacing"/>
        <w:numPr>
          <w:ilvl w:val="4"/>
          <w:numId w:val="1"/>
        </w:numPr>
        <w:rPr>
          <w:bCs/>
          <w:lang w:val="nl-NL"/>
        </w:rPr>
      </w:pPr>
      <w:r>
        <w:rPr>
          <w:bCs/>
          <w:lang w:val="nl-NL"/>
        </w:rPr>
        <w:t>Yes</w:t>
      </w:r>
    </w:p>
    <w:p w14:paraId="12248853" w14:textId="6C88F4A5" w:rsidR="007A4E98" w:rsidRDefault="007A4E98" w:rsidP="007A4E98">
      <w:pPr>
        <w:pStyle w:val="NoSpacing"/>
        <w:numPr>
          <w:ilvl w:val="3"/>
          <w:numId w:val="1"/>
        </w:numPr>
        <w:rPr>
          <w:bCs/>
          <w:lang w:val="nl-NL"/>
        </w:rPr>
      </w:pPr>
      <w:r>
        <w:rPr>
          <w:b/>
          <w:bCs/>
          <w:lang w:val="nl-NL"/>
        </w:rPr>
        <w:t>Diego Hernandez:</w:t>
      </w:r>
      <w:r>
        <w:rPr>
          <w:bCs/>
          <w:lang w:val="nl-NL"/>
        </w:rPr>
        <w:t xml:space="preserve"> Are we compensating your father for this workshop?</w:t>
      </w:r>
    </w:p>
    <w:p w14:paraId="5D1E6124" w14:textId="4E5B47EF" w:rsidR="007A4E98" w:rsidRDefault="007A4E98" w:rsidP="007A4E98">
      <w:pPr>
        <w:pStyle w:val="NoSpacing"/>
        <w:numPr>
          <w:ilvl w:val="4"/>
          <w:numId w:val="1"/>
        </w:numPr>
        <w:rPr>
          <w:bCs/>
          <w:lang w:val="nl-NL"/>
        </w:rPr>
      </w:pPr>
      <w:r>
        <w:rPr>
          <w:bCs/>
          <w:lang w:val="nl-NL"/>
        </w:rPr>
        <w:t>No, it’s pro bono</w:t>
      </w:r>
    </w:p>
    <w:p w14:paraId="1EE36841" w14:textId="492176AA" w:rsidR="007A4E98" w:rsidRDefault="007A4E98" w:rsidP="007A4E98">
      <w:pPr>
        <w:pStyle w:val="NoSpacing"/>
        <w:numPr>
          <w:ilvl w:val="3"/>
          <w:numId w:val="1"/>
        </w:numPr>
        <w:rPr>
          <w:bCs/>
          <w:lang w:val="nl-NL"/>
        </w:rPr>
      </w:pPr>
      <w:r>
        <w:rPr>
          <w:b/>
          <w:bCs/>
          <w:lang w:val="nl-NL"/>
        </w:rPr>
        <w:t>Diego Hernandez:</w:t>
      </w:r>
      <w:r>
        <w:rPr>
          <w:bCs/>
          <w:lang w:val="nl-NL"/>
        </w:rPr>
        <w:t xml:space="preserve"> Have you thought about doing socially distant headshots in the fall or spring? </w:t>
      </w:r>
    </w:p>
    <w:p w14:paraId="23D223F6" w14:textId="79DE46F6" w:rsidR="007A4E98" w:rsidRPr="007A4E98" w:rsidRDefault="007A4E98" w:rsidP="007A4E98">
      <w:pPr>
        <w:pStyle w:val="NoSpacing"/>
        <w:numPr>
          <w:ilvl w:val="4"/>
          <w:numId w:val="1"/>
        </w:numPr>
        <w:rPr>
          <w:bCs/>
          <w:lang w:val="nl-NL"/>
        </w:rPr>
      </w:pPr>
      <w:r w:rsidRPr="007A4E98">
        <w:rPr>
          <w:bCs/>
          <w:lang w:val="nl-NL"/>
        </w:rPr>
        <w:t>With the semester winding down, headshots are postponed until the spring</w:t>
      </w:r>
      <w:r>
        <w:rPr>
          <w:bCs/>
          <w:lang w:val="nl-NL"/>
        </w:rPr>
        <w:t xml:space="preserve">. Also need to take COVID-19 safety guidelines into account and create a more rigid schedule so not too many people are there at once. </w:t>
      </w:r>
    </w:p>
    <w:p w14:paraId="1F5011D3" w14:textId="41B6C14B" w:rsidR="00052773" w:rsidRDefault="00052773" w:rsidP="00052773">
      <w:pPr>
        <w:pStyle w:val="NoSpacing"/>
        <w:numPr>
          <w:ilvl w:val="1"/>
          <w:numId w:val="1"/>
        </w:numPr>
        <w:rPr>
          <w:bCs/>
          <w:lang w:val="nl-NL"/>
        </w:rPr>
      </w:pPr>
      <w:r>
        <w:rPr>
          <w:bCs/>
          <w:lang w:val="nl-NL"/>
        </w:rPr>
        <w:t>Programming - Jocelyn Delgado</w:t>
      </w:r>
    </w:p>
    <w:p w14:paraId="1B222687" w14:textId="3CC8C3E8" w:rsidR="007A4E98" w:rsidRDefault="007A4E98" w:rsidP="007A4E98">
      <w:pPr>
        <w:pStyle w:val="NoSpacing"/>
        <w:numPr>
          <w:ilvl w:val="2"/>
          <w:numId w:val="1"/>
        </w:numPr>
        <w:rPr>
          <w:bCs/>
          <w:lang w:val="nl-NL"/>
        </w:rPr>
      </w:pPr>
      <w:r>
        <w:rPr>
          <w:bCs/>
          <w:lang w:val="nl-NL"/>
        </w:rPr>
        <w:t>Last week of Grad Cup, so winners will be announced the first week of November</w:t>
      </w:r>
    </w:p>
    <w:p w14:paraId="7D10812E" w14:textId="3F2B0B4E" w:rsidR="007A4E98" w:rsidRDefault="007A4E98" w:rsidP="007A4E98">
      <w:pPr>
        <w:pStyle w:val="NoSpacing"/>
        <w:numPr>
          <w:ilvl w:val="3"/>
          <w:numId w:val="1"/>
        </w:numPr>
        <w:rPr>
          <w:bCs/>
          <w:lang w:val="nl-NL"/>
        </w:rPr>
      </w:pPr>
      <w:r>
        <w:rPr>
          <w:bCs/>
          <w:lang w:val="nl-NL"/>
        </w:rPr>
        <w:t xml:space="preserve">Last game night is tomorrow at 7:30 PM (JackBox) </w:t>
      </w:r>
    </w:p>
    <w:p w14:paraId="715D7278" w14:textId="56F3EAD8" w:rsidR="007A4E98" w:rsidRDefault="007A4E98" w:rsidP="007A4E98">
      <w:pPr>
        <w:pStyle w:val="NoSpacing"/>
        <w:numPr>
          <w:ilvl w:val="2"/>
          <w:numId w:val="1"/>
        </w:numPr>
        <w:rPr>
          <w:bCs/>
          <w:lang w:val="nl-NL"/>
        </w:rPr>
      </w:pPr>
      <w:r>
        <w:rPr>
          <w:bCs/>
          <w:lang w:val="nl-NL"/>
        </w:rPr>
        <w:t xml:space="preserve">Pottery event was a huge success – all 70 slots filled and 20 people painted together on Zoom. </w:t>
      </w:r>
    </w:p>
    <w:p w14:paraId="5DC88D5D" w14:textId="5F39E9CE" w:rsidR="00052773" w:rsidRDefault="00052773" w:rsidP="00052773">
      <w:pPr>
        <w:pStyle w:val="NoSpacing"/>
        <w:numPr>
          <w:ilvl w:val="1"/>
          <w:numId w:val="1"/>
        </w:numPr>
        <w:rPr>
          <w:bCs/>
          <w:lang w:val="nl-NL"/>
        </w:rPr>
      </w:pPr>
      <w:r>
        <w:rPr>
          <w:bCs/>
          <w:lang w:val="nl-NL"/>
        </w:rPr>
        <w:t>Community Outreach – Katy Gerace</w:t>
      </w:r>
    </w:p>
    <w:p w14:paraId="4BCB7880" w14:textId="2E68B0D0" w:rsidR="007A4E98" w:rsidRDefault="007A4E98" w:rsidP="007A4E98">
      <w:pPr>
        <w:pStyle w:val="NoSpacing"/>
        <w:numPr>
          <w:ilvl w:val="2"/>
          <w:numId w:val="1"/>
        </w:numPr>
        <w:rPr>
          <w:bCs/>
          <w:lang w:val="nl-NL"/>
        </w:rPr>
      </w:pPr>
      <w:r>
        <w:rPr>
          <w:bCs/>
          <w:lang w:val="nl-NL"/>
        </w:rPr>
        <w:t xml:space="preserve">Upcoming Red Cross Blood Drive on Novmber 2nd, so spread the word about that. </w:t>
      </w:r>
    </w:p>
    <w:p w14:paraId="0153F003" w14:textId="2D559AFF" w:rsidR="007A4E98" w:rsidRDefault="007A4E98" w:rsidP="007A4E98">
      <w:pPr>
        <w:pStyle w:val="NoSpacing"/>
        <w:numPr>
          <w:ilvl w:val="3"/>
          <w:numId w:val="1"/>
        </w:numPr>
        <w:rPr>
          <w:bCs/>
          <w:lang w:val="nl-NL"/>
        </w:rPr>
      </w:pPr>
      <w:r>
        <w:rPr>
          <w:bCs/>
          <w:lang w:val="nl-NL"/>
        </w:rPr>
        <w:t>Contact Katy if you have questions</w:t>
      </w:r>
    </w:p>
    <w:p w14:paraId="4827ECAC" w14:textId="775741E1" w:rsidR="007A4E98" w:rsidRDefault="007A4E98" w:rsidP="007A4E98">
      <w:pPr>
        <w:pStyle w:val="NoSpacing"/>
        <w:numPr>
          <w:ilvl w:val="3"/>
          <w:numId w:val="1"/>
        </w:numPr>
        <w:rPr>
          <w:bCs/>
          <w:lang w:val="nl-NL"/>
        </w:rPr>
      </w:pPr>
      <w:r>
        <w:rPr>
          <w:bCs/>
          <w:lang w:val="nl-NL"/>
        </w:rPr>
        <w:t>Those who donate will get a free COVID anti-body test</w:t>
      </w:r>
    </w:p>
    <w:p w14:paraId="6987516B" w14:textId="744B900F" w:rsidR="007A4E98" w:rsidRPr="007A4E98" w:rsidRDefault="007A4E98" w:rsidP="007A4E98">
      <w:pPr>
        <w:pStyle w:val="NoSpacing"/>
        <w:numPr>
          <w:ilvl w:val="2"/>
          <w:numId w:val="1"/>
        </w:numPr>
        <w:rPr>
          <w:bCs/>
          <w:lang w:val="nl-NL"/>
        </w:rPr>
      </w:pPr>
      <w:r>
        <w:rPr>
          <w:b/>
          <w:bCs/>
          <w:lang w:val="nl-NL"/>
        </w:rPr>
        <w:t>Questions and Comments</w:t>
      </w:r>
    </w:p>
    <w:p w14:paraId="11E2974C" w14:textId="23DCB39F" w:rsidR="007A4E98" w:rsidRDefault="007A4E98" w:rsidP="007A4E98">
      <w:pPr>
        <w:pStyle w:val="NoSpacing"/>
        <w:numPr>
          <w:ilvl w:val="3"/>
          <w:numId w:val="1"/>
        </w:numPr>
        <w:rPr>
          <w:bCs/>
          <w:lang w:val="nl-NL"/>
        </w:rPr>
      </w:pPr>
      <w:r>
        <w:rPr>
          <w:b/>
          <w:bCs/>
          <w:lang w:val="nl-NL"/>
        </w:rPr>
        <w:t xml:space="preserve">Diego Hernandez: </w:t>
      </w:r>
      <w:r>
        <w:rPr>
          <w:bCs/>
          <w:lang w:val="nl-NL"/>
        </w:rPr>
        <w:t>How is GPSA sponsoring the blood drive?</w:t>
      </w:r>
    </w:p>
    <w:p w14:paraId="6DBBBBE3" w14:textId="34D106A5" w:rsidR="007A4E98" w:rsidRDefault="007A4E98" w:rsidP="007A4E98">
      <w:pPr>
        <w:pStyle w:val="NoSpacing"/>
        <w:numPr>
          <w:ilvl w:val="4"/>
          <w:numId w:val="1"/>
        </w:numPr>
        <w:rPr>
          <w:bCs/>
          <w:lang w:val="nl-NL"/>
        </w:rPr>
      </w:pPr>
      <w:r>
        <w:rPr>
          <w:bCs/>
          <w:lang w:val="nl-NL"/>
        </w:rPr>
        <w:t>Something that has been done in the past, but there’s no money involved, just a way of encouraging graduate students to donate.</w:t>
      </w:r>
    </w:p>
    <w:p w14:paraId="7C0DAE1A" w14:textId="25D7C15F" w:rsidR="007A4E98" w:rsidRPr="007A4E98" w:rsidRDefault="007A4E98" w:rsidP="007A4E98">
      <w:pPr>
        <w:pStyle w:val="NoSpacing"/>
        <w:numPr>
          <w:ilvl w:val="3"/>
          <w:numId w:val="1"/>
        </w:numPr>
        <w:rPr>
          <w:bCs/>
          <w:lang w:val="nl-NL"/>
        </w:rPr>
      </w:pPr>
      <w:r>
        <w:rPr>
          <w:b/>
          <w:bCs/>
          <w:lang w:val="nl-NL"/>
        </w:rPr>
        <w:t>Diego Hernandez:</w:t>
      </w:r>
      <w:r>
        <w:rPr>
          <w:bCs/>
          <w:lang w:val="nl-NL"/>
        </w:rPr>
        <w:t xml:space="preserve"> Need to keep in mind the crazy homophobic rules that the FDA and Red Cross have about donations. </w:t>
      </w:r>
    </w:p>
    <w:p w14:paraId="71E40E16" w14:textId="471083A0" w:rsidR="00052773" w:rsidRDefault="00052773" w:rsidP="00052773">
      <w:pPr>
        <w:pStyle w:val="NoSpacing"/>
        <w:numPr>
          <w:ilvl w:val="1"/>
          <w:numId w:val="1"/>
        </w:numPr>
        <w:rPr>
          <w:bCs/>
          <w:lang w:val="nl-NL"/>
        </w:rPr>
      </w:pPr>
      <w:r>
        <w:rPr>
          <w:bCs/>
          <w:lang w:val="nl-NL"/>
        </w:rPr>
        <w:lastRenderedPageBreak/>
        <w:t>Internal Development – Steven Baksa</w:t>
      </w:r>
    </w:p>
    <w:p w14:paraId="5F966232" w14:textId="544D7EC9" w:rsidR="007A4E98" w:rsidRDefault="007A4E98" w:rsidP="007A4E98">
      <w:pPr>
        <w:pStyle w:val="NoSpacing"/>
        <w:numPr>
          <w:ilvl w:val="2"/>
          <w:numId w:val="1"/>
        </w:numPr>
        <w:rPr>
          <w:bCs/>
          <w:lang w:val="nl-NL"/>
        </w:rPr>
      </w:pPr>
      <w:r>
        <w:rPr>
          <w:bCs/>
          <w:lang w:val="nl-NL"/>
        </w:rPr>
        <w:t xml:space="preserve">Met with IT (Danny Shaha) about including a reporting mechanism on the GPSA website and open to meeting again and bringing in </w:t>
      </w:r>
      <w:r w:rsidR="00267310">
        <w:rPr>
          <w:bCs/>
          <w:lang w:val="nl-NL"/>
        </w:rPr>
        <w:t>e</w:t>
      </w:r>
      <w:r>
        <w:rPr>
          <w:bCs/>
          <w:lang w:val="nl-NL"/>
        </w:rPr>
        <w:t>thics committees.</w:t>
      </w:r>
    </w:p>
    <w:p w14:paraId="3620620E" w14:textId="5C516617" w:rsidR="007A4E98" w:rsidRDefault="007A4E98" w:rsidP="007A4E98">
      <w:pPr>
        <w:pStyle w:val="NoSpacing"/>
        <w:numPr>
          <w:ilvl w:val="3"/>
          <w:numId w:val="1"/>
        </w:numPr>
        <w:rPr>
          <w:bCs/>
          <w:lang w:val="nl-NL"/>
        </w:rPr>
      </w:pPr>
      <w:r>
        <w:rPr>
          <w:bCs/>
          <w:lang w:val="nl-NL"/>
        </w:rPr>
        <w:t>Need to figure ou</w:t>
      </w:r>
      <w:r w:rsidR="00A424CD">
        <w:rPr>
          <w:bCs/>
          <w:lang w:val="nl-NL"/>
        </w:rPr>
        <w:t>t the confidentiality and anonymity issues of this reporting mechanism.</w:t>
      </w:r>
    </w:p>
    <w:p w14:paraId="39C67744" w14:textId="6DA38449" w:rsidR="00A424CD" w:rsidRDefault="00A424CD" w:rsidP="007A4E98">
      <w:pPr>
        <w:pStyle w:val="NoSpacing"/>
        <w:numPr>
          <w:ilvl w:val="3"/>
          <w:numId w:val="1"/>
        </w:numPr>
        <w:rPr>
          <w:bCs/>
          <w:lang w:val="nl-NL"/>
        </w:rPr>
      </w:pPr>
      <w:r>
        <w:rPr>
          <w:bCs/>
          <w:lang w:val="nl-NL"/>
        </w:rPr>
        <w:t>Title IX concerns</w:t>
      </w:r>
    </w:p>
    <w:p w14:paraId="3516CD0C" w14:textId="3DA4367A" w:rsidR="00A424CD" w:rsidRDefault="00A424CD" w:rsidP="00A424CD">
      <w:pPr>
        <w:pStyle w:val="NoSpacing"/>
        <w:numPr>
          <w:ilvl w:val="2"/>
          <w:numId w:val="1"/>
        </w:numPr>
        <w:rPr>
          <w:bCs/>
          <w:lang w:val="nl-NL"/>
        </w:rPr>
      </w:pPr>
      <w:r>
        <w:rPr>
          <w:bCs/>
          <w:lang w:val="nl-NL"/>
        </w:rPr>
        <w:t>Also working with Natalie to create</w:t>
      </w:r>
      <w:r w:rsidR="00267310">
        <w:rPr>
          <w:bCs/>
          <w:lang w:val="nl-NL"/>
        </w:rPr>
        <w:t xml:space="preserve"> a</w:t>
      </w:r>
      <w:r>
        <w:rPr>
          <w:bCs/>
          <w:lang w:val="nl-NL"/>
        </w:rPr>
        <w:t xml:space="preserve"> once-per-semester newsletter as well as encourage people to attend Open Student Forum.</w:t>
      </w:r>
    </w:p>
    <w:p w14:paraId="4A3026FE" w14:textId="2413335A" w:rsidR="00A424CD" w:rsidRDefault="00A424CD" w:rsidP="00A424CD">
      <w:pPr>
        <w:pStyle w:val="NoSpacing"/>
        <w:numPr>
          <w:ilvl w:val="2"/>
          <w:numId w:val="1"/>
        </w:numPr>
        <w:rPr>
          <w:bCs/>
          <w:lang w:val="nl-NL"/>
        </w:rPr>
      </w:pPr>
      <w:r>
        <w:rPr>
          <w:bCs/>
          <w:lang w:val="nl-NL"/>
        </w:rPr>
        <w:t xml:space="preserve">Looking into compensation for Executive Board; right now looking at Big 10 universities and their policies, if any. </w:t>
      </w:r>
    </w:p>
    <w:p w14:paraId="0FA5B9B9" w14:textId="21D5818B" w:rsidR="00A424CD" w:rsidRPr="00A424CD" w:rsidRDefault="00A424CD" w:rsidP="00A424CD">
      <w:pPr>
        <w:pStyle w:val="NoSpacing"/>
        <w:numPr>
          <w:ilvl w:val="2"/>
          <w:numId w:val="1"/>
        </w:numPr>
        <w:rPr>
          <w:bCs/>
          <w:lang w:val="nl-NL"/>
        </w:rPr>
      </w:pPr>
      <w:r>
        <w:rPr>
          <w:b/>
          <w:bCs/>
          <w:lang w:val="nl-NL"/>
        </w:rPr>
        <w:t>Questions and Comments</w:t>
      </w:r>
    </w:p>
    <w:p w14:paraId="16D78605" w14:textId="470107D4" w:rsidR="00A424CD" w:rsidRDefault="00A424CD" w:rsidP="00A424CD">
      <w:pPr>
        <w:pStyle w:val="NoSpacing"/>
        <w:numPr>
          <w:ilvl w:val="3"/>
          <w:numId w:val="1"/>
        </w:numPr>
        <w:rPr>
          <w:bCs/>
          <w:lang w:val="nl-NL"/>
        </w:rPr>
      </w:pPr>
      <w:r>
        <w:rPr>
          <w:b/>
          <w:bCs/>
          <w:lang w:val="nl-NL"/>
        </w:rPr>
        <w:t>Nico Terry:</w:t>
      </w:r>
      <w:r>
        <w:rPr>
          <w:bCs/>
          <w:lang w:val="nl-NL"/>
        </w:rPr>
        <w:t xml:space="preserve"> Have you noticed a trend in the examples of compensation you’ve been observing?</w:t>
      </w:r>
    </w:p>
    <w:p w14:paraId="0D963C97" w14:textId="0C0BD10E" w:rsidR="00A424CD" w:rsidRDefault="00A424CD" w:rsidP="00A424CD">
      <w:pPr>
        <w:pStyle w:val="NoSpacing"/>
        <w:numPr>
          <w:ilvl w:val="4"/>
          <w:numId w:val="1"/>
        </w:numPr>
        <w:rPr>
          <w:bCs/>
          <w:lang w:val="nl-NL"/>
        </w:rPr>
      </w:pPr>
      <w:r>
        <w:rPr>
          <w:bCs/>
          <w:lang w:val="nl-NL"/>
        </w:rPr>
        <w:t>Still looking into everything, but seeing arguments about compensation helping to encourage people to want to serve as president, but also concerns about creating tensions between the Executive Board and the Assembly.</w:t>
      </w:r>
    </w:p>
    <w:p w14:paraId="3C5FB5D1" w14:textId="3440518D" w:rsidR="00A424CD" w:rsidRDefault="00A424CD" w:rsidP="00A424CD">
      <w:pPr>
        <w:pStyle w:val="NoSpacing"/>
        <w:numPr>
          <w:ilvl w:val="4"/>
          <w:numId w:val="1"/>
        </w:numPr>
        <w:rPr>
          <w:bCs/>
          <w:lang w:val="nl-NL"/>
        </w:rPr>
      </w:pPr>
      <w:r>
        <w:rPr>
          <w:bCs/>
          <w:lang w:val="nl-NL"/>
        </w:rPr>
        <w:t>If compensation something that ends up being wanted, would need to consult with the Grad School as well as the Student Fee Board.</w:t>
      </w:r>
    </w:p>
    <w:p w14:paraId="22856D75" w14:textId="6F00D006" w:rsidR="00A424CD" w:rsidRDefault="00A424CD" w:rsidP="00A424CD">
      <w:pPr>
        <w:pStyle w:val="NoSpacing"/>
        <w:numPr>
          <w:ilvl w:val="4"/>
          <w:numId w:val="1"/>
        </w:numPr>
        <w:rPr>
          <w:bCs/>
          <w:lang w:val="nl-NL"/>
        </w:rPr>
      </w:pPr>
      <w:r>
        <w:rPr>
          <w:bCs/>
          <w:lang w:val="nl-NL"/>
        </w:rPr>
        <w:t>Hoping to get details worked out, but still in the exploratory phase.</w:t>
      </w:r>
    </w:p>
    <w:p w14:paraId="0D3978C8" w14:textId="4984CB99" w:rsidR="00A424CD" w:rsidRDefault="00A424CD" w:rsidP="00A424CD">
      <w:pPr>
        <w:pStyle w:val="NoSpacing"/>
        <w:numPr>
          <w:ilvl w:val="3"/>
          <w:numId w:val="1"/>
        </w:numPr>
        <w:rPr>
          <w:bCs/>
          <w:lang w:val="nl-NL"/>
        </w:rPr>
      </w:pPr>
      <w:r>
        <w:rPr>
          <w:b/>
          <w:bCs/>
          <w:lang w:val="nl-NL"/>
        </w:rPr>
        <w:t>Claire Kelling:</w:t>
      </w:r>
      <w:r>
        <w:rPr>
          <w:bCs/>
          <w:lang w:val="nl-NL"/>
        </w:rPr>
        <w:t xml:space="preserve"> If compensation was provided, the money wouldn’t necessarily come from the Student Fee Board, that’s also something to be worked out if that path is taken. </w:t>
      </w:r>
    </w:p>
    <w:p w14:paraId="54FD5202" w14:textId="0462597F" w:rsidR="00052773" w:rsidRDefault="00052773" w:rsidP="00052773">
      <w:pPr>
        <w:pStyle w:val="NoSpacing"/>
        <w:numPr>
          <w:ilvl w:val="0"/>
          <w:numId w:val="1"/>
        </w:numPr>
        <w:rPr>
          <w:bCs/>
          <w:lang w:val="nl-NL"/>
        </w:rPr>
      </w:pPr>
      <w:r w:rsidRPr="00710F17">
        <w:rPr>
          <w:bCs/>
          <w:lang w:val="nl-NL"/>
        </w:rPr>
        <w:t>Liasion Reports</w:t>
      </w:r>
    </w:p>
    <w:p w14:paraId="4C101688" w14:textId="71826F6F" w:rsidR="00A424CD" w:rsidRDefault="00267310" w:rsidP="00267310">
      <w:pPr>
        <w:pStyle w:val="NoSpacing"/>
        <w:numPr>
          <w:ilvl w:val="1"/>
          <w:numId w:val="1"/>
        </w:numPr>
        <w:rPr>
          <w:bCs/>
          <w:lang w:val="nl-NL"/>
        </w:rPr>
      </w:pPr>
      <w:r w:rsidRPr="00267310">
        <w:rPr>
          <w:bCs/>
          <w:lang w:val="nl-NL"/>
        </w:rPr>
        <w:t>Graduate Alliance for Diversity and Inclusion</w:t>
      </w:r>
      <w:r>
        <w:rPr>
          <w:bCs/>
          <w:lang w:val="nl-NL"/>
        </w:rPr>
        <w:t xml:space="preserve"> (</w:t>
      </w:r>
      <w:r w:rsidR="00A424CD">
        <w:rPr>
          <w:bCs/>
          <w:lang w:val="nl-NL"/>
        </w:rPr>
        <w:t>GADI</w:t>
      </w:r>
      <w:r>
        <w:rPr>
          <w:bCs/>
          <w:lang w:val="nl-NL"/>
        </w:rPr>
        <w:t>)</w:t>
      </w:r>
      <w:r w:rsidR="00A424CD">
        <w:rPr>
          <w:bCs/>
          <w:lang w:val="nl-NL"/>
        </w:rPr>
        <w:t xml:space="preserve"> – Lyana Sun Han Chang</w:t>
      </w:r>
    </w:p>
    <w:p w14:paraId="5C6AA4D8" w14:textId="4F590D5A" w:rsidR="00A424CD" w:rsidRDefault="00A424CD" w:rsidP="00A424CD">
      <w:pPr>
        <w:pStyle w:val="NoSpacing"/>
        <w:numPr>
          <w:ilvl w:val="2"/>
          <w:numId w:val="1"/>
        </w:numPr>
        <w:rPr>
          <w:bCs/>
          <w:lang w:val="nl-NL"/>
        </w:rPr>
      </w:pPr>
      <w:r>
        <w:rPr>
          <w:bCs/>
          <w:lang w:val="nl-NL"/>
        </w:rPr>
        <w:t xml:space="preserve">One of the projects going on right now is about stipend levels and how stipends are distributed. </w:t>
      </w:r>
    </w:p>
    <w:p w14:paraId="266202E0" w14:textId="23FAFCA1" w:rsidR="00A424CD" w:rsidRDefault="00A424CD" w:rsidP="00A424CD">
      <w:pPr>
        <w:pStyle w:val="NoSpacing"/>
        <w:numPr>
          <w:ilvl w:val="3"/>
          <w:numId w:val="1"/>
        </w:numPr>
        <w:rPr>
          <w:bCs/>
          <w:lang w:val="nl-NL"/>
        </w:rPr>
      </w:pPr>
      <w:r>
        <w:rPr>
          <w:bCs/>
          <w:lang w:val="nl-NL"/>
        </w:rPr>
        <w:t xml:space="preserve">Survey from Liberal Arts showed that </w:t>
      </w:r>
      <w:r w:rsidR="00267310">
        <w:rPr>
          <w:bCs/>
          <w:lang w:val="nl-NL"/>
        </w:rPr>
        <w:t>grad students</w:t>
      </w:r>
      <w:r>
        <w:rPr>
          <w:bCs/>
          <w:lang w:val="nl-NL"/>
        </w:rPr>
        <w:t xml:space="preserve"> didn’t know how stipends were determined or what the average funding level was.</w:t>
      </w:r>
    </w:p>
    <w:p w14:paraId="67B9FE9E" w14:textId="58F65C47" w:rsidR="00A424CD" w:rsidRDefault="00A424CD" w:rsidP="00A424CD">
      <w:pPr>
        <w:pStyle w:val="NoSpacing"/>
        <w:numPr>
          <w:ilvl w:val="3"/>
          <w:numId w:val="1"/>
        </w:numPr>
        <w:rPr>
          <w:bCs/>
          <w:lang w:val="nl-NL"/>
        </w:rPr>
      </w:pPr>
      <w:r>
        <w:rPr>
          <w:bCs/>
          <w:lang w:val="nl-NL"/>
        </w:rPr>
        <w:t xml:space="preserve">GADI wants to make the survey University wide and would like GPSA’s help in raising awareness about the survey, which would be redistributed in the spring. </w:t>
      </w:r>
    </w:p>
    <w:p w14:paraId="7E3EE369" w14:textId="7EFDC9D8" w:rsidR="00A424CD" w:rsidRDefault="00A424CD" w:rsidP="00A424CD">
      <w:pPr>
        <w:pStyle w:val="NoSpacing"/>
        <w:numPr>
          <w:ilvl w:val="3"/>
          <w:numId w:val="1"/>
        </w:numPr>
        <w:rPr>
          <w:bCs/>
          <w:lang w:val="nl-NL"/>
        </w:rPr>
      </w:pPr>
      <w:r>
        <w:rPr>
          <w:bCs/>
          <w:lang w:val="nl-NL"/>
        </w:rPr>
        <w:t>Would have to have a vote on whether GPSA wants to partner with GADI on this.</w:t>
      </w:r>
    </w:p>
    <w:p w14:paraId="69356D69" w14:textId="414523AC" w:rsidR="00A424CD" w:rsidRDefault="00A424CD" w:rsidP="00A424CD">
      <w:pPr>
        <w:pStyle w:val="NoSpacing"/>
        <w:numPr>
          <w:ilvl w:val="3"/>
          <w:numId w:val="1"/>
        </w:numPr>
        <w:rPr>
          <w:bCs/>
          <w:lang w:val="nl-NL"/>
        </w:rPr>
      </w:pPr>
      <w:r>
        <w:rPr>
          <w:bCs/>
          <w:lang w:val="nl-NL"/>
        </w:rPr>
        <w:t>Lyana can put the survey results on Slack</w:t>
      </w:r>
    </w:p>
    <w:p w14:paraId="14764CB0" w14:textId="772A541C" w:rsidR="00A424CD" w:rsidRDefault="00A424CD" w:rsidP="00A424CD">
      <w:pPr>
        <w:pStyle w:val="NoSpacing"/>
        <w:numPr>
          <w:ilvl w:val="1"/>
          <w:numId w:val="1"/>
        </w:numPr>
        <w:rPr>
          <w:bCs/>
          <w:lang w:val="nl-NL"/>
        </w:rPr>
      </w:pPr>
      <w:r>
        <w:rPr>
          <w:bCs/>
          <w:lang w:val="nl-NL"/>
        </w:rPr>
        <w:t xml:space="preserve">Library Information Services and Technology </w:t>
      </w:r>
      <w:r w:rsidR="00267310">
        <w:rPr>
          <w:bCs/>
          <w:lang w:val="nl-NL"/>
        </w:rPr>
        <w:t xml:space="preserve">(LIST) </w:t>
      </w:r>
      <w:r>
        <w:rPr>
          <w:bCs/>
          <w:lang w:val="nl-NL"/>
        </w:rPr>
        <w:t>Committee – Matt Billups</w:t>
      </w:r>
    </w:p>
    <w:p w14:paraId="06AF312F" w14:textId="656F082C" w:rsidR="00A424CD" w:rsidRDefault="00A424CD" w:rsidP="00A424CD">
      <w:pPr>
        <w:pStyle w:val="NoSpacing"/>
        <w:numPr>
          <w:ilvl w:val="2"/>
          <w:numId w:val="1"/>
        </w:numPr>
        <w:rPr>
          <w:bCs/>
          <w:lang w:val="nl-NL"/>
        </w:rPr>
      </w:pPr>
      <w:r>
        <w:rPr>
          <w:bCs/>
          <w:lang w:val="nl-NL"/>
        </w:rPr>
        <w:t>HathiTrust provided access to about 50% of PSU’s physical collections</w:t>
      </w:r>
    </w:p>
    <w:p w14:paraId="6F99735F" w14:textId="7D4ED272" w:rsidR="00A424CD" w:rsidRDefault="00A424CD" w:rsidP="00A424CD">
      <w:pPr>
        <w:pStyle w:val="NoSpacing"/>
        <w:numPr>
          <w:ilvl w:val="2"/>
          <w:numId w:val="1"/>
        </w:numPr>
        <w:rPr>
          <w:bCs/>
          <w:lang w:val="nl-NL"/>
        </w:rPr>
      </w:pPr>
      <w:r>
        <w:rPr>
          <w:bCs/>
          <w:lang w:val="nl-NL"/>
        </w:rPr>
        <w:t>Working to centralize the IT departments across Penn State campuses, not just at University Park</w:t>
      </w:r>
    </w:p>
    <w:p w14:paraId="53EC616A" w14:textId="592F9332" w:rsidR="00A424CD" w:rsidRDefault="00A424CD" w:rsidP="00A424CD">
      <w:pPr>
        <w:pStyle w:val="NoSpacing"/>
        <w:numPr>
          <w:ilvl w:val="2"/>
          <w:numId w:val="1"/>
        </w:numPr>
        <w:rPr>
          <w:bCs/>
          <w:lang w:val="nl-NL"/>
        </w:rPr>
      </w:pPr>
      <w:r>
        <w:rPr>
          <w:bCs/>
          <w:lang w:val="nl-NL"/>
        </w:rPr>
        <w:t>Migration from Box</w:t>
      </w:r>
      <w:r w:rsidR="004C2500">
        <w:rPr>
          <w:bCs/>
          <w:lang w:val="nl-NL"/>
        </w:rPr>
        <w:t xml:space="preserve"> to SharePoint, OneDrive, or Google Drive happening since Box was changing some of its terms and it would cost sixfold more than it currently does to keep Box. </w:t>
      </w:r>
    </w:p>
    <w:p w14:paraId="112EC021" w14:textId="7C6FB33D" w:rsidR="004C2500" w:rsidRDefault="004C2500" w:rsidP="004C2500">
      <w:pPr>
        <w:pStyle w:val="NoSpacing"/>
        <w:numPr>
          <w:ilvl w:val="3"/>
          <w:numId w:val="1"/>
        </w:numPr>
        <w:rPr>
          <w:bCs/>
          <w:lang w:val="nl-NL"/>
        </w:rPr>
      </w:pPr>
      <w:r>
        <w:rPr>
          <w:bCs/>
          <w:lang w:val="nl-NL"/>
        </w:rPr>
        <w:lastRenderedPageBreak/>
        <w:t xml:space="preserve">Migration will happen as smoothly as possible and we’ll be notified when it occurs; will still have access to Box for a short time after the transition happens </w:t>
      </w:r>
    </w:p>
    <w:p w14:paraId="643C2332" w14:textId="2E3A4E1C" w:rsidR="004C2500" w:rsidRDefault="004C2500" w:rsidP="004C2500">
      <w:pPr>
        <w:pStyle w:val="NoSpacing"/>
        <w:numPr>
          <w:ilvl w:val="3"/>
          <w:numId w:val="1"/>
        </w:numPr>
        <w:rPr>
          <w:bCs/>
          <w:lang w:val="nl-NL"/>
        </w:rPr>
      </w:pPr>
      <w:r>
        <w:rPr>
          <w:bCs/>
          <w:lang w:val="nl-NL"/>
        </w:rPr>
        <w:t>Transition will wrap up in 2021</w:t>
      </w:r>
    </w:p>
    <w:p w14:paraId="0DD3640A" w14:textId="654AEE57" w:rsidR="004C2500" w:rsidRDefault="004C2500" w:rsidP="004C2500">
      <w:pPr>
        <w:pStyle w:val="NoSpacing"/>
        <w:numPr>
          <w:ilvl w:val="2"/>
          <w:numId w:val="1"/>
        </w:numPr>
        <w:rPr>
          <w:bCs/>
          <w:lang w:val="nl-NL"/>
        </w:rPr>
      </w:pPr>
      <w:r>
        <w:rPr>
          <w:b/>
          <w:bCs/>
          <w:lang w:val="nl-NL"/>
        </w:rPr>
        <w:t>Questions and Comments</w:t>
      </w:r>
    </w:p>
    <w:p w14:paraId="06A67D44" w14:textId="4C49E8D2" w:rsidR="004C2500" w:rsidRDefault="004C2500" w:rsidP="004C2500">
      <w:pPr>
        <w:pStyle w:val="NoSpacing"/>
        <w:numPr>
          <w:ilvl w:val="3"/>
          <w:numId w:val="1"/>
        </w:numPr>
        <w:rPr>
          <w:bCs/>
          <w:lang w:val="nl-NL"/>
        </w:rPr>
      </w:pPr>
      <w:r>
        <w:rPr>
          <w:b/>
          <w:bCs/>
          <w:lang w:val="nl-NL"/>
        </w:rPr>
        <w:t>Mandy Burton:</w:t>
      </w:r>
      <w:r>
        <w:rPr>
          <w:bCs/>
          <w:lang w:val="nl-NL"/>
        </w:rPr>
        <w:t xml:space="preserve"> Will the transition software keep the different versions feature of Box?</w:t>
      </w:r>
    </w:p>
    <w:p w14:paraId="4A75A717" w14:textId="42EBF378" w:rsidR="004C2500" w:rsidRDefault="004C2500" w:rsidP="004C2500">
      <w:pPr>
        <w:pStyle w:val="NoSpacing"/>
        <w:numPr>
          <w:ilvl w:val="4"/>
          <w:numId w:val="1"/>
        </w:numPr>
        <w:rPr>
          <w:bCs/>
          <w:lang w:val="nl-NL"/>
        </w:rPr>
      </w:pPr>
      <w:r>
        <w:rPr>
          <w:bCs/>
          <w:lang w:val="nl-NL"/>
        </w:rPr>
        <w:t xml:space="preserve">Didn’t come up, but can ask about version control at the next meeting. </w:t>
      </w:r>
    </w:p>
    <w:p w14:paraId="70E82725" w14:textId="66E0838E" w:rsidR="004C2500" w:rsidRDefault="004C2500" w:rsidP="004C2500">
      <w:pPr>
        <w:pStyle w:val="NoSpacing"/>
        <w:numPr>
          <w:ilvl w:val="3"/>
          <w:numId w:val="1"/>
        </w:numPr>
        <w:rPr>
          <w:bCs/>
          <w:lang w:val="nl-NL"/>
        </w:rPr>
      </w:pPr>
      <w:r>
        <w:rPr>
          <w:b/>
          <w:bCs/>
          <w:lang w:val="nl-NL"/>
        </w:rPr>
        <w:t>Niladri Sekhar Mandal:</w:t>
      </w:r>
      <w:r>
        <w:rPr>
          <w:bCs/>
          <w:lang w:val="nl-NL"/>
        </w:rPr>
        <w:t xml:space="preserve"> How can students ask the library to increase their collections in certain areas?</w:t>
      </w:r>
    </w:p>
    <w:p w14:paraId="4E23DB7E" w14:textId="5E7E5059" w:rsidR="004C2500" w:rsidRDefault="004C2500" w:rsidP="004C2500">
      <w:pPr>
        <w:pStyle w:val="NoSpacing"/>
        <w:numPr>
          <w:ilvl w:val="4"/>
          <w:numId w:val="1"/>
        </w:numPr>
        <w:rPr>
          <w:bCs/>
          <w:lang w:val="nl-NL"/>
        </w:rPr>
      </w:pPr>
      <w:r>
        <w:rPr>
          <w:bCs/>
          <w:lang w:val="nl-NL"/>
        </w:rPr>
        <w:t>Don’t have specific figures, but library is spending over $10 million, is there anything in particular you’re missing?</w:t>
      </w:r>
    </w:p>
    <w:p w14:paraId="2EDD5EAB" w14:textId="20172EB5" w:rsidR="004C2500" w:rsidRDefault="004C2500" w:rsidP="004C2500">
      <w:pPr>
        <w:pStyle w:val="NoSpacing"/>
        <w:numPr>
          <w:ilvl w:val="5"/>
          <w:numId w:val="1"/>
        </w:numPr>
        <w:rPr>
          <w:bCs/>
          <w:lang w:val="nl-NL"/>
        </w:rPr>
      </w:pPr>
      <w:r>
        <w:rPr>
          <w:b/>
          <w:bCs/>
          <w:lang w:val="nl-NL"/>
        </w:rPr>
        <w:t>Niladri Sekhar Mandal:</w:t>
      </w:r>
      <w:r>
        <w:rPr>
          <w:bCs/>
          <w:lang w:val="nl-NL"/>
        </w:rPr>
        <w:t xml:space="preserve"> Issues with ILL and needing specific books for longer than ILL allows.</w:t>
      </w:r>
    </w:p>
    <w:p w14:paraId="6141F91F" w14:textId="73E3DC8B" w:rsidR="004C2500" w:rsidRPr="004C2500" w:rsidRDefault="004C2500" w:rsidP="004C2500">
      <w:pPr>
        <w:pStyle w:val="NoSpacing"/>
        <w:numPr>
          <w:ilvl w:val="5"/>
          <w:numId w:val="1"/>
        </w:numPr>
        <w:rPr>
          <w:bCs/>
          <w:lang w:val="nl-NL"/>
        </w:rPr>
      </w:pPr>
      <w:r>
        <w:rPr>
          <w:b/>
          <w:bCs/>
          <w:lang w:val="nl-NL"/>
        </w:rPr>
        <w:t xml:space="preserve">Mandy Burton: </w:t>
      </w:r>
      <w:r>
        <w:rPr>
          <w:bCs/>
          <w:lang w:val="nl-NL"/>
        </w:rPr>
        <w:t xml:space="preserve">Library is running a massive deficit this year, so keep using ILL and can also suggest books to librarians using the Librarian Chat function and they can point students to the correct avenues for making such requests. </w:t>
      </w:r>
    </w:p>
    <w:p w14:paraId="154005D9" w14:textId="13ED4503" w:rsidR="00052773" w:rsidRDefault="00052773" w:rsidP="00052773">
      <w:pPr>
        <w:pStyle w:val="NoSpacing"/>
        <w:numPr>
          <w:ilvl w:val="0"/>
          <w:numId w:val="1"/>
        </w:numPr>
        <w:rPr>
          <w:bCs/>
          <w:lang w:val="nl-NL"/>
        </w:rPr>
      </w:pPr>
      <w:r w:rsidRPr="00710F17">
        <w:rPr>
          <w:bCs/>
          <w:lang w:val="nl-NL"/>
        </w:rPr>
        <w:t xml:space="preserve">Judiciary – The Honorable </w:t>
      </w:r>
      <w:r w:rsidR="001F091A">
        <w:rPr>
          <w:bCs/>
          <w:lang w:val="nl-NL"/>
        </w:rPr>
        <w:t>Schonn Franklin</w:t>
      </w:r>
    </w:p>
    <w:p w14:paraId="107D4E92" w14:textId="2CBE7609" w:rsidR="004C2500" w:rsidRDefault="004C2500" w:rsidP="004C2500">
      <w:pPr>
        <w:pStyle w:val="NoSpacing"/>
        <w:numPr>
          <w:ilvl w:val="1"/>
          <w:numId w:val="1"/>
        </w:numPr>
        <w:rPr>
          <w:bCs/>
          <w:lang w:val="nl-NL"/>
        </w:rPr>
      </w:pPr>
      <w:r>
        <w:rPr>
          <w:bCs/>
          <w:lang w:val="nl-NL"/>
        </w:rPr>
        <w:t>Governing documents updated in accordance with Resolutions 70-09 and 70-10 and will work toward implementing the changes approved tonight.</w:t>
      </w:r>
    </w:p>
    <w:p w14:paraId="21C2F098" w14:textId="16FC0705" w:rsidR="004C2500" w:rsidRDefault="004C2500" w:rsidP="004C2500">
      <w:pPr>
        <w:pStyle w:val="NoSpacing"/>
        <w:numPr>
          <w:ilvl w:val="1"/>
          <w:numId w:val="1"/>
        </w:numPr>
        <w:rPr>
          <w:bCs/>
          <w:lang w:val="nl-NL"/>
        </w:rPr>
      </w:pPr>
      <w:r>
        <w:rPr>
          <w:bCs/>
          <w:lang w:val="nl-NL"/>
        </w:rPr>
        <w:t>Will work with Internal Development on a track changes feature</w:t>
      </w:r>
    </w:p>
    <w:p w14:paraId="542D179E" w14:textId="73BCE2D1" w:rsidR="00052773" w:rsidRDefault="00052773" w:rsidP="00052773">
      <w:pPr>
        <w:pStyle w:val="NoSpacing"/>
        <w:numPr>
          <w:ilvl w:val="0"/>
          <w:numId w:val="1"/>
        </w:numPr>
        <w:rPr>
          <w:bCs/>
          <w:lang w:val="nl-NL"/>
        </w:rPr>
      </w:pPr>
      <w:r>
        <w:rPr>
          <w:bCs/>
          <w:lang w:val="nl-NL"/>
        </w:rPr>
        <w:t>Student Truestee – Bryan Culler</w:t>
      </w:r>
    </w:p>
    <w:p w14:paraId="3056629D" w14:textId="2617C122" w:rsidR="004C2500" w:rsidRPr="00701A4C" w:rsidRDefault="004C2500" w:rsidP="004C2500">
      <w:pPr>
        <w:pStyle w:val="NoSpacing"/>
        <w:numPr>
          <w:ilvl w:val="1"/>
          <w:numId w:val="1"/>
        </w:numPr>
        <w:rPr>
          <w:bCs/>
          <w:lang w:val="nl-NL"/>
        </w:rPr>
      </w:pPr>
      <w:r>
        <w:rPr>
          <w:bCs/>
          <w:lang w:val="nl-NL"/>
        </w:rPr>
        <w:t>No report</w:t>
      </w:r>
    </w:p>
    <w:p w14:paraId="60EFF4AB" w14:textId="298DFE9D" w:rsidR="00052773" w:rsidRDefault="00052773" w:rsidP="00052773">
      <w:pPr>
        <w:pStyle w:val="NoSpacing"/>
        <w:numPr>
          <w:ilvl w:val="0"/>
          <w:numId w:val="1"/>
        </w:numPr>
        <w:rPr>
          <w:bCs/>
          <w:lang w:val="nl-NL"/>
        </w:rPr>
      </w:pPr>
      <w:r w:rsidRPr="00710F17">
        <w:rPr>
          <w:bCs/>
          <w:lang w:val="nl-NL"/>
        </w:rPr>
        <w:t>Advisor – Adam Christensen</w:t>
      </w:r>
    </w:p>
    <w:p w14:paraId="476D8AB3" w14:textId="717C665A" w:rsidR="004C2500" w:rsidRDefault="004C2500" w:rsidP="004C2500">
      <w:pPr>
        <w:pStyle w:val="NoSpacing"/>
        <w:numPr>
          <w:ilvl w:val="1"/>
          <w:numId w:val="1"/>
        </w:numPr>
        <w:rPr>
          <w:bCs/>
          <w:lang w:val="nl-NL"/>
        </w:rPr>
      </w:pPr>
      <w:r>
        <w:rPr>
          <w:bCs/>
          <w:lang w:val="nl-NL"/>
        </w:rPr>
        <w:t>No report</w:t>
      </w:r>
    </w:p>
    <w:p w14:paraId="708A3004" w14:textId="6AA9E12B" w:rsidR="00052773" w:rsidRDefault="00052773" w:rsidP="00052773">
      <w:pPr>
        <w:pStyle w:val="NoSpacing"/>
        <w:numPr>
          <w:ilvl w:val="0"/>
          <w:numId w:val="1"/>
        </w:numPr>
        <w:rPr>
          <w:bCs/>
          <w:lang w:val="nl-NL"/>
        </w:rPr>
      </w:pPr>
      <w:r>
        <w:rPr>
          <w:bCs/>
          <w:lang w:val="nl-NL"/>
        </w:rPr>
        <w:t xml:space="preserve">Comments for the Good of the Order </w:t>
      </w:r>
    </w:p>
    <w:p w14:paraId="12302A7B" w14:textId="3C7F32C4" w:rsidR="004C2500" w:rsidRPr="0090008B" w:rsidRDefault="004C2500" w:rsidP="004C2500">
      <w:pPr>
        <w:pStyle w:val="NoSpacing"/>
        <w:numPr>
          <w:ilvl w:val="1"/>
          <w:numId w:val="1"/>
        </w:numPr>
        <w:rPr>
          <w:bCs/>
          <w:lang w:val="nl-NL"/>
        </w:rPr>
      </w:pPr>
      <w:r w:rsidRPr="0090008B">
        <w:rPr>
          <w:b/>
          <w:bCs/>
          <w:lang w:val="nl-NL"/>
        </w:rPr>
        <w:t>Alex Zhao:</w:t>
      </w:r>
      <w:r w:rsidRPr="0090008B">
        <w:rPr>
          <w:bCs/>
          <w:lang w:val="nl-NL"/>
        </w:rPr>
        <w:t xml:space="preserve"> Let Alex know if you want to attend the NAGPS Conference</w:t>
      </w:r>
    </w:p>
    <w:p w14:paraId="0060F8E0" w14:textId="39E98BEB" w:rsidR="00052773" w:rsidRDefault="00052773" w:rsidP="00052773">
      <w:pPr>
        <w:pStyle w:val="NoSpacing"/>
        <w:numPr>
          <w:ilvl w:val="0"/>
          <w:numId w:val="1"/>
        </w:numPr>
        <w:rPr>
          <w:bCs/>
          <w:lang w:val="nl-NL"/>
        </w:rPr>
      </w:pPr>
      <w:r>
        <w:rPr>
          <w:bCs/>
          <w:lang w:val="nl-NL"/>
        </w:rPr>
        <w:t>Meeting adjourend at 8:</w:t>
      </w:r>
      <w:r w:rsidR="004C2500">
        <w:rPr>
          <w:bCs/>
          <w:lang w:val="nl-NL"/>
        </w:rPr>
        <w:t>43</w:t>
      </w:r>
      <w:r>
        <w:rPr>
          <w:bCs/>
          <w:lang w:val="nl-NL"/>
        </w:rPr>
        <w:t xml:space="preserve"> 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00E7C0F8" w14:textId="2568ABB6" w:rsidR="00052773" w:rsidRDefault="00052773" w:rsidP="003122DA">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55E2A849"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9344" w:type="dxa"/>
        <w:tblCellMar>
          <w:left w:w="0" w:type="dxa"/>
          <w:right w:w="0" w:type="dxa"/>
        </w:tblCellMar>
        <w:tblLook w:val="04A0" w:firstRow="1" w:lastRow="0" w:firstColumn="1" w:lastColumn="0" w:noHBand="0" w:noVBand="1"/>
      </w:tblPr>
      <w:tblGrid>
        <w:gridCol w:w="4066"/>
        <w:gridCol w:w="4136"/>
        <w:gridCol w:w="1119"/>
        <w:gridCol w:w="23"/>
      </w:tblGrid>
      <w:tr w:rsidR="003122DA" w:rsidRPr="003122DA" w14:paraId="7AFC0442" w14:textId="76DD9CD3" w:rsidTr="003122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05A85" w14:textId="66D0E2A2"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D5EC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AF16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10/28/20</w:t>
            </w:r>
          </w:p>
        </w:tc>
        <w:tc>
          <w:tcPr>
            <w:tcW w:w="0" w:type="auto"/>
            <w:tcBorders>
              <w:top w:val="single" w:sz="6" w:space="0" w:color="CCCCCC"/>
              <w:left w:val="single" w:sz="6" w:space="0" w:color="CCCCCC"/>
              <w:bottom w:val="single" w:sz="6" w:space="0" w:color="CCCCCC"/>
              <w:right w:val="single" w:sz="6" w:space="0" w:color="CCCCCC"/>
            </w:tcBorders>
          </w:tcPr>
          <w:p w14:paraId="2ED63F5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p>
        </w:tc>
      </w:tr>
      <w:tr w:rsidR="003122DA" w:rsidRPr="003122DA" w14:paraId="5A27554B" w14:textId="13B6F48C"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313C643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74DE798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15EA576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C65911"/>
          </w:tcPr>
          <w:p w14:paraId="6CD049D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3A370A8A" w14:textId="26C7803D"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200006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51C474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8E87E0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4E8F7A1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E4D2B8D" w14:textId="47217556"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C9C149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ACFCBF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0D1739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699F4FB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92635A8" w14:textId="7D2679A8"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18C67B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273806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4115CE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4816248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CDDD465" w14:textId="539950D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9E52DC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81AB4B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392AC0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3BBF1A8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581DD275" w14:textId="5F60F140"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529F05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4F64F0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3842074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251419B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352492D" w14:textId="7007C4D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B1FBE0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lastRenderedPageBreak/>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BC9DF1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6A81742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4B084"/>
          </w:tcPr>
          <w:p w14:paraId="75186FA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39DFECE" w14:textId="7C183EC9"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06CDF5A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2654D06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1ECB984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F8F00"/>
          </w:tcPr>
          <w:p w14:paraId="492D9E2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05EDDA00" w14:textId="7F61F48A"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5F44CB3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6D35AD4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F4645B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FD966"/>
          </w:tcPr>
          <w:p w14:paraId="6BEF5CB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6035CA2C" w14:textId="760E471D"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0D0D4E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685079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288061D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FD966"/>
          </w:tcPr>
          <w:p w14:paraId="1CCB1B7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r>
      <w:tr w:rsidR="003122DA" w:rsidRPr="003122DA" w14:paraId="2C5B5E69" w14:textId="6E5389E0"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0A99D0C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49EA3CA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Michelle Massey</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A24AF0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FFD966"/>
          </w:tcPr>
          <w:p w14:paraId="15DD4C9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5FE9F8DE" w14:textId="2106B54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841A4D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95D4C2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B40618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Pr>
          <w:p w14:paraId="196645D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506BA3D7" w14:textId="67D49D15"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FD366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61D4B3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CDB342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Pr>
          <w:p w14:paraId="629B0E3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BF68BBD" w14:textId="7AAE45B4"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793E6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25AEFD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5AF2A4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Pr>
          <w:p w14:paraId="0AB507D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0C678F8" w14:textId="39CA6CD9"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C5B9B3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15F5B3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23BF22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Pr>
          <w:p w14:paraId="25BE9C8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DC4D764" w14:textId="59F4760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91BAD0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C9541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7AB9D7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3122DA">
              <w:rPr>
                <w:rFonts w:ascii="Calibri" w:eastAsia="Times New Roman" w:hAnsi="Calibri" w:cs="Calibri"/>
                <w:sz w:val="20"/>
                <w:szCs w:val="20"/>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A9D08E"/>
          </w:tcPr>
          <w:p w14:paraId="1260D15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122DA" w:rsidRPr="003122DA" w14:paraId="31E05B81" w14:textId="7AD5D49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387E62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F95434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Alex Cassell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C43D8C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Pr>
          <w:p w14:paraId="78499B8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6E693237" w14:textId="55154303"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7233E7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3122DA">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6E1FB2C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11A061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Pr>
          <w:p w14:paraId="2BB8AAF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4FA9358D" w14:textId="6C09D24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B8643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E94BC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10BE05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4FD5FAD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FA1EDA5" w14:textId="044C9B00"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784FE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9EC13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67227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09E30D0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9DC5B8C" w14:textId="7521C492"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26B89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8571E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6F38A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2B7F095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61ACBA9" w14:textId="55F54592"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B0C24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91A156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B3002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3D7AD4A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15311E26" w14:textId="112EA6B9"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04024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D7A58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4F5CFC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45BEB69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2A4ACDC" w14:textId="11975DD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5E604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9FB69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2DA1C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76F8DB5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421FD671" w14:textId="2F9FA832"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882BA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001E5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89974B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1B044CF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F9F132E" w14:textId="2F5F501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7282D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12717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9873C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69166C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447F7A1" w14:textId="5952A653"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AF9CC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1E930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FB3C5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52C394B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DC53CF9" w14:textId="5FF9DAA3"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F3C3A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A5307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41F0F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0F4592D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494FD9C" w14:textId="46314EB3"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C0D3C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886EE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135AF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6CA50BE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9D7D74C" w14:textId="33B28258"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D221B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642D5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2D385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623F2D7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140C9448" w14:textId="6F2AEA3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86B491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DFBFF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D41A9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5C683FE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748C2CE" w14:textId="122D5D9A"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A1530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FA978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Tim Shokri</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93A5B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16C90D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8A043DB" w14:textId="0AEE4F01"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D663F9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A1524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DE34E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359970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6FDE75F" w14:textId="76BA4F1D"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57FC6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7ADF1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CCA5B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647A093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0FFCFFF" w14:textId="2CA5E14A"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A2007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F82CE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5E017D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2C0A4A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789CC15" w14:textId="68151F8C"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0DB669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FC945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3D3986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 (Proxy)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0D682FF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007A0939" w14:textId="04D80BDF"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670B5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82B981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75C7A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6F4C205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3D34AE7" w14:textId="210E5EC0"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4C08D3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F6A26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C1B89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3F55A4C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408F1A5" w14:textId="601BD6BC"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ED55C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00E00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9E53F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2709E45B"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F28EB99" w14:textId="11A11F7A"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2B0D9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lastRenderedPageBreak/>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B58B6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B30DE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6D41451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16F06951" w14:textId="58B6E66F"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E32B8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09461C"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D3946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BB305E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D51447F" w14:textId="3D4042BC"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0509B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5186C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ACFC2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654CF6D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07A4193" w14:textId="20ABBB25"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1BD930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BF4E8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34BE6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77372E8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1E44A1D4" w14:textId="3D39FA8E"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3291E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13006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02B0C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 (Proxy)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744DE76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E296480" w14:textId="310AC41B"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010C3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3DAD4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2CA7A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0511FE4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C53DE70" w14:textId="4B9511D5"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01556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34F34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Emma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66D05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L</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30D9F78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60E69B79" w14:textId="3DFCF51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89756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6A076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AAAE1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2C5351B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54EBE6BA" w14:textId="063599BF"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9E7645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0179A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A5EFC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5157ECA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3122DA" w:rsidRPr="003122DA" w14:paraId="17E27ADE" w14:textId="644477E4"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FF541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4922F5"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Justin Korman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CF0AE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8EA9DB"/>
          </w:tcPr>
          <w:p w14:paraId="31B85CB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3170280" w14:textId="3E1EA09D"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0519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97F25D"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39BD10"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3804817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3B0C183C" w14:textId="45F54199"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C7D3B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12375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E234B1"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6CE2608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D866A4A" w14:textId="7E9706E7"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0A768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72543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1591C7"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02F0D37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4C0068F5" w14:textId="6763A50B"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A8816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795B88"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B947B2"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74BF8789"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70A91282" w14:textId="1DC96D2B" w:rsidTr="003122D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C74B0E"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973FEF"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37CAA9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3122DA">
              <w:rPr>
                <w:rFonts w:ascii="Calibri" w:eastAsia="Times New Roman" w:hAnsi="Calibri" w:cs="Calibri"/>
                <w:bdr w:val="none" w:sz="0" w:space="0" w:color="auto"/>
              </w:rPr>
              <w:t>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Pr>
          <w:p w14:paraId="536DB9FA"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r>
      <w:tr w:rsidR="003122DA" w:rsidRPr="003122DA" w14:paraId="2BB73F51" w14:textId="590B3EEF" w:rsidTr="003122DA">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7F326"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7BE43"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3122DA">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CAF8CA" w14:textId="0008A5E5"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3122DA">
              <w:rPr>
                <w:rFonts w:ascii="Calibri" w:eastAsia="Times New Roman" w:hAnsi="Calibri" w:cs="Calibri"/>
                <w:color w:val="000000"/>
                <w:sz w:val="22"/>
                <w:szCs w:val="22"/>
                <w:bdr w:val="none" w:sz="0" w:space="0" w:color="auto"/>
              </w:rPr>
              <w:t>37</w:t>
            </w:r>
          </w:p>
        </w:tc>
        <w:tc>
          <w:tcPr>
            <w:tcW w:w="0" w:type="auto"/>
            <w:tcBorders>
              <w:top w:val="single" w:sz="6" w:space="0" w:color="CCCCCC"/>
              <w:left w:val="single" w:sz="6" w:space="0" w:color="CCCCCC"/>
              <w:bottom w:val="single" w:sz="6" w:space="0" w:color="CCCCCC"/>
              <w:right w:val="single" w:sz="6" w:space="0" w:color="CCCCCC"/>
            </w:tcBorders>
          </w:tcPr>
          <w:p w14:paraId="1F7A4AE4" w14:textId="77777777" w:rsidR="003122DA" w:rsidRPr="003122DA" w:rsidRDefault="003122DA" w:rsidP="003122D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r>
    </w:tbl>
    <w:p w14:paraId="735EC937"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1773"/>
        <w:gridCol w:w="1773"/>
        <w:gridCol w:w="1773"/>
        <w:gridCol w:w="1773"/>
      </w:tblGrid>
      <w:tr w:rsidR="008D559F" w:rsidRPr="008D559F" w14:paraId="762F0B0A"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DC1958" w14:textId="77777777" w:rsidR="008D559F" w:rsidRPr="008D559F" w:rsidRDefault="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Resolution 70-11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4E8A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Resolution 70-13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D7A5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Resolution 70-14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C817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Resolution 70-15</w:t>
            </w:r>
          </w:p>
        </w:tc>
      </w:tr>
    </w:tbl>
    <w:p w14:paraId="5F1B3D96" w14:textId="7179F000"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77777777"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2453"/>
        <w:gridCol w:w="2319"/>
        <w:gridCol w:w="1143"/>
        <w:gridCol w:w="1143"/>
        <w:gridCol w:w="1143"/>
        <w:gridCol w:w="1143"/>
      </w:tblGrid>
      <w:tr w:rsidR="008D559F" w:rsidRPr="008D559F" w14:paraId="19CB32C3"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0817AE76" w14:textId="6967A181"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8D559F">
              <w:rPr>
                <w:rFonts w:eastAsia="Times New Roman"/>
                <w:sz w:val="20"/>
                <w:szCs w:val="20"/>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0F8C9A85" w14:textId="5DAC8961"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8D559F">
              <w:rPr>
                <w:rFonts w:eastAsia="Times New Roman"/>
                <w:sz w:val="20"/>
                <w:szCs w:val="20"/>
                <w:bdr w:val="none" w:sz="0" w:space="0" w:color="auto"/>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201095E4" w14:textId="671F4DB1"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8D559F">
              <w:rPr>
                <w:rFonts w:eastAsia="Times New Roman"/>
                <w:sz w:val="20"/>
                <w:szCs w:val="20"/>
                <w:bdr w:val="none" w:sz="0" w:space="0" w:color="auto"/>
              </w:rPr>
              <w:t>Resolution 70-11</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375320CC" w14:textId="4DFBB2F9"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70-13</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0B1E0B34" w14:textId="359C06B5"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70-14</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bottom"/>
            <w:hideMark/>
          </w:tcPr>
          <w:p w14:paraId="1AA07C3F" w14:textId="108B2343"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70-15</w:t>
            </w:r>
          </w:p>
        </w:tc>
      </w:tr>
      <w:tr w:rsidR="008D559F" w:rsidRPr="008D559F" w14:paraId="20FD75A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3672D5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48426B6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71EDBE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5E7216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7EFA641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6DF564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31BFF34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697405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38B233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BD1D86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66E95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311877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85CAC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676CDFE9"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E4C83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2E2465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DB064D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318AC8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49E7DA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F47FAC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76AB84D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6D6E74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D727AE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BE11AD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D0D70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7D4C36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858832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38C662F2"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14360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B6A53A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9174F8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E53F56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5F9F25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0D3CF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7EEE2D72"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DCEC10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FD0A8B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Alex Cassell (Education)</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2E69AD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3CF739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8922BE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AAA0F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r>
      <w:tr w:rsidR="008D559F" w:rsidRPr="008D559F" w14:paraId="00FF0DDF"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1252693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8D559F">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E9B7E7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E4F24A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D3EB02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58F7AD1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0B73F2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27FC92C1"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3C3CEC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lastRenderedPageBreak/>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E1371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0B172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848DB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3E394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28BD8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66BB2372"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F96C95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6B7A0B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D9C911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76599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58186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ABF3F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4CAAF968"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4BA8A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91D92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444F6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A7495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6B61C9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72F84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6014C4AD"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62EE72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67350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6A80F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AE3919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55883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75702D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6A400952"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CA014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9FF83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02B77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4432E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60D0D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3960B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2F5436E5"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5B27B8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39199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96CCB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C3901D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08822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74EA7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14151470"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CAAA3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F19EB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1634B1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44A56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8AE1A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FF66B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47E99EBB"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BDD3E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75DAE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5C391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0731B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0C591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C3503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123F08D0"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7B47B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7B4B3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 xml:space="preserve">Nico Terry </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02447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0A6DB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E20CEF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AFCC5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r>
      <w:tr w:rsidR="008D559F" w:rsidRPr="008D559F" w14:paraId="6B999F1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41D9E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51FBB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32722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52E1E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B0D4D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E26DC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r>
      <w:tr w:rsidR="008D559F" w:rsidRPr="008D559F" w14:paraId="00398A70"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79199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D8510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Ali Watts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A8A3B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9ED76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BACF4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ADD10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1559CCB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808C5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9461B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7755A4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14796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82660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D9196F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16FCB845"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0F3E6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DAD36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ED27A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16261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BF97E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3302B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1F08D05A"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835FDF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5CD0D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Sam Altland</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5C46EF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E2EA8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4C183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4A6B7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77D57D4"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2DE1A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371B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Tim Shokri</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C210CB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F0E5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9B7B9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E2590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59130A07"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9F192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896109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0850A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A0A9C3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17AE6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8A05F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3F53254"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7484B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140F9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A7B72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2B1B9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4CDDB9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86F615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522C2E81"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98621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F7A7D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EF498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E3EEF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0538BC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25B8B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5523DF86"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00E58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723DA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B38F0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81C5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7CB2B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E0BF9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60E9ADCA"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42EA5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E24596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86A9C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2CC7B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0F73BD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C0221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3B5D4C4D"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FBD16D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231F7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27BB3F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B49F8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258640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02D2C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1BEFA9C4"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44F34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3695D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61EE37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0868C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FA958E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EC3E33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721B947C"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508B4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FD3E0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4059D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C3972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89709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2B0C25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FE061FF"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1C4AF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73B6A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31DF0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45231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C613C7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59AA2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4A4E13C8"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E1C3B5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1D724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B65A1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EAC3DE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D00E0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8B6079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09B908E"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59B70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lastRenderedPageBreak/>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CF331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3E74E3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BAFBC6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FDB153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C953A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EB7358F"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054B5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5290CF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Sanga Jung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E332D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21B3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EA50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19394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49FAAAB2"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8E5D7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A509C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7600A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04A25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D4FE5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2DE01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046A390D"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734E6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94645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Emma Robertson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D9648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F22E2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E0DD2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91760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Y</w:t>
            </w:r>
          </w:p>
        </w:tc>
      </w:tr>
      <w:tr w:rsidR="008D559F" w:rsidRPr="008D559F" w14:paraId="50CFEF74"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1B4BE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3C1F9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Melanie Ouma</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1946D6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34B1F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9C7CD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6E26B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3A2C8FC8"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221F1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0F890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098D7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883FA1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A1E66F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60586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3DF58D63"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94CB3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43E0F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Justin Korman</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C1AD04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BB51E7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5F946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CDEC7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8D559F">
              <w:rPr>
                <w:rFonts w:ascii="Arial" w:eastAsia="Times New Roman" w:hAnsi="Arial" w:cs="Arial"/>
                <w:bdr w:val="none" w:sz="0" w:space="0" w:color="auto"/>
              </w:rPr>
              <w:t>Y</w:t>
            </w:r>
          </w:p>
        </w:tc>
      </w:tr>
      <w:tr w:rsidR="008D559F" w:rsidRPr="008D559F" w14:paraId="5B3F82B0"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03DE80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FC39C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4249B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129598"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A01D73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3A926B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7D9421DC"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E8580F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B1543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F82BE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B81A2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FD0F61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7E47C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12ADD8C5"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E3F84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B858F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38E24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24D97A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5BEF38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91351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4F61A1AD"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61C04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B194A6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48A55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1FAE1F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BC0D9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61FE3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76C90EA6"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84432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8D559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011698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09BCE6"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BA0BC7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06BE7D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AA1A8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8D559F">
              <w:rPr>
                <w:rFonts w:ascii="Arial" w:eastAsia="Times New Roman" w:hAnsi="Arial" w:cs="Arial"/>
                <w:sz w:val="20"/>
                <w:szCs w:val="20"/>
                <w:bdr w:val="none" w:sz="0" w:space="0" w:color="auto"/>
              </w:rPr>
              <w:t>Y</w:t>
            </w:r>
          </w:p>
        </w:tc>
      </w:tr>
      <w:tr w:rsidR="008D559F" w:rsidRPr="008D559F" w14:paraId="2B71F7AC"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43F38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BE1B026" w14:textId="225B5A86"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2F6730"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967DEC"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569864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C51067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8D559F" w:rsidRPr="008D559F" w14:paraId="0F3F8988"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373F4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44131"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4C5D4E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486B062"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299E74"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B0B5E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37</w:t>
            </w:r>
          </w:p>
        </w:tc>
      </w:tr>
      <w:tr w:rsidR="008D559F" w:rsidRPr="008D559F" w14:paraId="2A3E7ED5"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8BF0BD"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A9F3D5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8D559F">
              <w:rPr>
                <w:rFonts w:ascii="Calibri" w:eastAsia="Times New Roman" w:hAnsi="Calibri" w:cs="Calibri"/>
                <w:color w:val="000000"/>
                <w:bdr w:val="none" w:sz="0" w:space="0" w:color="auto"/>
              </w:rPr>
              <w:t>Quorum: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00A1F9"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5529B0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D11757E"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1D52D7A"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r>
      <w:tr w:rsidR="008D559F" w:rsidRPr="008D559F" w14:paraId="1FDE5835" w14:textId="77777777" w:rsidTr="008D559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947F3B"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1C9B5"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040557"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4D9353"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619C43F" w14:textId="77777777"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58A90B6" w14:textId="4CAB3C3F" w:rsidR="008D559F" w:rsidRPr="008D559F" w:rsidRDefault="008D559F" w:rsidP="008D559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8D559F">
              <w:rPr>
                <w:rFonts w:ascii="Calibri" w:eastAsia="Times New Roman" w:hAnsi="Calibri" w:cs="Calibri"/>
                <w:color w:val="000000"/>
                <w:sz w:val="22"/>
                <w:szCs w:val="22"/>
                <w:bdr w:val="none" w:sz="0" w:space="0" w:color="auto"/>
              </w:rPr>
              <w:t>0</w:t>
            </w:r>
          </w:p>
        </w:tc>
      </w:tr>
    </w:tbl>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23E1" w14:textId="77777777" w:rsidR="003122DA" w:rsidRDefault="003122DA">
      <w:r>
        <w:separator/>
      </w:r>
    </w:p>
  </w:endnote>
  <w:endnote w:type="continuationSeparator" w:id="0">
    <w:p w14:paraId="6C8BA3BE" w14:textId="77777777" w:rsidR="003122DA" w:rsidRDefault="0031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FA545" w14:textId="77777777" w:rsidR="003122DA" w:rsidRDefault="003122DA">
      <w:r>
        <w:separator/>
      </w:r>
    </w:p>
  </w:footnote>
  <w:footnote w:type="continuationSeparator" w:id="0">
    <w:p w14:paraId="730524B0" w14:textId="77777777" w:rsidR="003122DA" w:rsidRDefault="0031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2C70D462" w:rsidR="003122DA" w:rsidRDefault="003122DA">
        <w:pPr>
          <w:pStyle w:val="Header"/>
          <w:jc w:val="right"/>
        </w:pPr>
        <w:r>
          <w:fldChar w:fldCharType="begin"/>
        </w:r>
        <w:r>
          <w:instrText xml:space="preserve"> PAGE   \* MERGEFORMAT </w:instrText>
        </w:r>
        <w:r>
          <w:fldChar w:fldCharType="separate"/>
        </w:r>
        <w:r w:rsidR="008D559F">
          <w:rPr>
            <w:noProof/>
          </w:rPr>
          <w:t>1</w:t>
        </w:r>
        <w:r>
          <w:rPr>
            <w:noProof/>
          </w:rPr>
          <w:fldChar w:fldCharType="end"/>
        </w:r>
      </w:p>
    </w:sdtContent>
  </w:sdt>
  <w:p w14:paraId="2DC61A73" w14:textId="77777777" w:rsidR="003122DA" w:rsidRDefault="0031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6EA"/>
    <w:multiLevelType w:val="hybridMultilevel"/>
    <w:tmpl w:val="B30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A5292"/>
    <w:multiLevelType w:val="hybridMultilevel"/>
    <w:tmpl w:val="DD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44E88"/>
    <w:multiLevelType w:val="hybridMultilevel"/>
    <w:tmpl w:val="0AA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F7120"/>
    <w:multiLevelType w:val="hybridMultilevel"/>
    <w:tmpl w:val="4A46D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10DD1"/>
    <w:rsid w:val="00052773"/>
    <w:rsid w:val="001971EF"/>
    <w:rsid w:val="001F091A"/>
    <w:rsid w:val="00267310"/>
    <w:rsid w:val="002912F7"/>
    <w:rsid w:val="002D4096"/>
    <w:rsid w:val="002E23A3"/>
    <w:rsid w:val="003122DA"/>
    <w:rsid w:val="004B11D0"/>
    <w:rsid w:val="004C2500"/>
    <w:rsid w:val="006E6769"/>
    <w:rsid w:val="006F1A05"/>
    <w:rsid w:val="0070538B"/>
    <w:rsid w:val="007705D9"/>
    <w:rsid w:val="007A4E98"/>
    <w:rsid w:val="00884875"/>
    <w:rsid w:val="008D559F"/>
    <w:rsid w:val="0090008B"/>
    <w:rsid w:val="00933571"/>
    <w:rsid w:val="00A424CD"/>
    <w:rsid w:val="00A5396E"/>
    <w:rsid w:val="00A64CF2"/>
    <w:rsid w:val="00B82CAA"/>
    <w:rsid w:val="00B979C7"/>
    <w:rsid w:val="00E06087"/>
    <w:rsid w:val="00F817FD"/>
    <w:rsid w:val="00F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4C2500"/>
    <w:rPr>
      <w:sz w:val="16"/>
      <w:szCs w:val="16"/>
    </w:rPr>
  </w:style>
  <w:style w:type="paragraph" w:styleId="CommentText">
    <w:name w:val="annotation text"/>
    <w:basedOn w:val="Normal"/>
    <w:link w:val="CommentTextChar"/>
    <w:uiPriority w:val="99"/>
    <w:semiHidden/>
    <w:unhideWhenUsed/>
    <w:rsid w:val="004C2500"/>
    <w:rPr>
      <w:sz w:val="20"/>
      <w:szCs w:val="20"/>
    </w:rPr>
  </w:style>
  <w:style w:type="character" w:customStyle="1" w:styleId="CommentTextChar">
    <w:name w:val="Comment Text Char"/>
    <w:basedOn w:val="DefaultParagraphFont"/>
    <w:link w:val="CommentText"/>
    <w:uiPriority w:val="99"/>
    <w:semiHidden/>
    <w:rsid w:val="004C250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C2500"/>
    <w:rPr>
      <w:b/>
      <w:bCs/>
    </w:rPr>
  </w:style>
  <w:style w:type="character" w:customStyle="1" w:styleId="CommentSubjectChar">
    <w:name w:val="Comment Subject Char"/>
    <w:basedOn w:val="CommentTextChar"/>
    <w:link w:val="CommentSubject"/>
    <w:uiPriority w:val="99"/>
    <w:semiHidden/>
    <w:rsid w:val="004C250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4C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00"/>
    <w:rPr>
      <w:rFonts w:ascii="Segoe UI" w:eastAsia="Arial Unicode MS" w:hAnsi="Segoe UI" w:cs="Segoe UI"/>
      <w:sz w:val="18"/>
      <w:szCs w:val="18"/>
      <w:bdr w:val="nil"/>
    </w:rPr>
  </w:style>
  <w:style w:type="paragraph" w:styleId="Footer">
    <w:name w:val="footer"/>
    <w:basedOn w:val="Normal"/>
    <w:link w:val="FooterChar"/>
    <w:uiPriority w:val="99"/>
    <w:unhideWhenUsed/>
    <w:rsid w:val="0090008B"/>
    <w:pPr>
      <w:tabs>
        <w:tab w:val="center" w:pos="4680"/>
        <w:tab w:val="right" w:pos="9360"/>
      </w:tabs>
    </w:pPr>
  </w:style>
  <w:style w:type="character" w:customStyle="1" w:styleId="FooterChar">
    <w:name w:val="Footer Char"/>
    <w:basedOn w:val="DefaultParagraphFont"/>
    <w:link w:val="Footer"/>
    <w:uiPriority w:val="99"/>
    <w:rsid w:val="0090008B"/>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2460">
      <w:bodyDiv w:val="1"/>
      <w:marLeft w:val="0"/>
      <w:marRight w:val="0"/>
      <w:marTop w:val="0"/>
      <w:marBottom w:val="0"/>
      <w:divBdr>
        <w:top w:val="none" w:sz="0" w:space="0" w:color="auto"/>
        <w:left w:val="none" w:sz="0" w:space="0" w:color="auto"/>
        <w:bottom w:val="none" w:sz="0" w:space="0" w:color="auto"/>
        <w:right w:val="none" w:sz="0" w:space="0" w:color="auto"/>
      </w:divBdr>
    </w:div>
    <w:div w:id="510147014">
      <w:bodyDiv w:val="1"/>
      <w:marLeft w:val="0"/>
      <w:marRight w:val="0"/>
      <w:marTop w:val="0"/>
      <w:marBottom w:val="0"/>
      <w:divBdr>
        <w:top w:val="none" w:sz="0" w:space="0" w:color="auto"/>
        <w:left w:val="none" w:sz="0" w:space="0" w:color="auto"/>
        <w:bottom w:val="none" w:sz="0" w:space="0" w:color="auto"/>
        <w:right w:val="none" w:sz="0" w:space="0" w:color="auto"/>
      </w:divBdr>
    </w:div>
    <w:div w:id="755059431">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
    <w:div w:id="1707870921">
      <w:bodyDiv w:val="1"/>
      <w:marLeft w:val="0"/>
      <w:marRight w:val="0"/>
      <w:marTop w:val="0"/>
      <w:marBottom w:val="0"/>
      <w:divBdr>
        <w:top w:val="none" w:sz="0" w:space="0" w:color="auto"/>
        <w:left w:val="none" w:sz="0" w:space="0" w:color="auto"/>
        <w:bottom w:val="none" w:sz="0" w:space="0" w:color="auto"/>
        <w:right w:val="none" w:sz="0" w:space="0" w:color="auto"/>
      </w:divBdr>
    </w:div>
    <w:div w:id="19593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air.psu.edu/community-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acpa.org/sites/default/files/SIRJD_GuidingDoc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FhoAkF3thTtrTjteusTCYwm4itV4b-YECnA80VTpfW3H-1g/view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jp226@psu.edu" TargetMode="External"/><Relationship Id="rId4" Type="http://schemas.openxmlformats.org/officeDocument/2006/relationships/settings" Target="settings.xml"/><Relationship Id="rId9" Type="http://schemas.openxmlformats.org/officeDocument/2006/relationships/hyperlink" Target="mailto:gpsaoffice@gmail.com" TargetMode="External"/><Relationship Id="rId14" Type="http://schemas.openxmlformats.org/officeDocument/2006/relationships/hyperlink" Target="https://psuclimateac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DB040B6-066A-4195-96D8-B258B363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4683</Words>
  <Characters>26695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6</cp:revision>
  <dcterms:created xsi:type="dcterms:W3CDTF">2020-10-28T21:43:00Z</dcterms:created>
  <dcterms:modified xsi:type="dcterms:W3CDTF">2020-11-03T01:27:00Z</dcterms:modified>
</cp:coreProperties>
</file>